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821F9" w14:textId="77777777" w:rsidR="001019DA" w:rsidRPr="001019DA" w:rsidRDefault="001019DA" w:rsidP="001019DA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1019DA">
        <w:rPr>
          <w:sz w:val="28"/>
          <w:szCs w:val="28"/>
        </w:rPr>
        <w:t xml:space="preserve">          </w:t>
      </w:r>
      <w:r w:rsidRPr="001019DA">
        <w:rPr>
          <w:noProof/>
          <w:sz w:val="28"/>
          <w:szCs w:val="28"/>
        </w:rPr>
        <w:drawing>
          <wp:inline distT="0" distB="0" distL="0" distR="0" wp14:anchorId="21FC285A" wp14:editId="61A4D697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C3C80" w14:textId="77777777" w:rsidR="001019DA" w:rsidRPr="001019DA" w:rsidRDefault="001019DA" w:rsidP="001019DA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1019DA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5949DBAE" w14:textId="77777777" w:rsidR="001019DA" w:rsidRPr="001019DA" w:rsidRDefault="001019DA" w:rsidP="001019DA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1019DA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017D929C" w14:textId="77777777" w:rsidR="001019DA" w:rsidRPr="001019DA" w:rsidRDefault="001019DA" w:rsidP="001019DA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1019DA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496E0978" w14:textId="77777777" w:rsidR="001019DA" w:rsidRPr="001019DA" w:rsidRDefault="001019DA" w:rsidP="001019DA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1D6E0D2D" w14:textId="77777777" w:rsidR="001019DA" w:rsidRPr="001019DA" w:rsidRDefault="001019DA" w:rsidP="001019DA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1019DA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14601990" w14:textId="2E08FF18" w:rsidR="00090318" w:rsidRDefault="00090318" w:rsidP="00090318">
      <w:pPr>
        <w:autoSpaceDE w:val="0"/>
        <w:autoSpaceDN w:val="0"/>
        <w:adjustRightInd w:val="0"/>
        <w:rPr>
          <w:sz w:val="28"/>
          <w:szCs w:val="28"/>
        </w:rPr>
      </w:pPr>
    </w:p>
    <w:p w14:paraId="2A2F17E2" w14:textId="77777777" w:rsidR="001019DA" w:rsidRDefault="001019DA" w:rsidP="00090318">
      <w:pPr>
        <w:autoSpaceDE w:val="0"/>
        <w:autoSpaceDN w:val="0"/>
        <w:adjustRightInd w:val="0"/>
        <w:rPr>
          <w:sz w:val="28"/>
          <w:szCs w:val="28"/>
        </w:rPr>
      </w:pPr>
    </w:p>
    <w:p w14:paraId="4539E426" w14:textId="638986E6" w:rsidR="00090318" w:rsidRPr="001019DA" w:rsidRDefault="001019DA" w:rsidP="00090318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1019DA">
        <w:rPr>
          <w:b/>
          <w:bCs/>
          <w:sz w:val="28"/>
          <w:szCs w:val="28"/>
        </w:rPr>
        <w:t>28 апреля 2026 года № 49/3</w:t>
      </w:r>
    </w:p>
    <w:p w14:paraId="7E46A5CB" w14:textId="77777777" w:rsidR="001019DA" w:rsidRPr="00C24C67" w:rsidRDefault="001019DA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6126301" w14:textId="4AE575F2" w:rsidR="00200AD5" w:rsidRDefault="00063397" w:rsidP="00200AD5">
      <w:pPr>
        <w:ind w:right="5101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>О</w:t>
      </w:r>
      <w:r w:rsidR="00E14FE6" w:rsidRPr="00461879">
        <w:rPr>
          <w:b/>
          <w:sz w:val="28"/>
          <w:szCs w:val="28"/>
        </w:rPr>
        <w:t xml:space="preserve"> </w:t>
      </w:r>
      <w:r w:rsidR="00525612">
        <w:rPr>
          <w:b/>
          <w:sz w:val="28"/>
          <w:szCs w:val="28"/>
        </w:rPr>
        <w:t>признании утратившим</w:t>
      </w:r>
      <w:r w:rsidR="00762857">
        <w:rPr>
          <w:b/>
          <w:sz w:val="28"/>
          <w:szCs w:val="28"/>
        </w:rPr>
        <w:t>и</w:t>
      </w:r>
      <w:r w:rsidR="00525612">
        <w:rPr>
          <w:b/>
          <w:sz w:val="28"/>
          <w:szCs w:val="28"/>
        </w:rPr>
        <w:t xml:space="preserve"> силу </w:t>
      </w:r>
      <w:r w:rsidR="00200AD5" w:rsidRPr="00200AD5">
        <w:rPr>
          <w:b/>
          <w:sz w:val="28"/>
          <w:szCs w:val="28"/>
        </w:rPr>
        <w:t>решени</w:t>
      </w:r>
      <w:r w:rsidR="00A16015">
        <w:rPr>
          <w:b/>
          <w:sz w:val="28"/>
          <w:szCs w:val="28"/>
        </w:rPr>
        <w:t>я</w:t>
      </w:r>
      <w:r w:rsidR="00200AD5" w:rsidRPr="00200AD5">
        <w:rPr>
          <w:b/>
          <w:sz w:val="28"/>
          <w:szCs w:val="28"/>
        </w:rPr>
        <w:t xml:space="preserve"> Совета депутатов внутригородского муниципального образования – муниципального округа Обручевский в городе Москве от 16 сентября 2025 года № 41/2 </w:t>
      </w:r>
    </w:p>
    <w:p w14:paraId="4065C24C" w14:textId="77777777" w:rsidR="00200AD5" w:rsidRDefault="00200AD5" w:rsidP="00200AD5">
      <w:pPr>
        <w:ind w:right="5101"/>
        <w:jc w:val="both"/>
        <w:rPr>
          <w:b/>
          <w:sz w:val="28"/>
          <w:szCs w:val="28"/>
        </w:rPr>
      </w:pPr>
    </w:p>
    <w:p w14:paraId="5A8B4E60" w14:textId="7A6CF0FB" w:rsidR="002C139D" w:rsidRPr="00C24C67" w:rsidRDefault="002C139D" w:rsidP="00200AD5">
      <w:pPr>
        <w:ind w:right="5101"/>
        <w:jc w:val="both"/>
        <w:rPr>
          <w:b/>
          <w:sz w:val="28"/>
          <w:szCs w:val="28"/>
        </w:rPr>
      </w:pPr>
      <w:r w:rsidRPr="00C24C67">
        <w:rPr>
          <w:b/>
          <w:sz w:val="28"/>
          <w:szCs w:val="28"/>
        </w:rPr>
        <w:t xml:space="preserve"> </w:t>
      </w:r>
    </w:p>
    <w:p w14:paraId="2D4A8F6B" w14:textId="76034D28" w:rsidR="00D45DAB" w:rsidRDefault="00CE45BF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Hlk161140036"/>
      <w:r w:rsidRPr="00200AD5"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71318C" w:rsidRPr="00200AD5">
        <w:rPr>
          <w:rFonts w:eastAsiaTheme="minorHAnsi"/>
          <w:bCs/>
          <w:sz w:val="28"/>
          <w:szCs w:val="28"/>
          <w:lang w:eastAsia="en-US"/>
        </w:rPr>
        <w:t xml:space="preserve"> подпункта «б» пункта 4</w:t>
      </w:r>
      <w:r w:rsidR="00621826" w:rsidRPr="00200AD5">
        <w:rPr>
          <w:rFonts w:eastAsiaTheme="minorHAnsi"/>
          <w:bCs/>
          <w:sz w:val="28"/>
          <w:szCs w:val="28"/>
          <w:lang w:eastAsia="en-US"/>
        </w:rPr>
        <w:t xml:space="preserve">, подпункта «г» пункта 10 </w:t>
      </w:r>
      <w:r w:rsidR="0071318C" w:rsidRPr="00200AD5">
        <w:rPr>
          <w:rFonts w:eastAsiaTheme="minorHAnsi"/>
          <w:bCs/>
          <w:sz w:val="28"/>
          <w:szCs w:val="28"/>
          <w:lang w:eastAsia="en-US"/>
        </w:rPr>
        <w:t xml:space="preserve">статьи </w:t>
      </w:r>
      <w:r w:rsidR="00782A65" w:rsidRPr="00200AD5">
        <w:rPr>
          <w:rFonts w:eastAsiaTheme="minorHAnsi"/>
          <w:bCs/>
          <w:sz w:val="28"/>
          <w:szCs w:val="28"/>
          <w:lang w:eastAsia="en-US"/>
        </w:rPr>
        <w:t>1</w:t>
      </w:r>
      <w:r w:rsidR="005971BC" w:rsidRPr="00200AD5">
        <w:rPr>
          <w:rFonts w:eastAsiaTheme="minorHAnsi"/>
          <w:bCs/>
          <w:sz w:val="28"/>
          <w:szCs w:val="28"/>
          <w:lang w:eastAsia="en-US"/>
        </w:rPr>
        <w:t xml:space="preserve">0 и </w:t>
      </w:r>
      <w:r w:rsidR="0071318C" w:rsidRPr="00200AD5">
        <w:rPr>
          <w:rFonts w:eastAsiaTheme="minorHAnsi"/>
          <w:bCs/>
          <w:sz w:val="28"/>
          <w:szCs w:val="28"/>
          <w:lang w:eastAsia="en-US"/>
        </w:rPr>
        <w:t xml:space="preserve">пункта 6 статьи </w:t>
      </w:r>
      <w:r w:rsidR="005971BC" w:rsidRPr="00200AD5">
        <w:rPr>
          <w:rFonts w:eastAsiaTheme="minorHAnsi"/>
          <w:bCs/>
          <w:sz w:val="28"/>
          <w:szCs w:val="28"/>
          <w:lang w:eastAsia="en-US"/>
        </w:rPr>
        <w:t>14</w:t>
      </w:r>
      <w:r w:rsidR="00782A65" w:rsidRPr="00200AD5">
        <w:rPr>
          <w:rFonts w:eastAsiaTheme="minorHAnsi"/>
          <w:bCs/>
          <w:sz w:val="28"/>
          <w:szCs w:val="28"/>
          <w:lang w:eastAsia="en-US"/>
        </w:rPr>
        <w:t xml:space="preserve"> Федерального закона от </w:t>
      </w:r>
      <w:r w:rsidR="005971BC" w:rsidRPr="00200AD5">
        <w:rPr>
          <w:rFonts w:eastAsiaTheme="minorHAnsi"/>
          <w:bCs/>
          <w:sz w:val="28"/>
          <w:szCs w:val="28"/>
          <w:lang w:eastAsia="en-US"/>
        </w:rPr>
        <w:t>28 декабря</w:t>
      </w:r>
      <w:r w:rsidR="00782A65" w:rsidRPr="00200AD5">
        <w:rPr>
          <w:rFonts w:eastAsiaTheme="minorHAnsi"/>
          <w:bCs/>
          <w:sz w:val="28"/>
          <w:szCs w:val="28"/>
          <w:lang w:eastAsia="en-US"/>
        </w:rPr>
        <w:t xml:space="preserve"> 202</w:t>
      </w:r>
      <w:r w:rsidR="005971BC" w:rsidRPr="00200AD5">
        <w:rPr>
          <w:rFonts w:eastAsiaTheme="minorHAnsi"/>
          <w:bCs/>
          <w:sz w:val="28"/>
          <w:szCs w:val="28"/>
          <w:lang w:eastAsia="en-US"/>
        </w:rPr>
        <w:t>5 </w:t>
      </w:r>
      <w:r w:rsidR="00782A65" w:rsidRPr="00200AD5">
        <w:rPr>
          <w:rFonts w:eastAsiaTheme="minorHAnsi"/>
          <w:bCs/>
          <w:sz w:val="28"/>
          <w:szCs w:val="28"/>
          <w:lang w:eastAsia="en-US"/>
        </w:rPr>
        <w:t>года № </w:t>
      </w:r>
      <w:r w:rsidR="005971BC" w:rsidRPr="00200AD5">
        <w:rPr>
          <w:rFonts w:eastAsiaTheme="minorHAnsi"/>
          <w:bCs/>
          <w:sz w:val="28"/>
          <w:szCs w:val="28"/>
          <w:lang w:eastAsia="en-US"/>
        </w:rPr>
        <w:t>505</w:t>
      </w:r>
      <w:r w:rsidR="00782A65" w:rsidRPr="00200AD5">
        <w:rPr>
          <w:rFonts w:eastAsiaTheme="minorHAnsi"/>
          <w:bCs/>
          <w:sz w:val="28"/>
          <w:szCs w:val="28"/>
          <w:lang w:eastAsia="en-US"/>
        </w:rPr>
        <w:t>-ФЗ «О внесении изменений в отдельные законодательные акты Российской Федерации»</w:t>
      </w:r>
      <w:r w:rsidR="002A5C4C" w:rsidRPr="00200AD5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7320" w:rsidRPr="00200AD5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597320" w:rsidRPr="00200AD5">
        <w:rPr>
          <w:rFonts w:eastAsiaTheme="minorHAnsi"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597320" w:rsidRPr="00200AD5">
        <w:rPr>
          <w:rFonts w:eastAsiaTheme="minorHAnsi"/>
          <w:bCs/>
          <w:iCs/>
          <w:sz w:val="28"/>
          <w:szCs w:val="28"/>
          <w:lang w:eastAsia="en-US"/>
        </w:rPr>
        <w:t>муниципального округа</w:t>
      </w:r>
      <w:r w:rsidR="00597320" w:rsidRPr="00200AD5">
        <w:rPr>
          <w:rFonts w:eastAsiaTheme="minorHAnsi"/>
          <w:bCs/>
          <w:i/>
          <w:sz w:val="28"/>
          <w:szCs w:val="28"/>
          <w:lang w:eastAsia="en-US"/>
        </w:rPr>
        <w:t xml:space="preserve"> </w:t>
      </w:r>
      <w:r w:rsidR="00200AD5" w:rsidRPr="00200AD5">
        <w:rPr>
          <w:rFonts w:eastAsiaTheme="minorHAnsi"/>
          <w:bCs/>
          <w:sz w:val="28"/>
          <w:szCs w:val="28"/>
          <w:lang w:eastAsia="en-US"/>
        </w:rPr>
        <w:t xml:space="preserve">Обручевский </w:t>
      </w:r>
      <w:r w:rsidR="00597320" w:rsidRPr="00200AD5">
        <w:rPr>
          <w:rFonts w:eastAsiaTheme="minorHAnsi"/>
          <w:bCs/>
          <w:sz w:val="28"/>
          <w:szCs w:val="28"/>
          <w:lang w:eastAsia="en-US"/>
        </w:rPr>
        <w:t>в городе Москве</w:t>
      </w:r>
      <w:r w:rsidR="00597320" w:rsidRPr="00200AD5">
        <w:rPr>
          <w:rFonts w:eastAsiaTheme="minorHAnsi"/>
          <w:sz w:val="28"/>
          <w:szCs w:val="28"/>
          <w:lang w:eastAsia="en-US"/>
        </w:rPr>
        <w:t xml:space="preserve"> решил</w:t>
      </w:r>
      <w:r w:rsidR="008627B6" w:rsidRPr="00200AD5">
        <w:rPr>
          <w:rFonts w:eastAsiaTheme="minorHAnsi"/>
          <w:sz w:val="28"/>
          <w:szCs w:val="28"/>
          <w:lang w:eastAsia="en-US"/>
        </w:rPr>
        <w:t>:</w:t>
      </w:r>
      <w:bookmarkEnd w:id="0"/>
      <w:r w:rsidR="00D45DAB" w:rsidRPr="00461879">
        <w:rPr>
          <w:rFonts w:eastAsiaTheme="minorHAnsi"/>
          <w:sz w:val="28"/>
          <w:szCs w:val="28"/>
          <w:lang w:eastAsia="en-US"/>
        </w:rPr>
        <w:t xml:space="preserve"> </w:t>
      </w:r>
    </w:p>
    <w:p w14:paraId="3445FD77" w14:textId="5FEAA964" w:rsidR="00437316" w:rsidRDefault="00437316" w:rsidP="00BB62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0AD5">
        <w:rPr>
          <w:rFonts w:eastAsiaTheme="minorHAnsi"/>
          <w:sz w:val="28"/>
          <w:szCs w:val="28"/>
          <w:lang w:eastAsia="en-US"/>
        </w:rPr>
        <w:t>1. Признать утратившими силу</w:t>
      </w:r>
      <w:r w:rsidR="00200AD5" w:rsidRPr="00200AD5">
        <w:rPr>
          <w:rFonts w:eastAsiaTheme="minorHAnsi"/>
          <w:sz w:val="28"/>
          <w:szCs w:val="28"/>
          <w:lang w:eastAsia="en-US"/>
        </w:rPr>
        <w:t xml:space="preserve"> </w:t>
      </w:r>
      <w:r w:rsidRPr="00200AD5">
        <w:rPr>
          <w:rFonts w:eastAsiaTheme="minorHAnsi"/>
          <w:sz w:val="28"/>
          <w:szCs w:val="28"/>
          <w:lang w:eastAsia="en-US"/>
        </w:rPr>
        <w:t>решение</w:t>
      </w:r>
      <w:r w:rsidR="00C54F5D" w:rsidRPr="00200AD5">
        <w:rPr>
          <w:rFonts w:eastAsiaTheme="minorHAnsi"/>
          <w:sz w:val="28"/>
          <w:szCs w:val="28"/>
          <w:lang w:eastAsia="en-US"/>
        </w:rPr>
        <w:t xml:space="preserve"> </w:t>
      </w:r>
      <w:r w:rsidR="00BB620A" w:rsidRPr="00200AD5">
        <w:rPr>
          <w:rFonts w:eastAsiaTheme="minorHAnsi"/>
          <w:sz w:val="28"/>
          <w:szCs w:val="28"/>
          <w:lang w:eastAsia="en-US"/>
        </w:rPr>
        <w:t xml:space="preserve">Совета депутатов внутригородского муниципального образования – муниципального округа Обручевский в городе Москве </w:t>
      </w:r>
      <w:r w:rsidRPr="00200AD5">
        <w:rPr>
          <w:rFonts w:eastAsiaTheme="minorHAnsi"/>
          <w:sz w:val="28"/>
          <w:szCs w:val="28"/>
          <w:lang w:eastAsia="en-US"/>
        </w:rPr>
        <w:t>от </w:t>
      </w:r>
      <w:r w:rsidR="00BB620A" w:rsidRPr="00200AD5">
        <w:rPr>
          <w:rFonts w:eastAsiaTheme="minorHAnsi"/>
          <w:sz w:val="28"/>
          <w:szCs w:val="28"/>
          <w:lang w:eastAsia="en-US"/>
        </w:rPr>
        <w:t xml:space="preserve">16 сентября 2025 года </w:t>
      </w:r>
      <w:r w:rsidRPr="00200AD5">
        <w:rPr>
          <w:rFonts w:eastAsiaTheme="minorHAnsi"/>
          <w:sz w:val="28"/>
          <w:szCs w:val="28"/>
          <w:lang w:eastAsia="en-US"/>
        </w:rPr>
        <w:t xml:space="preserve">№ </w:t>
      </w:r>
      <w:r w:rsidR="00BB620A" w:rsidRPr="00200AD5">
        <w:rPr>
          <w:rFonts w:eastAsiaTheme="minorHAnsi"/>
          <w:sz w:val="28"/>
          <w:szCs w:val="28"/>
          <w:lang w:eastAsia="en-US"/>
        </w:rPr>
        <w:t>41/2</w:t>
      </w:r>
      <w:r w:rsidRPr="00200AD5">
        <w:rPr>
          <w:rFonts w:eastAsiaTheme="minorHAnsi"/>
          <w:sz w:val="28"/>
          <w:szCs w:val="28"/>
          <w:lang w:eastAsia="en-US"/>
        </w:rPr>
        <w:t xml:space="preserve"> «</w:t>
      </w:r>
      <w:r w:rsidR="00BB620A" w:rsidRPr="00200AD5">
        <w:rPr>
          <w:rFonts w:eastAsiaTheme="minorHAnsi"/>
          <w:bCs/>
          <w:sz w:val="28"/>
          <w:szCs w:val="28"/>
          <w:lang w:eastAsia="en-US"/>
        </w:rPr>
        <w:t>О Порядке размещения сведений о доходах, расходах, об имуществе и обязательствах имущественного характера, представленных главой внутригородского муниципального образования – муниципального округа Обручевский в городе Москве, на официальном сайте внутригородского муниципального образования – муниципального округа Обручевский в городе Москве и предоставления этих сведений общероссийским средствам массовой информации для опубликования</w:t>
      </w:r>
      <w:r w:rsidRPr="00200AD5">
        <w:rPr>
          <w:rFonts w:eastAsiaTheme="minorHAnsi"/>
          <w:sz w:val="28"/>
          <w:szCs w:val="28"/>
          <w:lang w:eastAsia="en-US"/>
        </w:rPr>
        <w:t>»</w:t>
      </w:r>
      <w:r w:rsidR="007C73C2">
        <w:rPr>
          <w:rFonts w:eastAsiaTheme="minorHAnsi"/>
          <w:sz w:val="28"/>
          <w:szCs w:val="28"/>
          <w:lang w:eastAsia="en-US"/>
        </w:rPr>
        <w:t>.</w:t>
      </w:r>
    </w:p>
    <w:p w14:paraId="0D0B67AB" w14:textId="77777777" w:rsidR="00200AD5" w:rsidRPr="00200AD5" w:rsidRDefault="00200AD5" w:rsidP="00200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AD5">
        <w:rPr>
          <w:sz w:val="28"/>
          <w:szCs w:val="28"/>
        </w:rPr>
        <w:t>2.</w:t>
      </w:r>
      <w:r w:rsidRPr="00200AD5">
        <w:rPr>
          <w:sz w:val="28"/>
          <w:szCs w:val="28"/>
        </w:rPr>
        <w:tab/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Обручевский в городе Москве www.obruchevskiy.org.</w:t>
      </w:r>
    </w:p>
    <w:p w14:paraId="0994C6B1" w14:textId="77777777" w:rsidR="00200AD5" w:rsidRPr="00200AD5" w:rsidRDefault="00200AD5" w:rsidP="00200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AD5">
        <w:rPr>
          <w:sz w:val="28"/>
          <w:szCs w:val="28"/>
        </w:rPr>
        <w:t>3. Контроль за выполнением настоящего решения возложить на главу внутригородского муниципального образования – муниципального округа Обручевский в городе Москве З.М. Буфетову.</w:t>
      </w:r>
    </w:p>
    <w:p w14:paraId="2B97374A" w14:textId="77777777" w:rsidR="00200AD5" w:rsidRPr="00200AD5" w:rsidRDefault="00200AD5" w:rsidP="00200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330D431" w14:textId="77777777" w:rsidR="00200AD5" w:rsidRPr="00200AD5" w:rsidRDefault="00200AD5" w:rsidP="00200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9E4C321" w14:textId="77777777" w:rsidR="001019DA" w:rsidRPr="001019DA" w:rsidRDefault="001019DA" w:rsidP="001019DA">
      <w:pPr>
        <w:adjustRightInd w:val="0"/>
        <w:jc w:val="both"/>
        <w:rPr>
          <w:bCs/>
          <w:sz w:val="28"/>
          <w:szCs w:val="28"/>
        </w:rPr>
      </w:pPr>
      <w:r w:rsidRPr="001019DA">
        <w:rPr>
          <w:sz w:val="28"/>
          <w:szCs w:val="28"/>
        </w:rPr>
        <w:t xml:space="preserve">Глава </w:t>
      </w:r>
      <w:r w:rsidRPr="001019DA">
        <w:rPr>
          <w:bCs/>
          <w:sz w:val="28"/>
          <w:szCs w:val="28"/>
        </w:rPr>
        <w:t xml:space="preserve">муниципального округа </w:t>
      </w:r>
    </w:p>
    <w:p w14:paraId="485F8773" w14:textId="395EE85D" w:rsidR="001019DA" w:rsidRPr="001019DA" w:rsidRDefault="001019DA" w:rsidP="001019DA">
      <w:pPr>
        <w:adjustRightInd w:val="0"/>
        <w:jc w:val="both"/>
        <w:rPr>
          <w:bCs/>
          <w:sz w:val="28"/>
          <w:szCs w:val="28"/>
        </w:rPr>
      </w:pPr>
      <w:r w:rsidRPr="001019DA">
        <w:rPr>
          <w:bCs/>
          <w:sz w:val="28"/>
          <w:szCs w:val="28"/>
        </w:rPr>
        <w:t>Обручевский в городе Москве                                                              З.М. Буфетова</w:t>
      </w:r>
      <w:bookmarkStart w:id="1" w:name="_GoBack"/>
      <w:bookmarkEnd w:id="1"/>
    </w:p>
    <w:p w14:paraId="4671EB44" w14:textId="79ED2657" w:rsidR="00AB3C47" w:rsidRPr="007C73C2" w:rsidRDefault="00AB3C47" w:rsidP="001019DA">
      <w:pPr>
        <w:autoSpaceDE w:val="0"/>
        <w:autoSpaceDN w:val="0"/>
        <w:adjustRightInd w:val="0"/>
        <w:ind w:firstLine="709"/>
        <w:jc w:val="both"/>
        <w:rPr>
          <w:b/>
          <w:bCs/>
          <w:iCs/>
        </w:rPr>
      </w:pPr>
    </w:p>
    <w:sectPr w:rsidR="00AB3C47" w:rsidRPr="007C73C2" w:rsidSect="00992995">
      <w:headerReference w:type="default" r:id="rId8"/>
      <w:headerReference w:type="first" r:id="rId9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F7E8A" w14:textId="77777777" w:rsidR="00175E85" w:rsidRDefault="00175E85" w:rsidP="00285CBF">
      <w:r>
        <w:separator/>
      </w:r>
    </w:p>
  </w:endnote>
  <w:endnote w:type="continuationSeparator" w:id="0">
    <w:p w14:paraId="13A697B3" w14:textId="77777777" w:rsidR="00175E85" w:rsidRDefault="00175E85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243C4" w14:textId="77777777" w:rsidR="00175E85" w:rsidRDefault="00175E85" w:rsidP="00285CBF">
      <w:r>
        <w:separator/>
      </w:r>
    </w:p>
  </w:footnote>
  <w:footnote w:type="continuationSeparator" w:id="0">
    <w:p w14:paraId="255E0B08" w14:textId="77777777" w:rsidR="00175E85" w:rsidRDefault="00175E85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5771651"/>
      <w:docPartObj>
        <w:docPartGallery w:val="Page Numbers (Top of Page)"/>
        <w:docPartUnique/>
      </w:docPartObj>
    </w:sdtPr>
    <w:sdtEndPr/>
    <w:sdtContent>
      <w:p w14:paraId="1F62AD1C" w14:textId="314B85F5" w:rsidR="00992995" w:rsidRDefault="009929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9DA">
          <w:rPr>
            <w:noProof/>
          </w:rPr>
          <w:t>2</w:t>
        </w:r>
        <w:r>
          <w:fldChar w:fldCharType="end"/>
        </w:r>
      </w:p>
    </w:sdtContent>
  </w:sdt>
  <w:p w14:paraId="70309A1A" w14:textId="77777777" w:rsidR="00992995" w:rsidRPr="00FE12EA" w:rsidRDefault="00992995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78BA" w14:textId="20B0E9E8" w:rsidR="00992995" w:rsidRPr="00FE12EA" w:rsidRDefault="00992995">
    <w:pPr>
      <w:pStyle w:val="a8"/>
      <w:jc w:val="center"/>
      <w:rPr>
        <w:sz w:val="20"/>
        <w:szCs w:val="20"/>
      </w:rPr>
    </w:pPr>
  </w:p>
  <w:p w14:paraId="4104FA91" w14:textId="77777777" w:rsidR="00992995" w:rsidRPr="00FE12EA" w:rsidRDefault="00992995">
    <w:pPr>
      <w:pStyle w:val="a8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C35"/>
    <w:rsid w:val="00003301"/>
    <w:rsid w:val="000048A5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63397"/>
    <w:rsid w:val="00063561"/>
    <w:rsid w:val="00064BA9"/>
    <w:rsid w:val="00076D2D"/>
    <w:rsid w:val="00083272"/>
    <w:rsid w:val="000856DA"/>
    <w:rsid w:val="00090318"/>
    <w:rsid w:val="00093DA4"/>
    <w:rsid w:val="000A2007"/>
    <w:rsid w:val="000A6808"/>
    <w:rsid w:val="000B13BD"/>
    <w:rsid w:val="000C52A3"/>
    <w:rsid w:val="000C7394"/>
    <w:rsid w:val="000D0497"/>
    <w:rsid w:val="000D5BF5"/>
    <w:rsid w:val="000E02FB"/>
    <w:rsid w:val="000E0AE0"/>
    <w:rsid w:val="000E2824"/>
    <w:rsid w:val="000F299F"/>
    <w:rsid w:val="000F3036"/>
    <w:rsid w:val="000F5D11"/>
    <w:rsid w:val="001019DA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7511"/>
    <w:rsid w:val="001756FD"/>
    <w:rsid w:val="00175E85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0AD5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5D0"/>
    <w:rsid w:val="002715A1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524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0D9A"/>
    <w:rsid w:val="003912AA"/>
    <w:rsid w:val="003A017A"/>
    <w:rsid w:val="003A21A6"/>
    <w:rsid w:val="003A3218"/>
    <w:rsid w:val="003B1A9B"/>
    <w:rsid w:val="003C1DFB"/>
    <w:rsid w:val="003C43DE"/>
    <w:rsid w:val="003C6DE8"/>
    <w:rsid w:val="003D53BD"/>
    <w:rsid w:val="003E2C51"/>
    <w:rsid w:val="003E612D"/>
    <w:rsid w:val="003E6AAB"/>
    <w:rsid w:val="0040361D"/>
    <w:rsid w:val="00410802"/>
    <w:rsid w:val="00413677"/>
    <w:rsid w:val="004149CF"/>
    <w:rsid w:val="00427B57"/>
    <w:rsid w:val="00427C09"/>
    <w:rsid w:val="00430347"/>
    <w:rsid w:val="00433E8F"/>
    <w:rsid w:val="00437316"/>
    <w:rsid w:val="004377A9"/>
    <w:rsid w:val="004410B7"/>
    <w:rsid w:val="00451776"/>
    <w:rsid w:val="0045322F"/>
    <w:rsid w:val="00457D0D"/>
    <w:rsid w:val="00460310"/>
    <w:rsid w:val="00460ECE"/>
    <w:rsid w:val="00461879"/>
    <w:rsid w:val="00463B03"/>
    <w:rsid w:val="00464F7E"/>
    <w:rsid w:val="00480E3B"/>
    <w:rsid w:val="00495BEC"/>
    <w:rsid w:val="004A0E67"/>
    <w:rsid w:val="004A2234"/>
    <w:rsid w:val="004A242E"/>
    <w:rsid w:val="004A282A"/>
    <w:rsid w:val="004A39E8"/>
    <w:rsid w:val="004B2282"/>
    <w:rsid w:val="004B2D2C"/>
    <w:rsid w:val="004C129E"/>
    <w:rsid w:val="004C2427"/>
    <w:rsid w:val="004C4D72"/>
    <w:rsid w:val="004D59CF"/>
    <w:rsid w:val="004D7190"/>
    <w:rsid w:val="004E00DB"/>
    <w:rsid w:val="004E166B"/>
    <w:rsid w:val="004E6FBE"/>
    <w:rsid w:val="005003D9"/>
    <w:rsid w:val="00502C31"/>
    <w:rsid w:val="005112AD"/>
    <w:rsid w:val="00516F99"/>
    <w:rsid w:val="00525612"/>
    <w:rsid w:val="005367C9"/>
    <w:rsid w:val="00537DB6"/>
    <w:rsid w:val="005423D4"/>
    <w:rsid w:val="00543A5F"/>
    <w:rsid w:val="0055565C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21826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0FFA"/>
    <w:rsid w:val="006B250B"/>
    <w:rsid w:val="006B30DA"/>
    <w:rsid w:val="006B403D"/>
    <w:rsid w:val="006C131A"/>
    <w:rsid w:val="006C7FD5"/>
    <w:rsid w:val="006D0DDC"/>
    <w:rsid w:val="006D0E05"/>
    <w:rsid w:val="006D5FD0"/>
    <w:rsid w:val="006D7ED8"/>
    <w:rsid w:val="006E1417"/>
    <w:rsid w:val="006E6B74"/>
    <w:rsid w:val="006E7ACC"/>
    <w:rsid w:val="007014C7"/>
    <w:rsid w:val="00703919"/>
    <w:rsid w:val="0071318C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857"/>
    <w:rsid w:val="00762ACE"/>
    <w:rsid w:val="007637D5"/>
    <w:rsid w:val="0076523A"/>
    <w:rsid w:val="0076621F"/>
    <w:rsid w:val="00770902"/>
    <w:rsid w:val="007725F8"/>
    <w:rsid w:val="00773E73"/>
    <w:rsid w:val="007766E5"/>
    <w:rsid w:val="00780A09"/>
    <w:rsid w:val="00782A65"/>
    <w:rsid w:val="007874AE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5CE9"/>
    <w:rsid w:val="007C73C2"/>
    <w:rsid w:val="007C76B4"/>
    <w:rsid w:val="007D2BE3"/>
    <w:rsid w:val="007F04DB"/>
    <w:rsid w:val="007F0759"/>
    <w:rsid w:val="00800C24"/>
    <w:rsid w:val="00800D9F"/>
    <w:rsid w:val="00802FB4"/>
    <w:rsid w:val="008108F6"/>
    <w:rsid w:val="00812D31"/>
    <w:rsid w:val="008163D7"/>
    <w:rsid w:val="00821A38"/>
    <w:rsid w:val="008245A4"/>
    <w:rsid w:val="00827CD1"/>
    <w:rsid w:val="00830CE6"/>
    <w:rsid w:val="00832440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963DC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177FA"/>
    <w:rsid w:val="00923DA9"/>
    <w:rsid w:val="0093110C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A0634"/>
    <w:rsid w:val="009A25A7"/>
    <w:rsid w:val="009A3D2C"/>
    <w:rsid w:val="009B2109"/>
    <w:rsid w:val="009B3557"/>
    <w:rsid w:val="009C15FE"/>
    <w:rsid w:val="009C64D8"/>
    <w:rsid w:val="009E1D1B"/>
    <w:rsid w:val="009E2E0B"/>
    <w:rsid w:val="009E59D3"/>
    <w:rsid w:val="009E6FCD"/>
    <w:rsid w:val="009E7733"/>
    <w:rsid w:val="009F0FD4"/>
    <w:rsid w:val="009F32D5"/>
    <w:rsid w:val="009F51E4"/>
    <w:rsid w:val="00A04C7B"/>
    <w:rsid w:val="00A0575D"/>
    <w:rsid w:val="00A102E1"/>
    <w:rsid w:val="00A14919"/>
    <w:rsid w:val="00A16015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7FF0"/>
    <w:rsid w:val="00A56C44"/>
    <w:rsid w:val="00A60F75"/>
    <w:rsid w:val="00A67660"/>
    <w:rsid w:val="00A82ECE"/>
    <w:rsid w:val="00A859B6"/>
    <w:rsid w:val="00AA1EAF"/>
    <w:rsid w:val="00AA279E"/>
    <w:rsid w:val="00AA60BF"/>
    <w:rsid w:val="00AB3C47"/>
    <w:rsid w:val="00AC69B7"/>
    <w:rsid w:val="00AD40F1"/>
    <w:rsid w:val="00AD5419"/>
    <w:rsid w:val="00AE0B92"/>
    <w:rsid w:val="00AE380F"/>
    <w:rsid w:val="00AE4000"/>
    <w:rsid w:val="00AE50BC"/>
    <w:rsid w:val="00AE538E"/>
    <w:rsid w:val="00AF5BB3"/>
    <w:rsid w:val="00B04157"/>
    <w:rsid w:val="00B05AEB"/>
    <w:rsid w:val="00B07591"/>
    <w:rsid w:val="00B128B9"/>
    <w:rsid w:val="00B17534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4834"/>
    <w:rsid w:val="00B93AD3"/>
    <w:rsid w:val="00BA2206"/>
    <w:rsid w:val="00BA363A"/>
    <w:rsid w:val="00BB620A"/>
    <w:rsid w:val="00BD7B62"/>
    <w:rsid w:val="00BE115E"/>
    <w:rsid w:val="00BE299D"/>
    <w:rsid w:val="00BF31C8"/>
    <w:rsid w:val="00BF500E"/>
    <w:rsid w:val="00C02E58"/>
    <w:rsid w:val="00C02FAD"/>
    <w:rsid w:val="00C22BED"/>
    <w:rsid w:val="00C24C67"/>
    <w:rsid w:val="00C272CB"/>
    <w:rsid w:val="00C30A91"/>
    <w:rsid w:val="00C337F3"/>
    <w:rsid w:val="00C33BE7"/>
    <w:rsid w:val="00C42F37"/>
    <w:rsid w:val="00C433B8"/>
    <w:rsid w:val="00C463AD"/>
    <w:rsid w:val="00C514E6"/>
    <w:rsid w:val="00C52AA9"/>
    <w:rsid w:val="00C542A7"/>
    <w:rsid w:val="00C54F5D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C3907"/>
    <w:rsid w:val="00CD0E40"/>
    <w:rsid w:val="00CD267D"/>
    <w:rsid w:val="00CD633C"/>
    <w:rsid w:val="00CE01DC"/>
    <w:rsid w:val="00CE45BF"/>
    <w:rsid w:val="00CF5668"/>
    <w:rsid w:val="00CF7AD7"/>
    <w:rsid w:val="00D010DA"/>
    <w:rsid w:val="00D017C5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C6DAA"/>
    <w:rsid w:val="00DD486B"/>
    <w:rsid w:val="00DE0288"/>
    <w:rsid w:val="00DE422F"/>
    <w:rsid w:val="00DE535E"/>
    <w:rsid w:val="00DE6A25"/>
    <w:rsid w:val="00DF4E92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603B7"/>
    <w:rsid w:val="00E652FF"/>
    <w:rsid w:val="00E67FF0"/>
    <w:rsid w:val="00E72FAD"/>
    <w:rsid w:val="00E74994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3088"/>
    <w:rsid w:val="00ED3523"/>
    <w:rsid w:val="00ED65F4"/>
    <w:rsid w:val="00ED70F0"/>
    <w:rsid w:val="00EE02C3"/>
    <w:rsid w:val="00EE24EB"/>
    <w:rsid w:val="00EE3FCA"/>
    <w:rsid w:val="00EF087C"/>
    <w:rsid w:val="00EF1B46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1B1C"/>
    <w:rsid w:val="00F42273"/>
    <w:rsid w:val="00F434AE"/>
    <w:rsid w:val="00F5457F"/>
    <w:rsid w:val="00F56B4B"/>
    <w:rsid w:val="00F56EAF"/>
    <w:rsid w:val="00F57E3C"/>
    <w:rsid w:val="00F626FB"/>
    <w:rsid w:val="00F65F81"/>
    <w:rsid w:val="00F701C4"/>
    <w:rsid w:val="00F70856"/>
    <w:rsid w:val="00F911CF"/>
    <w:rsid w:val="00FB555E"/>
    <w:rsid w:val="00FC0037"/>
    <w:rsid w:val="00FC16F4"/>
    <w:rsid w:val="00FC765D"/>
    <w:rsid w:val="00FD7F5A"/>
    <w:rsid w:val="00FE12E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D053-2EC1-4692-8A4D-B0A118383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2</cp:revision>
  <cp:lastPrinted>2026-02-11T07:26:00Z</cp:lastPrinted>
  <dcterms:created xsi:type="dcterms:W3CDTF">2026-04-22T12:35:00Z</dcterms:created>
  <dcterms:modified xsi:type="dcterms:W3CDTF">2026-04-22T12:35:00Z</dcterms:modified>
</cp:coreProperties>
</file>