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847" w:rsidRPr="00535BFA" w:rsidRDefault="007D1847" w:rsidP="007D1847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535BFA">
        <w:rPr>
          <w:sz w:val="28"/>
          <w:szCs w:val="28"/>
        </w:rPr>
        <w:t xml:space="preserve">          </w:t>
      </w:r>
      <w:r w:rsidRPr="00835EAE">
        <w:rPr>
          <w:noProof/>
          <w:sz w:val="28"/>
          <w:szCs w:val="28"/>
        </w:rPr>
        <w:drawing>
          <wp:inline distT="0" distB="0" distL="0" distR="0" wp14:anchorId="6E5632BD" wp14:editId="7BE55DEA">
            <wp:extent cx="484505" cy="614045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847" w:rsidRPr="00535BFA" w:rsidRDefault="007D1847" w:rsidP="007D1847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7D1847" w:rsidRPr="00535BFA" w:rsidRDefault="007D1847" w:rsidP="007D1847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7D1847" w:rsidRPr="00535BFA" w:rsidRDefault="007D1847" w:rsidP="007D1847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7D1847" w:rsidRPr="00535BFA" w:rsidRDefault="007D1847" w:rsidP="007D1847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7D1847" w:rsidRPr="00535BFA" w:rsidRDefault="007D1847" w:rsidP="007D1847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7D1847" w:rsidRPr="00535BFA" w:rsidRDefault="007D1847" w:rsidP="007D1847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7D1847" w:rsidRPr="00535BFA" w:rsidRDefault="007D1847" w:rsidP="007D1847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7D1847" w:rsidRPr="00535BFA" w:rsidRDefault="007D1847" w:rsidP="007D1847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17 декабря</w:t>
      </w:r>
      <w:r w:rsidRPr="00535BFA">
        <w:rPr>
          <w:rFonts w:eastAsia="Calibri"/>
          <w:b/>
          <w:bCs/>
          <w:sz w:val="28"/>
          <w:szCs w:val="28"/>
        </w:rPr>
        <w:t xml:space="preserve"> 2025 года № 4</w:t>
      </w:r>
      <w:r>
        <w:rPr>
          <w:rFonts w:eastAsia="Calibri"/>
          <w:b/>
          <w:bCs/>
          <w:sz w:val="28"/>
          <w:szCs w:val="28"/>
        </w:rPr>
        <w:t>5</w:t>
      </w:r>
      <w:r w:rsidRPr="00535BFA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1</w:t>
      </w:r>
      <w:bookmarkStart w:id="0" w:name="_GoBack"/>
      <w:bookmarkEnd w:id="0"/>
    </w:p>
    <w:p w:rsidR="00A77F4F" w:rsidRPr="00535BFA" w:rsidRDefault="00A77F4F" w:rsidP="00F67DF9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</w:p>
    <w:tbl>
      <w:tblPr>
        <w:tblW w:w="5070" w:type="dxa"/>
        <w:tblLook w:val="04A0" w:firstRow="1" w:lastRow="0" w:firstColumn="1" w:lastColumn="0" w:noHBand="0" w:noVBand="1"/>
      </w:tblPr>
      <w:tblGrid>
        <w:gridCol w:w="5070"/>
      </w:tblGrid>
      <w:tr w:rsidR="00FE2453" w:rsidRPr="000B2894" w:rsidTr="00156888">
        <w:trPr>
          <w:cantSplit/>
          <w:trHeight w:val="1264"/>
        </w:trPr>
        <w:tc>
          <w:tcPr>
            <w:tcW w:w="0" w:type="auto"/>
          </w:tcPr>
          <w:p w:rsidR="00FE2453" w:rsidRPr="000B2894" w:rsidRDefault="00FE2453" w:rsidP="00156888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FE2453" w:rsidRPr="000B2894" w:rsidRDefault="00FE2453" w:rsidP="00156888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0B2894">
              <w:rPr>
                <w:b/>
                <w:sz w:val="28"/>
                <w:szCs w:val="28"/>
              </w:rPr>
              <w:t xml:space="preserve">О бюджете муниципального округа </w:t>
            </w:r>
            <w:proofErr w:type="spellStart"/>
            <w:r w:rsidRPr="000B2894">
              <w:rPr>
                <w:b/>
                <w:sz w:val="28"/>
                <w:szCs w:val="28"/>
              </w:rPr>
              <w:t>Обручевский</w:t>
            </w:r>
            <w:proofErr w:type="spellEnd"/>
            <w:r w:rsidRPr="000B2894">
              <w:rPr>
                <w:b/>
                <w:sz w:val="28"/>
                <w:szCs w:val="28"/>
              </w:rPr>
              <w:t xml:space="preserve"> в городе Москве на 2026 год и плановый период 2027 и 2028 годов</w:t>
            </w:r>
          </w:p>
        </w:tc>
      </w:tr>
    </w:tbl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В соответствии Бюджетным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Законом города Москвы от 10 сентября 2008 года № 39 «О бюджетном устройстве и бюджетном процессе в городе Москве», Законом города Москвы от 6 ноября 2002 года № 56 «Об организации местного самоуправления в городе Москве», проектом закона города Москвы «О бюджете города Москвы на 2026 год и плановый период 2027 и 2028 годов», Уставом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Москве, Положением о бюджетном процессе в муниципальном округе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, утвержденным решением Совета депутатов внутригородского муниципального образования -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 в городе Москве от 16 сентября 2025 года № 41/4</w:t>
      </w:r>
      <w:r w:rsidRPr="000B2894">
        <w:rPr>
          <w:b/>
          <w:sz w:val="28"/>
          <w:szCs w:val="28"/>
        </w:rPr>
        <w:t xml:space="preserve">, </w:t>
      </w:r>
      <w:r w:rsidRPr="000B2894">
        <w:rPr>
          <w:sz w:val="28"/>
          <w:szCs w:val="28"/>
        </w:rPr>
        <w:t xml:space="preserve">Совет депутатов внутригородского муниципального образования –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решил:</w:t>
      </w:r>
    </w:p>
    <w:p w:rsidR="00FE2453" w:rsidRPr="000B2894" w:rsidRDefault="00FE2453" w:rsidP="00FE2453">
      <w:pPr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Утвердить бюджет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на 2026 год и плановый период 2027 и 2028 годов (далее – местный бюджет, муниципальный округ) со следующими характеристиками и показателями: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1.1. Основные характеристики местного бюджета на 2026 год: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1.1.1) общий объем доходов местного бюджета на 2026 в сумме 30 815,9 тыс. рублей;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1.1.2) общий объем расходов местного бюджета в 2026 году в сумме 30 815,9 тыс. рублей;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1.1.3) дефицит / </w:t>
      </w:r>
      <w:proofErr w:type="gramStart"/>
      <w:r w:rsidRPr="000B2894">
        <w:rPr>
          <w:sz w:val="28"/>
          <w:szCs w:val="28"/>
        </w:rPr>
        <w:t>профицит  бюджета</w:t>
      </w:r>
      <w:proofErr w:type="gramEnd"/>
      <w:r w:rsidRPr="000B2894">
        <w:rPr>
          <w:sz w:val="28"/>
          <w:szCs w:val="28"/>
        </w:rPr>
        <w:t xml:space="preserve"> в 2026 году составляет - 0,0 тыс. рублей;</w:t>
      </w:r>
    </w:p>
    <w:p w:rsidR="00FE2453" w:rsidRPr="000B2894" w:rsidRDefault="00FE2453" w:rsidP="00FE2453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8"/>
          <w:szCs w:val="28"/>
        </w:rPr>
      </w:pPr>
      <w:r w:rsidRPr="000B2894">
        <w:rPr>
          <w:bCs/>
          <w:iCs/>
          <w:sz w:val="28"/>
          <w:szCs w:val="28"/>
        </w:rPr>
        <w:t>1.2.  Основные характеристики местного бюджета на 2027 год и на 2028 год: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1.2.1</w:t>
      </w:r>
      <w:proofErr w:type="gramStart"/>
      <w:r w:rsidRPr="000B2894">
        <w:rPr>
          <w:sz w:val="28"/>
          <w:szCs w:val="28"/>
        </w:rPr>
        <w:t>)  общий</w:t>
      </w:r>
      <w:proofErr w:type="gramEnd"/>
      <w:r w:rsidRPr="000B2894">
        <w:rPr>
          <w:sz w:val="28"/>
          <w:szCs w:val="28"/>
        </w:rPr>
        <w:t xml:space="preserve"> объем доходов на 2027 год в сумме 38 912,5 тыс. рублей, на 2028 в сумме 30 137,5 тыс. рублей;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1.2.2</w:t>
      </w:r>
      <w:proofErr w:type="gramStart"/>
      <w:r w:rsidRPr="000B2894">
        <w:rPr>
          <w:sz w:val="28"/>
          <w:szCs w:val="28"/>
        </w:rPr>
        <w:t>)  общий</w:t>
      </w:r>
      <w:proofErr w:type="gramEnd"/>
      <w:r w:rsidRPr="000B2894">
        <w:rPr>
          <w:sz w:val="28"/>
          <w:szCs w:val="28"/>
        </w:rPr>
        <w:t xml:space="preserve"> объем расходов на 2027 год в сумме 38 912,5 тыс. рублей,</w:t>
      </w:r>
      <w:r w:rsidRPr="000B2894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0B2894">
        <w:rPr>
          <w:sz w:val="28"/>
          <w:szCs w:val="28"/>
        </w:rPr>
        <w:t>в сумме 973,0 тыс. рублей, и на 2028 год в сумме 30 137,5 тыс. рублей,</w:t>
      </w:r>
      <w:r w:rsidRPr="000B2894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0B2894">
        <w:rPr>
          <w:sz w:val="28"/>
          <w:szCs w:val="28"/>
        </w:rPr>
        <w:t>в сумме 1507,0 тыс. рублей;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1.2.3</w:t>
      </w:r>
      <w:proofErr w:type="gramStart"/>
      <w:r w:rsidRPr="000B2894">
        <w:rPr>
          <w:sz w:val="28"/>
          <w:szCs w:val="28"/>
        </w:rPr>
        <w:t>)  дефицит</w:t>
      </w:r>
      <w:proofErr w:type="gramEnd"/>
      <w:r w:rsidRPr="000B2894">
        <w:rPr>
          <w:sz w:val="28"/>
          <w:szCs w:val="28"/>
        </w:rPr>
        <w:t xml:space="preserve"> / профицит бюджета на 2027 год в сумме 0,0 тыс. рублей, на 2028 год в сумме 0,0 тыс. рублей.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lastRenderedPageBreak/>
        <w:t xml:space="preserve">1.3.  Доходы бюджета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на 2026 год и плановый период 2027 и 2028 годов согласно приложению 1 к настоящему решению.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color w:val="000000"/>
          <w:sz w:val="28"/>
          <w:szCs w:val="28"/>
        </w:rPr>
        <w:t>1.4.</w:t>
      </w:r>
      <w:r w:rsidRPr="000B2894">
        <w:rPr>
          <w:sz w:val="28"/>
          <w:szCs w:val="28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местного бюджета </w:t>
      </w:r>
      <w:r w:rsidRPr="000B2894">
        <w:rPr>
          <w:bCs/>
          <w:iCs/>
          <w:sz w:val="28"/>
          <w:szCs w:val="28"/>
        </w:rPr>
        <w:t xml:space="preserve">на 2026 год и плановый период 2027 и 2028 годов согласно приложениям 2 и 3 </w:t>
      </w:r>
      <w:r w:rsidRPr="000B2894">
        <w:rPr>
          <w:sz w:val="28"/>
          <w:szCs w:val="28"/>
        </w:rPr>
        <w:t>к настоящему решению.</w:t>
      </w:r>
    </w:p>
    <w:p w:rsidR="00FE2453" w:rsidRPr="000B2894" w:rsidRDefault="00FE2453" w:rsidP="00FE245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 xml:space="preserve">1.5. Ведомственная структура расходов местного бюджета на 2026 год и плановый период 2027 и 2028 годов согласно приложениям 4 и 5 </w:t>
      </w:r>
      <w:r w:rsidRPr="000B2894">
        <w:rPr>
          <w:sz w:val="28"/>
          <w:szCs w:val="28"/>
        </w:rPr>
        <w:t>к настоящему решению.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>1.6. Общий объем бюджетных ассигнований, направляемых на исполнение публичных нормативных обязательств</w:t>
      </w:r>
      <w:r w:rsidRPr="000B2894">
        <w:rPr>
          <w:sz w:val="28"/>
          <w:szCs w:val="28"/>
        </w:rPr>
        <w:t xml:space="preserve"> на 2026 год сумме 0,0 тыс. рублей.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>1.7. Общий объем бюджетных ассигнований, направляемых на исполнение публичных нормативных обязательств</w:t>
      </w:r>
      <w:r w:rsidRPr="000B2894">
        <w:rPr>
          <w:sz w:val="28"/>
          <w:szCs w:val="28"/>
        </w:rPr>
        <w:t xml:space="preserve"> на 2027 год сумме 0,0 тыс. рублей, на 2028 год сумме 0,0 тыс. рублей.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>1.8. И</w:t>
      </w:r>
      <w:r w:rsidRPr="000B2894">
        <w:rPr>
          <w:bCs/>
          <w:iCs/>
          <w:color w:val="000000"/>
          <w:sz w:val="28"/>
          <w:szCs w:val="28"/>
        </w:rPr>
        <w:t xml:space="preserve">сточники финансирования дефицита местного бюджета на 2026 год и плановый период 2027 и 2028 годов согласно приложению 6 </w:t>
      </w:r>
      <w:r w:rsidRPr="000B2894">
        <w:rPr>
          <w:sz w:val="28"/>
          <w:szCs w:val="28"/>
        </w:rPr>
        <w:t>к настоящему решению.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  <w:lang w:eastAsia="en-US"/>
        </w:rPr>
      </w:pPr>
      <w:r w:rsidRPr="000B2894">
        <w:rPr>
          <w:sz w:val="28"/>
          <w:szCs w:val="28"/>
        </w:rPr>
        <w:t xml:space="preserve">1.9. </w:t>
      </w:r>
      <w:r w:rsidRPr="000B2894">
        <w:rPr>
          <w:sz w:val="28"/>
          <w:szCs w:val="28"/>
          <w:lang w:eastAsia="en-US"/>
        </w:rPr>
        <w:t>Объём межбюджетных трансфертов, предоставляемых бюджету города Москвы в 2026 году в сумме 1430,0 тыс. рублей, в 2027 году в сумме 1430,0 тыс. рублей, в 2028 году в сумме 1430,0 тыс. рублей.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  <w:lang w:eastAsia="en-US"/>
        </w:rPr>
      </w:pPr>
      <w:r w:rsidRPr="000B2894">
        <w:rPr>
          <w:sz w:val="28"/>
          <w:szCs w:val="28"/>
        </w:rPr>
        <w:t xml:space="preserve">1.10. Предоставление межбюджетного трансферта в целях повышения эффективности осуществления Советом депутатов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Москве, переданных полномочий, в соответствии с Законом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 xml:space="preserve">1.11. </w:t>
      </w:r>
      <w:r w:rsidRPr="000B2894">
        <w:rPr>
          <w:sz w:val="28"/>
          <w:szCs w:val="28"/>
        </w:rPr>
        <w:t xml:space="preserve">Программу муниципальных гарантий муниципального округа в валюте Российской Федерации на 2026 год и плановый период 2027 и 2028 годов </w:t>
      </w:r>
      <w:r w:rsidRPr="000B2894">
        <w:rPr>
          <w:bCs/>
          <w:iCs/>
          <w:color w:val="000000"/>
          <w:sz w:val="28"/>
          <w:szCs w:val="28"/>
        </w:rPr>
        <w:t xml:space="preserve">согласно приложению 7 </w:t>
      </w:r>
      <w:r w:rsidRPr="000B2894">
        <w:rPr>
          <w:sz w:val="28"/>
          <w:szCs w:val="28"/>
        </w:rPr>
        <w:t>к настоящему решению.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 xml:space="preserve">1.12. </w:t>
      </w:r>
      <w:r w:rsidRPr="000B2894">
        <w:rPr>
          <w:sz w:val="28"/>
          <w:szCs w:val="28"/>
        </w:rPr>
        <w:t xml:space="preserve">Программу </w:t>
      </w:r>
      <w:r w:rsidRPr="000B2894">
        <w:rPr>
          <w:sz w:val="28"/>
          <w:szCs w:val="28"/>
          <w:shd w:val="clear" w:color="auto" w:fill="FFFFFF"/>
        </w:rPr>
        <w:t xml:space="preserve">муниципальных внутренних заимствований </w:t>
      </w:r>
      <w:r w:rsidRPr="000B2894">
        <w:rPr>
          <w:sz w:val="28"/>
          <w:szCs w:val="28"/>
        </w:rPr>
        <w:t xml:space="preserve">муниципального округа на 2026 год и плановый период 2027 и 2028 годов </w:t>
      </w:r>
      <w:r w:rsidRPr="000B2894">
        <w:rPr>
          <w:bCs/>
          <w:iCs/>
          <w:color w:val="000000"/>
          <w:sz w:val="28"/>
          <w:szCs w:val="28"/>
        </w:rPr>
        <w:t>согласно приложению 8</w:t>
      </w:r>
      <w:r w:rsidRPr="000B2894">
        <w:rPr>
          <w:sz w:val="28"/>
          <w:szCs w:val="28"/>
        </w:rPr>
        <w:t xml:space="preserve"> к настоящему решению.</w:t>
      </w:r>
    </w:p>
    <w:p w:rsidR="00FE2453" w:rsidRPr="000B2894" w:rsidRDefault="00FE2453" w:rsidP="00FE245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0B2894">
        <w:rPr>
          <w:sz w:val="28"/>
          <w:szCs w:val="28"/>
        </w:rPr>
        <w:t xml:space="preserve">1.13. </w:t>
      </w:r>
      <w:r w:rsidRPr="000B2894">
        <w:rPr>
          <w:rFonts w:eastAsia="Calibri"/>
          <w:sz w:val="28"/>
          <w:szCs w:val="28"/>
        </w:rPr>
        <w:t xml:space="preserve">Резервный фонд аппарата Совета депутатов </w:t>
      </w:r>
      <w:r w:rsidRPr="000B2894">
        <w:rPr>
          <w:sz w:val="28"/>
          <w:szCs w:val="28"/>
        </w:rPr>
        <w:t xml:space="preserve">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на 2026 год </w:t>
      </w:r>
      <w:r w:rsidRPr="000B2894">
        <w:rPr>
          <w:rFonts w:eastAsia="Calibri"/>
          <w:sz w:val="28"/>
          <w:szCs w:val="28"/>
        </w:rPr>
        <w:t>в сумме 60,0 тыс. рублей, на 2027 год в сумме 60,0 тыс. рублей, на 2028 год в сумме 60,0 тыс. рублей.</w:t>
      </w:r>
    </w:p>
    <w:p w:rsidR="00FE2453" w:rsidRPr="00AF767F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1.14</w:t>
      </w:r>
      <w:r w:rsidRPr="00AF767F">
        <w:rPr>
          <w:sz w:val="28"/>
          <w:szCs w:val="28"/>
        </w:rPr>
        <w:t xml:space="preserve">.  Верхний предел муниципального внутреннего долга и верхний предел долга по муниципальным гарантиям внутригородского муниципального образования - муниципального округа </w:t>
      </w:r>
      <w:proofErr w:type="spellStart"/>
      <w:r w:rsidRPr="00AF767F">
        <w:rPr>
          <w:sz w:val="28"/>
          <w:szCs w:val="28"/>
        </w:rPr>
        <w:t>Обручевский</w:t>
      </w:r>
      <w:proofErr w:type="spellEnd"/>
      <w:r w:rsidRPr="00AF767F">
        <w:rPr>
          <w:sz w:val="28"/>
          <w:szCs w:val="28"/>
        </w:rPr>
        <w:t xml:space="preserve"> в городе Москве (в валюте Российской Федерации) на 01 января 2027 года в сумме 0,0 тыс. рублей, верхний предел муниципального внутреннего долга и верхний предел долга по муниципальным гарантиям внутригородского муниципального образования - муниципального округа </w:t>
      </w:r>
      <w:proofErr w:type="spellStart"/>
      <w:r w:rsidRPr="00AF767F">
        <w:rPr>
          <w:sz w:val="28"/>
          <w:szCs w:val="28"/>
        </w:rPr>
        <w:t>Обручевский</w:t>
      </w:r>
      <w:proofErr w:type="spellEnd"/>
      <w:r w:rsidRPr="00AF767F">
        <w:rPr>
          <w:sz w:val="28"/>
          <w:szCs w:val="28"/>
        </w:rPr>
        <w:t xml:space="preserve"> в городе Москве (в валюте Российской Федерации) на 01 января 2028 года в сумме 0,0 тыс. рублей, верхний предел муниципального внутреннего долга и верхний предел долга по муниципальным гарантиям внутригородского </w:t>
      </w:r>
      <w:r w:rsidRPr="00AF767F">
        <w:rPr>
          <w:sz w:val="28"/>
          <w:szCs w:val="28"/>
        </w:rPr>
        <w:lastRenderedPageBreak/>
        <w:t xml:space="preserve">муниципального образования - муниципального округа </w:t>
      </w:r>
      <w:proofErr w:type="spellStart"/>
      <w:r w:rsidRPr="00AF767F">
        <w:rPr>
          <w:sz w:val="28"/>
          <w:szCs w:val="28"/>
        </w:rPr>
        <w:t>Обручевский</w:t>
      </w:r>
      <w:proofErr w:type="spellEnd"/>
      <w:r w:rsidRPr="00AF767F">
        <w:rPr>
          <w:sz w:val="28"/>
          <w:szCs w:val="28"/>
        </w:rPr>
        <w:t xml:space="preserve"> в городе Москве (в валюте Российской Федерации) на 01 января 2029 года в сумме 0,0 тыс. рублей.</w:t>
      </w:r>
    </w:p>
    <w:p w:rsidR="00FE2453" w:rsidRPr="000B2894" w:rsidRDefault="00FE2453" w:rsidP="00FE2453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8"/>
          <w:szCs w:val="28"/>
        </w:rPr>
      </w:pPr>
      <w:r w:rsidRPr="000B2894">
        <w:rPr>
          <w:rFonts w:eastAsia="Calibri"/>
          <w:iCs/>
          <w:sz w:val="28"/>
          <w:szCs w:val="28"/>
        </w:rPr>
        <w:t xml:space="preserve">1.15. Объем межбюджетных трансфертов, получаемых из бюджета города Москвы в 2026 году в сумме 0,00 </w:t>
      </w:r>
      <w:proofErr w:type="spellStart"/>
      <w:r w:rsidRPr="000B2894">
        <w:rPr>
          <w:rFonts w:eastAsia="Calibri"/>
          <w:iCs/>
          <w:sz w:val="28"/>
          <w:szCs w:val="28"/>
        </w:rPr>
        <w:t>тыс.руб</w:t>
      </w:r>
      <w:proofErr w:type="spellEnd"/>
      <w:r w:rsidRPr="000B2894">
        <w:rPr>
          <w:rFonts w:eastAsia="Calibri"/>
          <w:iCs/>
          <w:sz w:val="28"/>
          <w:szCs w:val="28"/>
        </w:rPr>
        <w:t xml:space="preserve">., в 2027 году в сумме 0,00 </w:t>
      </w:r>
      <w:proofErr w:type="spellStart"/>
      <w:r w:rsidRPr="000B2894">
        <w:rPr>
          <w:rFonts w:eastAsia="Calibri"/>
          <w:iCs/>
          <w:sz w:val="28"/>
          <w:szCs w:val="28"/>
        </w:rPr>
        <w:t>тыс.руб</w:t>
      </w:r>
      <w:proofErr w:type="spellEnd"/>
      <w:r w:rsidRPr="000B2894">
        <w:rPr>
          <w:rFonts w:eastAsia="Calibri"/>
          <w:iCs/>
          <w:sz w:val="28"/>
          <w:szCs w:val="28"/>
        </w:rPr>
        <w:t xml:space="preserve">., в 2028 году в сумме 0,00 </w:t>
      </w:r>
      <w:proofErr w:type="spellStart"/>
      <w:r w:rsidRPr="000B2894">
        <w:rPr>
          <w:rFonts w:eastAsia="Calibri"/>
          <w:iCs/>
          <w:sz w:val="28"/>
          <w:szCs w:val="28"/>
        </w:rPr>
        <w:t>тыс.руб</w:t>
      </w:r>
      <w:proofErr w:type="spellEnd"/>
      <w:r w:rsidRPr="000B2894">
        <w:rPr>
          <w:rFonts w:eastAsia="Calibri"/>
          <w:iCs/>
          <w:sz w:val="28"/>
          <w:szCs w:val="28"/>
        </w:rPr>
        <w:t>.</w:t>
      </w:r>
    </w:p>
    <w:p w:rsidR="00FE2453" w:rsidRPr="000B2894" w:rsidRDefault="00FE2453" w:rsidP="00FE2453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 w:rsidRPr="000B2894">
        <w:rPr>
          <w:color w:val="000000"/>
          <w:sz w:val="28"/>
          <w:szCs w:val="28"/>
        </w:rPr>
        <w:tab/>
      </w:r>
      <w:r w:rsidRPr="000B2894">
        <w:rPr>
          <w:color w:val="000000"/>
          <w:sz w:val="28"/>
          <w:szCs w:val="28"/>
        </w:rPr>
        <w:tab/>
        <w:t>2.</w:t>
      </w:r>
      <w:r w:rsidRPr="000B2894">
        <w:rPr>
          <w:b/>
          <w:bCs/>
          <w:iCs/>
          <w:color w:val="000000"/>
          <w:sz w:val="28"/>
          <w:szCs w:val="28"/>
        </w:rPr>
        <w:t xml:space="preserve"> </w:t>
      </w:r>
      <w:r w:rsidRPr="000B2894">
        <w:rPr>
          <w:sz w:val="28"/>
          <w:szCs w:val="28"/>
        </w:rPr>
        <w:t xml:space="preserve">Предоставить исполнительно-распорядительному органу местного самоуправления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– аппарату Совета депутатов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право вносить изменения в бюджетные показатели, вызванные следующими обстоятельствами:</w:t>
      </w:r>
    </w:p>
    <w:p w:rsidR="00FE2453" w:rsidRPr="000B2894" w:rsidRDefault="00FE2453" w:rsidP="00FE2453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1) поступление средств из бюджета;</w:t>
      </w:r>
    </w:p>
    <w:p w:rsidR="00FE2453" w:rsidRPr="000B2894" w:rsidRDefault="00FE2453" w:rsidP="00FE2453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 w:rsidRPr="000B2894">
        <w:rPr>
          <w:sz w:val="28"/>
          <w:szCs w:val="28"/>
        </w:rPr>
        <w:tab/>
        <w:t>2) изменением бюджетной классификации Российской Федерации.</w:t>
      </w:r>
    </w:p>
    <w:p w:rsidR="00FE2453" w:rsidRPr="000B2894" w:rsidRDefault="00FE2453" w:rsidP="00FE2453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 w:rsidRPr="000B2894">
        <w:rPr>
          <w:sz w:val="28"/>
          <w:szCs w:val="28"/>
        </w:rPr>
        <w:tab/>
      </w:r>
      <w:r w:rsidRPr="000B2894">
        <w:rPr>
          <w:sz w:val="28"/>
          <w:szCs w:val="28"/>
        </w:rPr>
        <w:tab/>
        <w:t xml:space="preserve">3. Предоставить исполнительно-распорядительному органу местного самоуправления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– аппарату Совета депутатов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право вносить изменения в ведомственную структуру расходов бюджета муниципального округа</w:t>
      </w:r>
      <w:r w:rsidRPr="000B2894">
        <w:rPr>
          <w:i/>
          <w:sz w:val="28"/>
          <w:szCs w:val="28"/>
        </w:rPr>
        <w:t xml:space="preserve"> </w:t>
      </w:r>
      <w:r w:rsidRPr="000B2894">
        <w:rPr>
          <w:sz w:val="28"/>
          <w:szCs w:val="28"/>
        </w:rPr>
        <w:t>и принимать решения о перераспределении ассигнований между экономическими статьями, а также разделами, подразделами, целевыми статьями, видами расходов бюджета за счет экономии по использованию средств на других кодах бюджетной классификации в пределах сметы бюджета локальными актами.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4. 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Департаменту финансов города Москвы и осуществляются в соответствии с заключенным соглашением.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5.  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бюджету города Москвы на лицевой счет Департамента труда и социальной защиты населения города Москвы на основании Соглашения между Департаментом труда и социальной защиты населения города Москвы и аппаратом Совета депутатов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6.</w:t>
      </w:r>
      <w:r w:rsidRPr="000B2894">
        <w:rPr>
          <w:rFonts w:ascii="Arial" w:hAnsi="Arial" w:cs="Arial"/>
          <w:color w:val="828282"/>
          <w:sz w:val="28"/>
          <w:szCs w:val="28"/>
          <w:shd w:val="clear" w:color="auto" w:fill="FFFFFF"/>
        </w:rPr>
        <w:t xml:space="preserve"> </w:t>
      </w:r>
      <w:r w:rsidRPr="000B2894">
        <w:rPr>
          <w:sz w:val="28"/>
          <w:szCs w:val="28"/>
          <w:shd w:val="clear" w:color="auto" w:fill="FFFFFF"/>
        </w:rPr>
        <w:t>Согласно Бюджетному кодексу Российский Федерации, на реализацию инициативных проектов, поддержанных органом местного самоуправления, из бюджета города Москвы предоставляются межбюджетные трансферты в целях финансового обеспечения расходных обязательств, коды целевых статей расходов, содержащих направления расходов по каждому инициативному проекту устанавливает Департамент финансов города Москвы.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7. Установить, что свободный остаток, образовавшийся в бюджете муниципального округа на 1 января 2026 года, может быть направлен на покрытие временного кассового разрыва.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8. Изменения в настоящее решение вносятся решениями, принимаемыми Советом депутатов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Москве.</w:t>
      </w:r>
    </w:p>
    <w:p w:rsidR="00FE2453" w:rsidRPr="000B2894" w:rsidRDefault="00FE2453" w:rsidP="00FE245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9. Опубликовать настоящее решение в сетевом издании «Московский </w:t>
      </w:r>
      <w:r w:rsidRPr="000B2894">
        <w:rPr>
          <w:sz w:val="28"/>
          <w:szCs w:val="28"/>
        </w:rPr>
        <w:lastRenderedPageBreak/>
        <w:t xml:space="preserve">муниципальный вестник» и разместить на официальном сайте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www.obruchevskiy.org в информационно-телекоммуникационной сети «Интернет».</w:t>
      </w:r>
    </w:p>
    <w:p w:rsidR="00FE2453" w:rsidRPr="000B2894" w:rsidRDefault="00FE2453" w:rsidP="00FE24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10</w:t>
      </w:r>
      <w:r w:rsidRPr="000B2894">
        <w:rPr>
          <w:b/>
          <w:sz w:val="28"/>
          <w:szCs w:val="28"/>
        </w:rPr>
        <w:t>.</w:t>
      </w:r>
      <w:r w:rsidRPr="000B2894">
        <w:rPr>
          <w:sz w:val="28"/>
          <w:szCs w:val="28"/>
        </w:rPr>
        <w:t xml:space="preserve">  Настоящее решение вступает в силу с 01 января 2026 года.</w:t>
      </w:r>
    </w:p>
    <w:p w:rsidR="00FE2453" w:rsidRPr="000B2894" w:rsidRDefault="00FE2453" w:rsidP="00FE2453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11. Контроль за исполнением настоящего решения возложить на главу внутригородского муниципального образования –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</w:t>
      </w:r>
      <w:proofErr w:type="spellStart"/>
      <w:r w:rsidRPr="000B2894">
        <w:rPr>
          <w:sz w:val="28"/>
          <w:szCs w:val="28"/>
        </w:rPr>
        <w:t>Буфетову</w:t>
      </w:r>
      <w:proofErr w:type="spellEnd"/>
      <w:r w:rsidRPr="000B2894">
        <w:rPr>
          <w:sz w:val="28"/>
          <w:szCs w:val="28"/>
        </w:rPr>
        <w:t xml:space="preserve"> З.М.</w:t>
      </w:r>
    </w:p>
    <w:p w:rsidR="00FE2453" w:rsidRPr="000B2894" w:rsidRDefault="00FE2453" w:rsidP="00FE245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FE2453" w:rsidRPr="000B2894" w:rsidRDefault="00FE2453" w:rsidP="00FE2453">
      <w:pPr>
        <w:spacing w:line="276" w:lineRule="auto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Глава муниципального </w:t>
      </w:r>
    </w:p>
    <w:p w:rsidR="00FE2453" w:rsidRPr="000B2894" w:rsidRDefault="00FE2453" w:rsidP="00FE2453">
      <w:pPr>
        <w:spacing w:line="276" w:lineRule="auto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в городе Москве                                                                     </w:t>
      </w:r>
      <w:proofErr w:type="spellStart"/>
      <w:r w:rsidRPr="000B2894">
        <w:rPr>
          <w:sz w:val="28"/>
          <w:szCs w:val="28"/>
        </w:rPr>
        <w:t>З.М.Буфетова</w:t>
      </w:r>
      <w:proofErr w:type="spellEnd"/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F67DF9" w:rsidRDefault="00F67DF9" w:rsidP="009C2F8A">
      <w:pPr>
        <w:ind w:left="5954"/>
        <w:rPr>
          <w:sz w:val="24"/>
          <w:szCs w:val="24"/>
        </w:rPr>
      </w:pPr>
    </w:p>
    <w:p w:rsidR="00F67DF9" w:rsidRDefault="00F67DF9" w:rsidP="009C2F8A">
      <w:pPr>
        <w:ind w:left="5954"/>
        <w:rPr>
          <w:sz w:val="24"/>
          <w:szCs w:val="24"/>
        </w:rPr>
      </w:pPr>
    </w:p>
    <w:p w:rsidR="00F67DF9" w:rsidRDefault="00F67DF9" w:rsidP="009C2F8A">
      <w:pPr>
        <w:ind w:left="5954"/>
        <w:rPr>
          <w:sz w:val="24"/>
          <w:szCs w:val="24"/>
        </w:rPr>
      </w:pPr>
    </w:p>
    <w:p w:rsidR="00F67DF9" w:rsidRDefault="00F67DF9" w:rsidP="009C2F8A">
      <w:pPr>
        <w:ind w:left="5954"/>
        <w:rPr>
          <w:sz w:val="24"/>
          <w:szCs w:val="24"/>
        </w:rPr>
      </w:pPr>
    </w:p>
    <w:p w:rsidR="00F67DF9" w:rsidRDefault="00F67DF9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9C2F8A" w:rsidRPr="000B2894" w:rsidRDefault="009C2F8A" w:rsidP="009C2F8A">
      <w:pPr>
        <w:ind w:left="5954"/>
        <w:rPr>
          <w:sz w:val="24"/>
          <w:szCs w:val="24"/>
        </w:rPr>
      </w:pPr>
      <w:r w:rsidRPr="000B2894">
        <w:rPr>
          <w:sz w:val="24"/>
          <w:szCs w:val="24"/>
        </w:rPr>
        <w:lastRenderedPageBreak/>
        <w:t>Приложение 1</w:t>
      </w:r>
    </w:p>
    <w:p w:rsidR="00E71D72" w:rsidRPr="000B2894" w:rsidRDefault="009C2F8A" w:rsidP="00043F1B">
      <w:pPr>
        <w:ind w:left="5954"/>
        <w:rPr>
          <w:color w:val="000000"/>
          <w:spacing w:val="-3"/>
          <w:sz w:val="24"/>
          <w:szCs w:val="24"/>
        </w:rPr>
      </w:pPr>
      <w:r w:rsidRPr="000B2894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0B2894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0B2894">
        <w:rPr>
          <w:color w:val="000000"/>
          <w:spacing w:val="-3"/>
          <w:sz w:val="24"/>
          <w:szCs w:val="24"/>
        </w:rPr>
        <w:t xml:space="preserve"> округа Обручевский</w:t>
      </w:r>
      <w:r w:rsidR="001C4ADF" w:rsidRPr="000B2894">
        <w:rPr>
          <w:color w:val="000000"/>
          <w:spacing w:val="-3"/>
          <w:sz w:val="24"/>
          <w:szCs w:val="24"/>
        </w:rPr>
        <w:t xml:space="preserve"> в городе Москве</w:t>
      </w:r>
      <w:r w:rsidRPr="000B2894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от «</w:t>
      </w:r>
      <w:r w:rsidR="00F67DF9">
        <w:rPr>
          <w:color w:val="000000"/>
          <w:spacing w:val="-3"/>
          <w:sz w:val="24"/>
          <w:szCs w:val="24"/>
        </w:rPr>
        <w:t>17</w:t>
      </w:r>
      <w:r w:rsidRPr="000B2894">
        <w:rPr>
          <w:color w:val="000000"/>
          <w:spacing w:val="-3"/>
          <w:sz w:val="24"/>
          <w:szCs w:val="24"/>
        </w:rPr>
        <w:t xml:space="preserve">» </w:t>
      </w:r>
      <w:r w:rsidR="00F67DF9">
        <w:rPr>
          <w:color w:val="000000"/>
          <w:spacing w:val="-3"/>
          <w:sz w:val="24"/>
          <w:szCs w:val="24"/>
        </w:rPr>
        <w:t>декабря</w:t>
      </w:r>
      <w:r w:rsidR="008D4E3C" w:rsidRPr="000B2894">
        <w:rPr>
          <w:color w:val="000000"/>
          <w:spacing w:val="-3"/>
          <w:sz w:val="24"/>
          <w:szCs w:val="24"/>
        </w:rPr>
        <w:t xml:space="preserve">  2025</w:t>
      </w:r>
      <w:r w:rsidRPr="000B2894">
        <w:rPr>
          <w:color w:val="000000"/>
          <w:spacing w:val="-3"/>
          <w:sz w:val="24"/>
          <w:szCs w:val="24"/>
        </w:rPr>
        <w:t xml:space="preserve"> года  № </w:t>
      </w:r>
      <w:r w:rsidR="00F67DF9">
        <w:rPr>
          <w:color w:val="000000"/>
          <w:spacing w:val="-3"/>
          <w:sz w:val="24"/>
          <w:szCs w:val="24"/>
        </w:rPr>
        <w:t>45/1</w:t>
      </w:r>
      <w:r w:rsidRPr="000B2894">
        <w:rPr>
          <w:color w:val="000000"/>
          <w:spacing w:val="-3"/>
          <w:sz w:val="24"/>
          <w:szCs w:val="24"/>
        </w:rPr>
        <w:t xml:space="preserve">   </w:t>
      </w:r>
    </w:p>
    <w:p w:rsidR="00E71D72" w:rsidRPr="000B2894" w:rsidRDefault="00E71D72" w:rsidP="00043F1B">
      <w:pPr>
        <w:ind w:left="5954"/>
        <w:rPr>
          <w:color w:val="000000"/>
          <w:spacing w:val="-3"/>
          <w:sz w:val="24"/>
          <w:szCs w:val="24"/>
        </w:rPr>
      </w:pPr>
    </w:p>
    <w:p w:rsidR="00E71D72" w:rsidRPr="000B2894" w:rsidRDefault="009C2F8A" w:rsidP="007C5185">
      <w:pPr>
        <w:ind w:left="5954"/>
        <w:rPr>
          <w:color w:val="000000"/>
          <w:spacing w:val="-3"/>
          <w:sz w:val="24"/>
          <w:szCs w:val="24"/>
        </w:rPr>
      </w:pPr>
      <w:r w:rsidRPr="000B2894">
        <w:rPr>
          <w:color w:val="000000"/>
          <w:spacing w:val="-3"/>
          <w:sz w:val="24"/>
          <w:szCs w:val="24"/>
        </w:rPr>
        <w:t xml:space="preserve">  </w:t>
      </w:r>
    </w:p>
    <w:p w:rsidR="00490B66" w:rsidRPr="000B2894" w:rsidRDefault="00490B66" w:rsidP="00490B66">
      <w:pPr>
        <w:ind w:left="-360"/>
        <w:jc w:val="center"/>
        <w:rPr>
          <w:b/>
          <w:sz w:val="24"/>
          <w:szCs w:val="24"/>
        </w:rPr>
      </w:pPr>
      <w:r w:rsidRPr="000B2894">
        <w:rPr>
          <w:b/>
          <w:sz w:val="24"/>
          <w:szCs w:val="24"/>
        </w:rPr>
        <w:t>Доходы бюджета муниципального округа Обручевский в городе Москве</w:t>
      </w:r>
    </w:p>
    <w:p w:rsidR="00490B66" w:rsidRPr="000B2894" w:rsidRDefault="00490B66" w:rsidP="00490B66">
      <w:pPr>
        <w:ind w:left="-360"/>
        <w:jc w:val="center"/>
        <w:rPr>
          <w:b/>
          <w:sz w:val="24"/>
          <w:szCs w:val="24"/>
        </w:rPr>
      </w:pPr>
      <w:r w:rsidRPr="000B2894">
        <w:rPr>
          <w:b/>
          <w:sz w:val="24"/>
          <w:szCs w:val="24"/>
        </w:rPr>
        <w:t xml:space="preserve"> на 2026 год и плановый период 2027 и 2028 годов</w:t>
      </w:r>
    </w:p>
    <w:p w:rsidR="00490B66" w:rsidRPr="000B2894" w:rsidRDefault="00490B66" w:rsidP="00490B66">
      <w:pPr>
        <w:ind w:left="-360"/>
        <w:jc w:val="center"/>
        <w:rPr>
          <w:b/>
          <w:sz w:val="24"/>
          <w:szCs w:val="24"/>
        </w:rPr>
      </w:pP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850"/>
        <w:gridCol w:w="567"/>
        <w:gridCol w:w="709"/>
        <w:gridCol w:w="634"/>
        <w:gridCol w:w="3193"/>
        <w:gridCol w:w="1134"/>
        <w:gridCol w:w="1134"/>
        <w:gridCol w:w="1134"/>
      </w:tblGrid>
      <w:tr w:rsidR="00490B66" w:rsidRPr="000B2894" w:rsidTr="003B4979">
        <w:trPr>
          <w:trHeight w:val="437"/>
        </w:trPr>
        <w:tc>
          <w:tcPr>
            <w:tcW w:w="4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Коды бюджетной</w:t>
            </w:r>
          </w:p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 xml:space="preserve">Наименование </w:t>
            </w:r>
          </w:p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показателей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Сумма на год</w:t>
            </w:r>
          </w:p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 xml:space="preserve"> (тыс. руб.)</w:t>
            </w:r>
          </w:p>
        </w:tc>
      </w:tr>
      <w:tr w:rsidR="00490B66" w:rsidRPr="000B2894" w:rsidTr="003B4979">
        <w:trPr>
          <w:trHeight w:val="179"/>
        </w:trPr>
        <w:tc>
          <w:tcPr>
            <w:tcW w:w="4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2026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2027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2028 г.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both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30 815,9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 w:rsidRPr="000B2894">
              <w:rPr>
                <w:bCs w:val="0"/>
                <w:sz w:val="24"/>
                <w:szCs w:val="24"/>
              </w:rPr>
              <w:t>38 912,5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30 137,5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30 815,9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 w:rsidRPr="000B2894">
              <w:rPr>
                <w:bCs w:val="0"/>
                <w:sz w:val="24"/>
                <w:szCs w:val="24"/>
              </w:rPr>
              <w:t>38 912,5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30 137,5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</w:t>
            </w:r>
            <w:r>
              <w:rPr>
                <w:sz w:val="24"/>
                <w:szCs w:val="24"/>
              </w:rPr>
              <w:t>ии, полученных физическим лицом- налоговым резидентом Российской Федерации в виде дивидендов (в части суммы налога, не превышающих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17 534,0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21 528,3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17 278,0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ind w:left="-62" w:right="-10" w:firstLine="62"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с доходов, полученных от </w:t>
            </w:r>
            <w:proofErr w:type="spellStart"/>
            <w:r w:rsidRPr="000B2894">
              <w:rPr>
                <w:sz w:val="24"/>
                <w:szCs w:val="24"/>
              </w:rPr>
              <w:t>осущест-вления</w:t>
            </w:r>
            <w:proofErr w:type="spellEnd"/>
            <w:r w:rsidRPr="000B2894">
              <w:rPr>
                <w:sz w:val="24"/>
                <w:szCs w:val="24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0B2894">
              <w:rPr>
                <w:sz w:val="24"/>
                <w:szCs w:val="24"/>
              </w:rPr>
              <w:t>предпри-нимателей</w:t>
            </w:r>
            <w:proofErr w:type="spellEnd"/>
            <w:r w:rsidRPr="000B2894">
              <w:rPr>
                <w:sz w:val="24"/>
                <w:szCs w:val="24"/>
              </w:rPr>
              <w:t>, нотариусов, занимаю-</w:t>
            </w:r>
            <w:proofErr w:type="spellStart"/>
            <w:r w:rsidRPr="000B2894">
              <w:rPr>
                <w:sz w:val="24"/>
                <w:szCs w:val="24"/>
              </w:rPr>
              <w:t>щихся</w:t>
            </w:r>
            <w:proofErr w:type="spellEnd"/>
            <w:r w:rsidRPr="000B2894">
              <w:rPr>
                <w:sz w:val="24"/>
                <w:szCs w:val="24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  <w:r>
              <w:rPr>
                <w:sz w:val="24"/>
                <w:szCs w:val="24"/>
              </w:rPr>
              <w:t xml:space="preserve">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   43,0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  <w:r>
              <w:rPr>
                <w:sz w:val="24"/>
                <w:szCs w:val="24"/>
              </w:rPr>
              <w:t xml:space="preserve">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2 587,6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1 662,0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</w:t>
            </w:r>
            <w:r w:rsidRPr="000B2894">
              <w:rPr>
                <w:sz w:val="24"/>
                <w:szCs w:val="24"/>
              </w:rPr>
              <w:lastRenderedPageBreak/>
              <w:t>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</w:t>
            </w:r>
            <w:r>
              <w:rPr>
                <w:sz w:val="24"/>
                <w:szCs w:val="24"/>
              </w:rPr>
              <w:t xml:space="preserve">, полученных физическим лицом –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 налога, превышающей 312 тысяч рублей, относящихся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 рублей, относящихся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 также налога на доходы физических лиц в отношении доходов </w:t>
            </w:r>
            <w:r>
              <w:rPr>
                <w:sz w:val="24"/>
                <w:szCs w:val="24"/>
              </w:rPr>
              <w:lastRenderedPageBreak/>
              <w:t>физических лиц, не являющихся налоговым резидентом Российской 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относящихся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lastRenderedPageBreak/>
              <w:t>3 654,0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4 959,3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3 653,2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</w:t>
            </w:r>
            <w:r>
              <w:rPr>
                <w:sz w:val="24"/>
                <w:szCs w:val="24"/>
              </w:rPr>
              <w:t xml:space="preserve">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1 662,2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1218,2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отношении доходов от долевого участия в организации, полученных </w:t>
            </w:r>
            <w:r>
              <w:rPr>
                <w:sz w:val="24"/>
                <w:szCs w:val="24"/>
              </w:rPr>
              <w:t>физическим лицом-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 рублей за налоговые периоды после 1 января 2025 года0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2 941,0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3 702,0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3 060,0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</w:t>
            </w:r>
            <w:r w:rsidRPr="000B2894">
              <w:rPr>
                <w:sz w:val="24"/>
                <w:szCs w:val="24"/>
              </w:rPr>
              <w:lastRenderedPageBreak/>
              <w:t xml:space="preserve">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</w:t>
            </w:r>
            <w:proofErr w:type="spellStart"/>
            <w:r w:rsidRPr="000B2894">
              <w:rPr>
                <w:sz w:val="24"/>
                <w:szCs w:val="24"/>
              </w:rPr>
              <w:t>Федерации,в</w:t>
            </w:r>
            <w:proofErr w:type="spellEnd"/>
            <w:r w:rsidRPr="000B2894">
              <w:rPr>
                <w:sz w:val="24"/>
                <w:szCs w:val="24"/>
              </w:rPr>
              <w:t xml:space="preserve">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lastRenderedPageBreak/>
              <w:t>1 148,0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2 047,0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1 334,3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</w:t>
            </w:r>
            <w:r w:rsidRPr="000B2894">
              <w:rPr>
                <w:sz w:val="24"/>
                <w:szCs w:val="24"/>
              </w:rPr>
              <w:lastRenderedPageBreak/>
              <w:t xml:space="preserve">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</w:t>
            </w:r>
            <w:proofErr w:type="spellStart"/>
            <w:r w:rsidRPr="000B2894">
              <w:rPr>
                <w:sz w:val="24"/>
                <w:szCs w:val="24"/>
              </w:rPr>
              <w:t>Федерации,в</w:t>
            </w:r>
            <w:proofErr w:type="spellEnd"/>
            <w:r w:rsidRPr="000B2894">
              <w:rPr>
                <w:sz w:val="24"/>
                <w:szCs w:val="24"/>
              </w:rPr>
              <w:t xml:space="preserve">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lastRenderedPageBreak/>
              <w:t>604,0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712,0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</w:t>
            </w:r>
            <w:r w:rsidRPr="000B2894">
              <w:rPr>
                <w:sz w:val="24"/>
                <w:szCs w:val="24"/>
              </w:rPr>
              <w:lastRenderedPageBreak/>
              <w:t>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lastRenderedPageBreak/>
              <w:t>428,0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473,0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</w:t>
            </w:r>
            <w:r w:rsidRPr="000B2894">
              <w:rPr>
                <w:sz w:val="24"/>
                <w:szCs w:val="24"/>
              </w:rPr>
              <w:lastRenderedPageBreak/>
              <w:t xml:space="preserve">Российской </w:t>
            </w:r>
            <w:proofErr w:type="spellStart"/>
            <w:r w:rsidRPr="000B2894">
              <w:rPr>
                <w:sz w:val="24"/>
                <w:szCs w:val="24"/>
              </w:rPr>
              <w:t>Федерации,а</w:t>
            </w:r>
            <w:proofErr w:type="spellEnd"/>
            <w:r w:rsidRPr="000B2894">
              <w:rPr>
                <w:sz w:val="24"/>
                <w:szCs w:val="24"/>
              </w:rPr>
              <w:t xml:space="preserve">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lastRenderedPageBreak/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514,0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pStyle w:val="Default"/>
            </w:pPr>
            <w:r w:rsidRPr="000B2894"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272,0</w:t>
            </w:r>
          </w:p>
          <w:p w:rsidR="00490B66" w:rsidRPr="000B2894" w:rsidRDefault="00490B66" w:rsidP="003B497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187,0</w:t>
            </w:r>
          </w:p>
        </w:tc>
      </w:tr>
      <w:tr w:rsidR="00490B66" w:rsidRPr="000B2894" w:rsidTr="003B49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2,8</w:t>
            </w:r>
          </w:p>
        </w:tc>
      </w:tr>
    </w:tbl>
    <w:p w:rsidR="00490B66" w:rsidRPr="000B2894" w:rsidRDefault="00490B66" w:rsidP="00490B66">
      <w:pPr>
        <w:rPr>
          <w:sz w:val="24"/>
          <w:szCs w:val="24"/>
        </w:rPr>
      </w:pPr>
    </w:p>
    <w:tbl>
      <w:tblPr>
        <w:tblStyle w:val="aff0"/>
        <w:tblW w:w="11057" w:type="dxa"/>
        <w:tblInd w:w="-714" w:type="dxa"/>
        <w:tblLook w:val="04A0" w:firstRow="1" w:lastRow="0" w:firstColumn="1" w:lastColumn="0" w:noHBand="0" w:noVBand="1"/>
      </w:tblPr>
      <w:tblGrid>
        <w:gridCol w:w="850"/>
        <w:gridCol w:w="708"/>
        <w:gridCol w:w="567"/>
        <w:gridCol w:w="992"/>
        <w:gridCol w:w="709"/>
        <w:gridCol w:w="709"/>
        <w:gridCol w:w="576"/>
        <w:gridCol w:w="5946"/>
      </w:tblGrid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900</w:t>
            </w:r>
          </w:p>
        </w:tc>
        <w:tc>
          <w:tcPr>
            <w:tcW w:w="4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b/>
                <w:sz w:val="24"/>
                <w:szCs w:val="24"/>
              </w:rPr>
            </w:pP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Аппарат  Совета депутатов муниципального округа Обручевский в городе Москве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02993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Прочие доходы от компенсации затрат бюджетов внутригородских муниципальных образований городов федерального значения 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0031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внутригородских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07010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</w:t>
            </w:r>
            <w:r w:rsidRPr="000B2894">
              <w:rPr>
                <w:sz w:val="24"/>
                <w:szCs w:val="24"/>
                <w:lang w:eastAsia="ar-SA"/>
              </w:rPr>
              <w:lastRenderedPageBreak/>
              <w:t>муниципальным органом, казенным учреждением внутригородского муниципального образования города федерального значения.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10031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07090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10061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10081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Прочее возмещение ущерба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  <w:r w:rsidRPr="000B2894">
              <w:rPr>
                <w:sz w:val="24"/>
                <w:szCs w:val="24"/>
                <w:lang w:eastAsia="ar-SA"/>
              </w:rPr>
              <w:tab/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«</w:t>
            </w:r>
            <w:r w:rsidRPr="000B2894">
              <w:rPr>
                <w:sz w:val="24"/>
                <w:szCs w:val="24"/>
                <w:shd w:val="clear" w:color="auto" w:fill="FFFFFF"/>
              </w:rPr>
              <w:t xml:space="preserve">Прочие неналоговые доходы бюджетов внутригородских муниципальных образований городов федерального значения в части невыясненных поступлений, по которым не осуществлен возврат (уточнение) не позднее трех лет со дня их зачисления на единый счет бюджета внутригородского </w:t>
            </w:r>
            <w:r w:rsidRPr="000B2894">
              <w:rPr>
                <w:sz w:val="24"/>
                <w:szCs w:val="24"/>
                <w:shd w:val="clear" w:color="auto" w:fill="FFFFFF"/>
              </w:rPr>
              <w:lastRenderedPageBreak/>
              <w:t>муниципального образования города федерального значения</w:t>
            </w:r>
            <w:r w:rsidRPr="000B2894">
              <w:rPr>
                <w:sz w:val="24"/>
                <w:szCs w:val="24"/>
              </w:rPr>
              <w:t xml:space="preserve">». </w:t>
            </w:r>
          </w:p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</w:rPr>
              <w:t>Прогноз поступлений доходов рассчитывается исходя из фактических поступлений этих доходов в отчётном периоде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  <w:lang w:eastAsia="en-US"/>
              </w:rPr>
            </w:pPr>
            <w:bookmarkStart w:id="1" w:name="_Hlk528315109"/>
            <w:r w:rsidRPr="000B2894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  <w:bookmarkEnd w:id="1"/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  <w:highlight w:val="yellow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>Прочие безвозмездные поступления в бюджеты внутригородских муниципальных образований городов федерального значения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  <w:highlight w:val="yellow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90B66" w:rsidRPr="000B2894" w:rsidTr="003B497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490B66" w:rsidRPr="000B2894" w:rsidTr="003B4979">
        <w:trPr>
          <w:trHeight w:val="12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B66" w:rsidRPr="000B2894" w:rsidRDefault="00490B66" w:rsidP="003B4979">
            <w:pPr>
              <w:rPr>
                <w:sz w:val="24"/>
                <w:szCs w:val="24"/>
                <w:highlight w:val="yellow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  <w:p w:rsidR="00490B66" w:rsidRPr="000B2894" w:rsidRDefault="00490B66" w:rsidP="003B497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490B66" w:rsidRPr="000B2894" w:rsidRDefault="00490B66" w:rsidP="00490B66">
      <w:pPr>
        <w:rPr>
          <w:sz w:val="22"/>
          <w:szCs w:val="22"/>
        </w:rPr>
      </w:pPr>
    </w:p>
    <w:p w:rsidR="00490B66" w:rsidRDefault="00490B66" w:rsidP="00490B66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 w:rsidR="00656449">
        <w:rPr>
          <w:sz w:val="24"/>
          <w:szCs w:val="24"/>
        </w:rPr>
        <w:t>2</w:t>
      </w:r>
    </w:p>
    <w:p w:rsidR="001C4ADF" w:rsidRDefault="008F0B69" w:rsidP="008F0B69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</w:t>
      </w:r>
    </w:p>
    <w:p w:rsidR="008F0B69" w:rsidRDefault="001C4ADF" w:rsidP="008F0B69">
      <w:pPr>
        <w:ind w:left="5954"/>
        <w:rPr>
          <w:color w:val="000000"/>
          <w:spacing w:val="-3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</w:t>
      </w:r>
      <w:r w:rsidR="00F55148" w:rsidRPr="00F67DF9">
        <w:rPr>
          <w:color w:val="000000"/>
          <w:spacing w:val="-3"/>
          <w:sz w:val="24"/>
          <w:szCs w:val="24"/>
        </w:rPr>
        <w:t xml:space="preserve">от </w:t>
      </w:r>
      <w:r w:rsidR="00B9692E" w:rsidRPr="00F67DF9">
        <w:rPr>
          <w:color w:val="000000"/>
          <w:spacing w:val="-3"/>
          <w:sz w:val="24"/>
          <w:szCs w:val="24"/>
        </w:rPr>
        <w:t>«</w:t>
      </w:r>
      <w:r w:rsidR="00F67DF9" w:rsidRPr="00F67DF9">
        <w:rPr>
          <w:color w:val="000000"/>
          <w:spacing w:val="-3"/>
          <w:sz w:val="24"/>
          <w:szCs w:val="24"/>
        </w:rPr>
        <w:t>17</w:t>
      </w:r>
      <w:r w:rsidR="00B9692E" w:rsidRPr="00F67DF9">
        <w:rPr>
          <w:color w:val="000000"/>
          <w:spacing w:val="-3"/>
          <w:sz w:val="24"/>
          <w:szCs w:val="24"/>
        </w:rPr>
        <w:t xml:space="preserve">» </w:t>
      </w:r>
      <w:r w:rsidR="00F67DF9" w:rsidRPr="00F67DF9">
        <w:rPr>
          <w:color w:val="000000"/>
          <w:spacing w:val="-3"/>
          <w:sz w:val="24"/>
          <w:szCs w:val="24"/>
        </w:rPr>
        <w:t>декабря</w:t>
      </w:r>
      <w:r w:rsidR="00B9692E" w:rsidRPr="00F67DF9">
        <w:rPr>
          <w:color w:val="000000"/>
          <w:spacing w:val="-3"/>
          <w:sz w:val="24"/>
          <w:szCs w:val="24"/>
        </w:rPr>
        <w:t xml:space="preserve"> 2025</w:t>
      </w:r>
      <w:r w:rsidR="00F55148" w:rsidRPr="00F67DF9">
        <w:rPr>
          <w:color w:val="000000"/>
          <w:spacing w:val="-3"/>
          <w:sz w:val="24"/>
          <w:szCs w:val="24"/>
        </w:rPr>
        <w:t xml:space="preserve"> года № </w:t>
      </w:r>
      <w:r w:rsidR="00F67DF9" w:rsidRPr="00F67DF9">
        <w:rPr>
          <w:color w:val="000000"/>
          <w:spacing w:val="-3"/>
          <w:sz w:val="24"/>
          <w:szCs w:val="24"/>
        </w:rPr>
        <w:t>45/1</w:t>
      </w:r>
      <w:r w:rsidR="00F55148" w:rsidRPr="00096FC3">
        <w:rPr>
          <w:color w:val="000000"/>
          <w:spacing w:val="-3"/>
        </w:rPr>
        <w:t xml:space="preserve">     </w:t>
      </w:r>
    </w:p>
    <w:p w:rsidR="00490B66" w:rsidRPr="000B2894" w:rsidRDefault="00490B66" w:rsidP="00490B66">
      <w:pPr>
        <w:jc w:val="center"/>
        <w:rPr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>Распределение бюджетных ассигнований</w:t>
      </w:r>
      <w:r w:rsidRPr="000B2894">
        <w:rPr>
          <w:rFonts w:eastAsia="Calibri"/>
          <w:b/>
          <w:i/>
          <w:sz w:val="24"/>
          <w:szCs w:val="24"/>
        </w:rPr>
        <w:t xml:space="preserve"> </w:t>
      </w:r>
      <w:r w:rsidRPr="000B2894">
        <w:rPr>
          <w:rFonts w:eastAsia="Calibri"/>
          <w:b/>
          <w:iCs/>
          <w:sz w:val="24"/>
          <w:szCs w:val="24"/>
        </w:rPr>
        <w:t xml:space="preserve">разделам, подразделам, целевым статьям, группам </w:t>
      </w:r>
      <w:r w:rsidRPr="000B2894">
        <w:rPr>
          <w:rFonts w:eastAsia="Calibri"/>
          <w:i/>
          <w:iCs/>
          <w:sz w:val="24"/>
          <w:szCs w:val="24"/>
        </w:rPr>
        <w:t>(группам и подгруппам)</w:t>
      </w:r>
      <w:r w:rsidRPr="000B2894">
        <w:rPr>
          <w:rFonts w:eastAsia="Calibri"/>
          <w:b/>
          <w:iCs/>
          <w:sz w:val="24"/>
          <w:szCs w:val="24"/>
        </w:rPr>
        <w:t xml:space="preserve"> видов расходов классификации расходов</w:t>
      </w:r>
      <w:r w:rsidRPr="000B2894">
        <w:rPr>
          <w:rFonts w:eastAsia="Calibri"/>
          <w:b/>
          <w:sz w:val="24"/>
          <w:szCs w:val="24"/>
        </w:rPr>
        <w:t xml:space="preserve"> бюджета муниципального округа </w:t>
      </w:r>
      <w:r w:rsidRPr="000B2894">
        <w:rPr>
          <w:b/>
          <w:sz w:val="24"/>
          <w:szCs w:val="24"/>
        </w:rPr>
        <w:t xml:space="preserve">Обручевский в городе Москве на 2026 год </w:t>
      </w:r>
    </w:p>
    <w:p w:rsidR="00490B66" w:rsidRPr="00DF4373" w:rsidRDefault="00490B66" w:rsidP="00490B66">
      <w:pPr>
        <w:jc w:val="center"/>
        <w:rPr>
          <w:rFonts w:ascii="Arial" w:hAnsi="Arial" w:cs="Arial"/>
          <w:sz w:val="16"/>
          <w:szCs w:val="16"/>
          <w:u w:val="single"/>
        </w:rPr>
      </w:pP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490B66" w:rsidRPr="00DF4373" w:rsidTr="003B4979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3"/>
                <w:szCs w:val="23"/>
              </w:rPr>
              <w:t>тыс.рублей</w:t>
            </w:r>
            <w:proofErr w:type="spellEnd"/>
            <w:r w:rsidRPr="00DF4373">
              <w:rPr>
                <w:b/>
                <w:sz w:val="23"/>
                <w:szCs w:val="23"/>
              </w:rPr>
              <w:t>)</w:t>
            </w:r>
          </w:p>
        </w:tc>
      </w:tr>
      <w:tr w:rsidR="00490B66" w:rsidRPr="00DF4373" w:rsidTr="003B4979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66" w:rsidRPr="000B6B5D" w:rsidRDefault="00490B66" w:rsidP="003B49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B6B5D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в городе Москве</w:t>
            </w:r>
          </w:p>
          <w:p w:rsidR="00490B66" w:rsidRPr="000B6B5D" w:rsidRDefault="00490B66" w:rsidP="003B49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B6B5D">
              <w:rPr>
                <w:b/>
                <w:bCs/>
                <w:color w:val="000000"/>
                <w:sz w:val="24"/>
                <w:szCs w:val="24"/>
              </w:rPr>
              <w:t xml:space="preserve"> (Код ведомства 900)</w:t>
            </w:r>
          </w:p>
        </w:tc>
        <w:tc>
          <w:tcPr>
            <w:tcW w:w="4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Default="00490B66" w:rsidP="003B4979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90B66" w:rsidRPr="00DF4373" w:rsidTr="003B4979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9104BD" w:rsidRDefault="00490B66" w:rsidP="003B497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24 760,8</w:t>
            </w:r>
          </w:p>
        </w:tc>
      </w:tr>
      <w:tr w:rsidR="00490B66" w:rsidRPr="00DF4373" w:rsidTr="003B49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66" w:rsidRPr="00DF4373" w:rsidRDefault="00490B66" w:rsidP="003B4979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530B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6 345,0</w:t>
            </w:r>
          </w:p>
        </w:tc>
      </w:tr>
      <w:tr w:rsidR="00490B66" w:rsidRPr="00DF4373" w:rsidTr="003B4979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6 251,0</w:t>
            </w:r>
          </w:p>
        </w:tc>
      </w:tr>
      <w:tr w:rsidR="00490B66" w:rsidRPr="00DF4373" w:rsidTr="003B4979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3 530,0</w:t>
            </w:r>
          </w:p>
        </w:tc>
      </w:tr>
      <w:tr w:rsidR="00490B66" w:rsidRPr="00DF4373" w:rsidTr="003B4979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70,4</w:t>
            </w:r>
          </w:p>
        </w:tc>
      </w:tr>
      <w:tr w:rsidR="00490B66" w:rsidRPr="00DF4373" w:rsidTr="003B4979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1 060,0</w:t>
            </w:r>
          </w:p>
        </w:tc>
      </w:tr>
      <w:tr w:rsidR="00490B66" w:rsidRPr="00DF4373" w:rsidTr="003B4979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2E18A1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1 590,6</w:t>
            </w:r>
          </w:p>
        </w:tc>
      </w:tr>
      <w:tr w:rsidR="00490B66" w:rsidRPr="00DF4373" w:rsidTr="003B4979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</w:tr>
      <w:tr w:rsidR="00490B66" w:rsidRPr="00DF4373" w:rsidTr="003B49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rPr>
                <w:strike/>
                <w:color w:val="FF0000"/>
                <w:sz w:val="24"/>
                <w:szCs w:val="24"/>
              </w:rPr>
            </w:pPr>
          </w:p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</w:tr>
      <w:tr w:rsidR="00490B66" w:rsidRPr="00DF4373" w:rsidTr="003B4979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226,5</w:t>
            </w:r>
          </w:p>
        </w:tc>
      </w:tr>
      <w:tr w:rsidR="00490B66" w:rsidRPr="00DF4373" w:rsidTr="003B4979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  <w:r>
              <w:rPr>
                <w:sz w:val="24"/>
                <w:szCs w:val="24"/>
              </w:rPr>
              <w:t xml:space="preserve"> в городе Москве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226,5</w:t>
            </w:r>
          </w:p>
        </w:tc>
      </w:tr>
      <w:tr w:rsidR="00490B66" w:rsidRPr="00DF4373" w:rsidTr="003B49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226,5</w:t>
            </w:r>
          </w:p>
        </w:tc>
      </w:tr>
      <w:tr w:rsidR="00490B66" w:rsidRPr="00DF4373" w:rsidTr="003B4979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515F0B" w:rsidRDefault="00490B66" w:rsidP="003B4979">
            <w:pPr>
              <w:ind w:right="-108"/>
              <w:rPr>
                <w:b/>
                <w:bCs/>
                <w:sz w:val="24"/>
                <w:szCs w:val="24"/>
              </w:rPr>
            </w:pPr>
            <w:r w:rsidRPr="00515F0B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530B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18 000,3</w:t>
            </w:r>
          </w:p>
        </w:tc>
      </w:tr>
      <w:tr w:rsidR="00490B66" w:rsidRPr="00DF4373" w:rsidTr="003B4979">
        <w:trPr>
          <w:trHeight w:val="87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17 586,3</w:t>
            </w:r>
          </w:p>
        </w:tc>
      </w:tr>
      <w:tr w:rsidR="00490B66" w:rsidRPr="00DF4373" w:rsidTr="003B4979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8 020,0</w:t>
            </w:r>
          </w:p>
        </w:tc>
      </w:tr>
      <w:tr w:rsidR="00490B66" w:rsidRPr="00DF4373" w:rsidTr="003B4979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</w:tr>
      <w:tr w:rsidR="00490B66" w:rsidRPr="00DF4373" w:rsidTr="003B4979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2 420,0</w:t>
            </w:r>
          </w:p>
        </w:tc>
      </w:tr>
      <w:tr w:rsidR="00490B66" w:rsidRPr="00DF4373" w:rsidTr="003B49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6 861,7</w:t>
            </w:r>
          </w:p>
        </w:tc>
      </w:tr>
      <w:tr w:rsidR="00490B66" w:rsidRPr="00DF4373" w:rsidTr="003B4979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490B66" w:rsidRPr="00DF4373" w:rsidTr="003B4979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414,0</w:t>
            </w:r>
          </w:p>
        </w:tc>
      </w:tr>
      <w:tr w:rsidR="00490B66" w:rsidRPr="00DF4373" w:rsidTr="003B4979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414,0</w:t>
            </w:r>
          </w:p>
        </w:tc>
      </w:tr>
      <w:tr w:rsidR="00490B66" w:rsidRPr="00DF4373" w:rsidTr="003B4979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703E9A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703E9A">
              <w:rPr>
                <w:bCs/>
                <w:sz w:val="24"/>
                <w:szCs w:val="24"/>
              </w:rPr>
              <w:t>0,0</w:t>
            </w:r>
          </w:p>
        </w:tc>
      </w:tr>
      <w:tr w:rsidR="00490B66" w:rsidRPr="00DF4373" w:rsidTr="003B49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703E9A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703E9A">
              <w:rPr>
                <w:sz w:val="24"/>
                <w:szCs w:val="24"/>
              </w:rPr>
              <w:t>0,0</w:t>
            </w:r>
          </w:p>
        </w:tc>
      </w:tr>
      <w:tr w:rsidR="00490B66" w:rsidRPr="00DF4373" w:rsidTr="003B4979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703E9A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703E9A">
              <w:rPr>
                <w:sz w:val="24"/>
                <w:szCs w:val="24"/>
              </w:rPr>
              <w:t>0,0</w:t>
            </w:r>
          </w:p>
        </w:tc>
      </w:tr>
      <w:tr w:rsidR="00490B66" w:rsidRPr="00DF4373" w:rsidTr="003B49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703E9A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129</w:t>
            </w:r>
            <w:r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490B66" w:rsidRPr="00DF4373" w:rsidTr="003B49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703E9A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  <w:r w:rsidRPr="00703E9A">
              <w:rPr>
                <w:sz w:val="24"/>
                <w:szCs w:val="24"/>
              </w:rPr>
              <w:t>,0</w:t>
            </w:r>
          </w:p>
        </w:tc>
      </w:tr>
      <w:tr w:rsidR="00490B66" w:rsidRPr="00DF4373" w:rsidTr="003B4979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703E9A" w:rsidRDefault="00490B66" w:rsidP="003B49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  <w:r w:rsidRPr="00703E9A">
              <w:rPr>
                <w:sz w:val="24"/>
                <w:szCs w:val="24"/>
              </w:rPr>
              <w:t>,0</w:t>
            </w:r>
          </w:p>
        </w:tc>
      </w:tr>
      <w:tr w:rsidR="00490B66" w:rsidRPr="00DF4373" w:rsidTr="003B4979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B579F6">
              <w:rPr>
                <w:b/>
                <w:sz w:val="24"/>
                <w:szCs w:val="24"/>
              </w:rPr>
              <w:t>3 425,9</w:t>
            </w:r>
          </w:p>
        </w:tc>
      </w:tr>
      <w:tr w:rsidR="00490B66" w:rsidRPr="00DF4373" w:rsidTr="003B49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3 425,9</w:t>
            </w:r>
          </w:p>
        </w:tc>
      </w:tr>
      <w:tr w:rsidR="00490B66" w:rsidRPr="00DF4373" w:rsidTr="003B49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3 425,9</w:t>
            </w:r>
          </w:p>
        </w:tc>
      </w:tr>
      <w:tr w:rsidR="00490B66" w:rsidRPr="00DF4373" w:rsidTr="003B49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7C2DE4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3 425,9</w:t>
            </w:r>
          </w:p>
        </w:tc>
      </w:tr>
      <w:tr w:rsidR="00490B66" w:rsidRPr="00DF4373" w:rsidTr="003B4979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B579F6">
              <w:rPr>
                <w:b/>
                <w:sz w:val="24"/>
                <w:szCs w:val="24"/>
              </w:rPr>
              <w:t>2 409,2</w:t>
            </w:r>
          </w:p>
        </w:tc>
      </w:tr>
      <w:tr w:rsidR="00490B66" w:rsidRPr="00DF4373" w:rsidTr="003B4979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1 430,0</w:t>
            </w:r>
          </w:p>
        </w:tc>
      </w:tr>
      <w:tr w:rsidR="00490B66" w:rsidRPr="00DF4373" w:rsidTr="003B49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1 430,0</w:t>
            </w:r>
          </w:p>
        </w:tc>
      </w:tr>
      <w:tr w:rsidR="00490B66" w:rsidRPr="00DF4373" w:rsidTr="003B4979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1 430,0</w:t>
            </w:r>
          </w:p>
        </w:tc>
      </w:tr>
      <w:tr w:rsidR="00490B66" w:rsidRPr="00DF4373" w:rsidTr="003B49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979,2</w:t>
            </w:r>
          </w:p>
        </w:tc>
      </w:tr>
      <w:tr w:rsidR="00490B66" w:rsidRPr="00DF4373" w:rsidTr="003B49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979,2</w:t>
            </w:r>
          </w:p>
        </w:tc>
      </w:tr>
      <w:tr w:rsidR="00490B66" w:rsidRPr="00DF4373" w:rsidTr="003B4979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Пособия, компенсации и иные</w:t>
            </w:r>
            <w:r>
              <w:rPr>
                <w:sz w:val="24"/>
                <w:szCs w:val="24"/>
              </w:rPr>
              <w:t xml:space="preserve"> социальные</w:t>
            </w:r>
            <w:r w:rsidRPr="000B2894">
              <w:rPr>
                <w:sz w:val="24"/>
                <w:szCs w:val="24"/>
              </w:rPr>
              <w:t xml:space="preserve"> выплаты гражданам,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979,2</w:t>
            </w:r>
          </w:p>
        </w:tc>
      </w:tr>
      <w:tr w:rsidR="00490B66" w:rsidRPr="00DF4373" w:rsidTr="003B4979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B579F6">
              <w:rPr>
                <w:b/>
                <w:bCs/>
                <w:sz w:val="24"/>
                <w:szCs w:val="24"/>
              </w:rPr>
              <w:t>220,0</w:t>
            </w:r>
          </w:p>
        </w:tc>
      </w:tr>
      <w:tr w:rsidR="00490B66" w:rsidRPr="00DF4373" w:rsidTr="003B4979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220,0</w:t>
            </w:r>
          </w:p>
        </w:tc>
      </w:tr>
      <w:tr w:rsidR="00490B66" w:rsidRPr="00DF4373" w:rsidTr="003B4979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220,0</w:t>
            </w:r>
          </w:p>
        </w:tc>
      </w:tr>
      <w:tr w:rsidR="00490B66" w:rsidRPr="00DF4373" w:rsidTr="003B4979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9356D3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B579F6" w:rsidRDefault="00490B66" w:rsidP="003B497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220,0</w:t>
            </w:r>
          </w:p>
        </w:tc>
      </w:tr>
      <w:tr w:rsidR="00490B66" w:rsidRPr="00DF4373" w:rsidTr="003B4979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DF4373" w:rsidRDefault="00490B66" w:rsidP="003B4979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DF4373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30 815,9</w:t>
            </w:r>
          </w:p>
        </w:tc>
      </w:tr>
    </w:tbl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 w:rsidR="00656449">
        <w:rPr>
          <w:sz w:val="24"/>
          <w:szCs w:val="24"/>
        </w:rPr>
        <w:t>3</w:t>
      </w:r>
    </w:p>
    <w:p w:rsidR="001C4ADF" w:rsidRDefault="008F0B69" w:rsidP="008F0B69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</w:p>
    <w:p w:rsidR="00A77F4F" w:rsidRDefault="001C4ADF" w:rsidP="008F0B69">
      <w:pPr>
        <w:ind w:left="5954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67DF9" w:rsidRPr="00F67DF9">
        <w:rPr>
          <w:color w:val="000000"/>
          <w:spacing w:val="-3"/>
          <w:sz w:val="24"/>
          <w:szCs w:val="24"/>
        </w:rPr>
        <w:t xml:space="preserve">от «17» декабря 2025 года № 45/1  </w:t>
      </w:r>
    </w:p>
    <w:p w:rsidR="008F0B69" w:rsidRDefault="00F67DF9" w:rsidP="008F0B69">
      <w:pPr>
        <w:ind w:left="5954"/>
        <w:rPr>
          <w:color w:val="000000"/>
          <w:spacing w:val="-3"/>
          <w:sz w:val="24"/>
          <w:szCs w:val="24"/>
        </w:rPr>
      </w:pPr>
      <w:r w:rsidRPr="00F67DF9">
        <w:rPr>
          <w:color w:val="000000"/>
          <w:spacing w:val="-3"/>
          <w:sz w:val="24"/>
          <w:szCs w:val="24"/>
        </w:rPr>
        <w:t xml:space="preserve">   </w:t>
      </w:r>
    </w:p>
    <w:p w:rsidR="00A77F4F" w:rsidRPr="00DF4373" w:rsidRDefault="00A77F4F" w:rsidP="008F0B69">
      <w:pPr>
        <w:ind w:left="5954"/>
        <w:rPr>
          <w:b/>
          <w:sz w:val="24"/>
        </w:rPr>
      </w:pPr>
    </w:p>
    <w:p w:rsidR="00490B66" w:rsidRDefault="00490B66" w:rsidP="00490B66">
      <w:pPr>
        <w:jc w:val="center"/>
        <w:rPr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>Распределение бюджетных ассигнований</w:t>
      </w:r>
      <w:r w:rsidRPr="000B2894">
        <w:rPr>
          <w:rFonts w:eastAsia="Calibri"/>
          <w:b/>
          <w:i/>
          <w:sz w:val="24"/>
          <w:szCs w:val="24"/>
        </w:rPr>
        <w:t xml:space="preserve"> </w:t>
      </w:r>
      <w:r w:rsidRPr="000B2894">
        <w:rPr>
          <w:rFonts w:eastAsia="Calibri"/>
          <w:b/>
          <w:iCs/>
          <w:sz w:val="24"/>
          <w:szCs w:val="24"/>
        </w:rPr>
        <w:t xml:space="preserve">разделам, подразделам, целевым статьям, группам </w:t>
      </w:r>
      <w:r w:rsidRPr="000B2894">
        <w:rPr>
          <w:rFonts w:eastAsia="Calibri"/>
          <w:i/>
          <w:iCs/>
          <w:sz w:val="24"/>
          <w:szCs w:val="24"/>
        </w:rPr>
        <w:t>(группам и подгруппам)</w:t>
      </w:r>
      <w:r w:rsidRPr="000B2894">
        <w:rPr>
          <w:rFonts w:eastAsia="Calibri"/>
          <w:b/>
          <w:iCs/>
          <w:sz w:val="24"/>
          <w:szCs w:val="24"/>
        </w:rPr>
        <w:t xml:space="preserve"> видов расходов классификации расходов</w:t>
      </w:r>
      <w:r w:rsidRPr="000B2894">
        <w:rPr>
          <w:rFonts w:eastAsia="Calibri"/>
          <w:b/>
          <w:sz w:val="24"/>
          <w:szCs w:val="24"/>
        </w:rPr>
        <w:t xml:space="preserve"> бюджета муниципального округа </w:t>
      </w:r>
      <w:r w:rsidRPr="000B2894">
        <w:rPr>
          <w:b/>
          <w:sz w:val="24"/>
          <w:szCs w:val="24"/>
        </w:rPr>
        <w:t xml:space="preserve">Обручевский в городе </w:t>
      </w:r>
      <w:proofErr w:type="gramStart"/>
      <w:r w:rsidRPr="000B2894">
        <w:rPr>
          <w:b/>
          <w:sz w:val="24"/>
          <w:szCs w:val="24"/>
        </w:rPr>
        <w:t>Москве</w:t>
      </w:r>
      <w:r>
        <w:rPr>
          <w:b/>
          <w:sz w:val="24"/>
          <w:szCs w:val="24"/>
        </w:rPr>
        <w:t xml:space="preserve"> </w:t>
      </w:r>
      <w:r w:rsidRPr="000B2894">
        <w:rPr>
          <w:b/>
          <w:sz w:val="24"/>
          <w:szCs w:val="24"/>
        </w:rPr>
        <w:t xml:space="preserve"> на</w:t>
      </w:r>
      <w:proofErr w:type="gramEnd"/>
      <w:r w:rsidRPr="000B2894">
        <w:rPr>
          <w:b/>
          <w:sz w:val="24"/>
          <w:szCs w:val="24"/>
        </w:rPr>
        <w:t xml:space="preserve"> плановый период 2027 и 2028 годов </w:t>
      </w:r>
    </w:p>
    <w:p w:rsidR="00A77F4F" w:rsidRDefault="00A77F4F" w:rsidP="00490B66">
      <w:pPr>
        <w:jc w:val="center"/>
        <w:rPr>
          <w:b/>
          <w:sz w:val="24"/>
          <w:szCs w:val="24"/>
        </w:rPr>
      </w:pPr>
    </w:p>
    <w:p w:rsidR="00A77F4F" w:rsidRPr="000B2894" w:rsidRDefault="00A77F4F" w:rsidP="00490B66">
      <w:pPr>
        <w:jc w:val="center"/>
        <w:rPr>
          <w:b/>
          <w:sz w:val="24"/>
          <w:szCs w:val="24"/>
        </w:rPr>
      </w:pPr>
    </w:p>
    <w:p w:rsidR="00490B66" w:rsidRPr="00DF4373" w:rsidRDefault="00490B66" w:rsidP="00490B66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490B66" w:rsidRPr="003775A8" w:rsidTr="003B4979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0B2894"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66" w:rsidRPr="000B2894" w:rsidRDefault="00490B66" w:rsidP="003B4979">
            <w:pPr>
              <w:ind w:left="-108" w:right="-108" w:hanging="142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Сумма (тыс. рублей)</w:t>
            </w:r>
          </w:p>
        </w:tc>
      </w:tr>
      <w:tr w:rsidR="00490B66" w:rsidRPr="003775A8" w:rsidTr="003B4979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ind w:left="-100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66" w:rsidRPr="000B2894" w:rsidRDefault="00490B66" w:rsidP="003B4979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2028 год</w:t>
            </w:r>
          </w:p>
        </w:tc>
      </w:tr>
      <w:tr w:rsidR="00490B66" w:rsidRPr="003775A8" w:rsidTr="003B4979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32 857,4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24 082,4</w:t>
            </w:r>
          </w:p>
        </w:tc>
      </w:tr>
      <w:tr w:rsidR="00490B66" w:rsidRPr="003775A8" w:rsidTr="003B4979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66" w:rsidRPr="000B2894" w:rsidRDefault="00490B66" w:rsidP="003B4979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6 954,4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6 954,4</w:t>
            </w:r>
          </w:p>
        </w:tc>
      </w:tr>
      <w:tr w:rsidR="00490B66" w:rsidRPr="003775A8" w:rsidTr="003B4979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6 860,4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6 860,4</w:t>
            </w:r>
          </w:p>
        </w:tc>
      </w:tr>
      <w:tr w:rsidR="00490B66" w:rsidRPr="003775A8" w:rsidTr="003B4979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3 880,0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3 880,0</w:t>
            </w:r>
          </w:p>
        </w:tc>
      </w:tr>
      <w:tr w:rsidR="00490B66" w:rsidRPr="003775A8" w:rsidTr="003B4979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70,4</w:t>
            </w:r>
          </w:p>
        </w:tc>
      </w:tr>
      <w:tr w:rsidR="00490B66" w:rsidRPr="003775A8" w:rsidTr="003B4979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1 160,0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1 160,0</w:t>
            </w:r>
          </w:p>
        </w:tc>
      </w:tr>
      <w:tr w:rsidR="00490B66" w:rsidRPr="003775A8" w:rsidTr="003B4979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F4087F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1 750,0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1 750,0</w:t>
            </w:r>
          </w:p>
        </w:tc>
      </w:tr>
      <w:tr w:rsidR="00490B66" w:rsidRPr="003775A8" w:rsidTr="003B4979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490B66" w:rsidRPr="003775A8" w:rsidTr="003B4979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490B66" w:rsidRPr="003775A8" w:rsidTr="003B4979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226,5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226,5</w:t>
            </w:r>
          </w:p>
        </w:tc>
      </w:tr>
      <w:tr w:rsidR="00490B66" w:rsidRPr="003775A8" w:rsidTr="003B4979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490B66" w:rsidRPr="003775A8" w:rsidTr="003B4979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490B66" w:rsidRPr="003775A8" w:rsidTr="003B4979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17 130,9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16 712,5</w:t>
            </w:r>
          </w:p>
        </w:tc>
      </w:tr>
      <w:tr w:rsidR="00490B66" w:rsidRPr="003775A8" w:rsidTr="003B4979">
        <w:trPr>
          <w:trHeight w:val="8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16 716,9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16 298,5</w:t>
            </w:r>
          </w:p>
        </w:tc>
      </w:tr>
      <w:tr w:rsidR="00490B66" w:rsidRPr="003775A8" w:rsidTr="003B4979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8 820,0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8 820,0</w:t>
            </w:r>
          </w:p>
        </w:tc>
      </w:tr>
      <w:tr w:rsidR="00490B66" w:rsidRPr="003775A8" w:rsidTr="003B4979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281,6</w:t>
            </w:r>
          </w:p>
        </w:tc>
      </w:tr>
      <w:tr w:rsidR="00490B66" w:rsidRPr="003775A8" w:rsidTr="003B4979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2 650,0</w:t>
            </w:r>
          </w:p>
        </w:tc>
      </w:tr>
      <w:tr w:rsidR="00490B66" w:rsidRPr="003775A8" w:rsidTr="003B4979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F52D1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 4 962,3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4 543,9</w:t>
            </w:r>
          </w:p>
        </w:tc>
      </w:tr>
      <w:tr w:rsidR="00490B66" w:rsidRPr="003775A8" w:rsidTr="003B4979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3,0</w:t>
            </w:r>
          </w:p>
        </w:tc>
      </w:tr>
      <w:tr w:rsidR="00490B66" w:rsidRPr="003775A8" w:rsidTr="003B4979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414,0</w:t>
            </w:r>
          </w:p>
        </w:tc>
      </w:tr>
      <w:tr w:rsidR="00490B66" w:rsidRPr="003775A8" w:rsidTr="003B4979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414,0</w:t>
            </w:r>
          </w:p>
        </w:tc>
      </w:tr>
      <w:tr w:rsidR="00490B66" w:rsidRPr="003775A8" w:rsidTr="003B4979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8 356,6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90B66" w:rsidRPr="003775A8" w:rsidTr="003B4979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8 356,6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90B66" w:rsidRPr="003775A8" w:rsidTr="003B4979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0B2894">
              <w:rPr>
                <w:sz w:val="24"/>
                <w:szCs w:val="24"/>
              </w:rPr>
              <w:t>пециальные расходы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8 356,6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90B66" w:rsidRPr="003775A8" w:rsidTr="003B4979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60,0</w:t>
            </w:r>
          </w:p>
        </w:tc>
      </w:tr>
      <w:tr w:rsidR="00490B66" w:rsidRPr="003775A8" w:rsidTr="003B4979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Резервный фонд</w:t>
            </w:r>
            <w:r w:rsidRPr="000B289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2894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60,0</w:t>
            </w:r>
          </w:p>
        </w:tc>
      </w:tr>
      <w:tr w:rsidR="00490B66" w:rsidRPr="003775A8" w:rsidTr="003B4979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60,0</w:t>
            </w:r>
          </w:p>
        </w:tc>
      </w:tr>
      <w:tr w:rsidR="00490B66" w:rsidRPr="003775A8" w:rsidTr="003B4979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129,0</w:t>
            </w:r>
          </w:p>
        </w:tc>
      </w:tr>
      <w:tr w:rsidR="00490B66" w:rsidRPr="003775A8" w:rsidTr="003B4979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129,0</w:t>
            </w:r>
          </w:p>
        </w:tc>
      </w:tr>
      <w:tr w:rsidR="00490B66" w:rsidRPr="003775A8" w:rsidTr="003B4979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129,0</w:t>
            </w:r>
          </w:p>
        </w:tc>
      </w:tr>
      <w:tr w:rsidR="00490B66" w:rsidRPr="003775A8" w:rsidTr="003B4979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2 472,9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1 938,9</w:t>
            </w:r>
          </w:p>
        </w:tc>
      </w:tr>
      <w:tr w:rsidR="00490B66" w:rsidRPr="003775A8" w:rsidTr="003B4979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2 472,9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1 938,9</w:t>
            </w:r>
          </w:p>
        </w:tc>
      </w:tr>
      <w:tr w:rsidR="00490B66" w:rsidRPr="003775A8" w:rsidTr="003B4979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2 472,9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1 938,9 </w:t>
            </w:r>
          </w:p>
        </w:tc>
      </w:tr>
      <w:tr w:rsidR="00490B66" w:rsidRPr="003775A8" w:rsidTr="003B4979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1C0D8D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2 472,9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1 938,9</w:t>
            </w:r>
          </w:p>
        </w:tc>
      </w:tr>
      <w:tr w:rsidR="00490B66" w:rsidRPr="003775A8" w:rsidTr="003B4979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2 409,2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2 409,2</w:t>
            </w:r>
          </w:p>
        </w:tc>
      </w:tr>
      <w:tr w:rsidR="00490B66" w:rsidRPr="003775A8" w:rsidTr="003B4979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490B66" w:rsidRPr="003775A8" w:rsidTr="003B4979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1 430,0</w:t>
            </w:r>
          </w:p>
        </w:tc>
      </w:tr>
      <w:tr w:rsidR="00490B66" w:rsidRPr="003775A8" w:rsidTr="003B4979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490B66" w:rsidRPr="003775A8" w:rsidTr="003B4979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490B66" w:rsidRPr="003775A8" w:rsidTr="003B4979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490B66" w:rsidRPr="003775A8" w:rsidTr="003B4979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Пособия, компенсации и иные</w:t>
            </w:r>
            <w:r>
              <w:rPr>
                <w:sz w:val="24"/>
                <w:szCs w:val="24"/>
              </w:rPr>
              <w:t xml:space="preserve"> социальные</w:t>
            </w:r>
            <w:r w:rsidRPr="000B2894">
              <w:rPr>
                <w:sz w:val="24"/>
                <w:szCs w:val="24"/>
              </w:rPr>
              <w:t xml:space="preserve">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490B66" w:rsidRPr="003775A8" w:rsidTr="003B4979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490B66" w:rsidRPr="003775A8" w:rsidTr="003B4979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 w:firstLine="10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</w:tr>
      <w:tr w:rsidR="00490B66" w:rsidRPr="003775A8" w:rsidTr="003B4979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</w:tr>
      <w:tr w:rsidR="00490B66" w:rsidRPr="003775A8" w:rsidTr="003B4979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69739F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</w:tr>
      <w:tr w:rsidR="00490B66" w:rsidRPr="003775A8" w:rsidTr="003B4979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0" w:right="-108" w:firstLine="10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1 507,0</w:t>
            </w:r>
          </w:p>
        </w:tc>
      </w:tr>
      <w:tr w:rsidR="00490B66" w:rsidRPr="003775A8" w:rsidTr="003B4979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38 912,5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30 137,5</w:t>
            </w:r>
          </w:p>
        </w:tc>
      </w:tr>
    </w:tbl>
    <w:p w:rsidR="00490B66" w:rsidRDefault="00490B66" w:rsidP="00490B66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490B66" w:rsidRDefault="00490B66" w:rsidP="008F0B69">
      <w:pPr>
        <w:ind w:left="5954"/>
        <w:rPr>
          <w:sz w:val="24"/>
          <w:szCs w:val="24"/>
        </w:rPr>
      </w:pPr>
    </w:p>
    <w:p w:rsidR="00490B66" w:rsidRDefault="00490B66" w:rsidP="008F0B69">
      <w:pPr>
        <w:ind w:left="5954"/>
        <w:rPr>
          <w:sz w:val="24"/>
          <w:szCs w:val="24"/>
        </w:rPr>
      </w:pPr>
    </w:p>
    <w:p w:rsidR="00490B66" w:rsidRDefault="00490B66" w:rsidP="008F0B69">
      <w:pPr>
        <w:ind w:left="5954"/>
        <w:rPr>
          <w:sz w:val="24"/>
          <w:szCs w:val="24"/>
        </w:rPr>
      </w:pPr>
    </w:p>
    <w:p w:rsidR="00490B66" w:rsidRDefault="00490B66" w:rsidP="008F0B69">
      <w:pPr>
        <w:ind w:left="5954"/>
        <w:rPr>
          <w:sz w:val="24"/>
          <w:szCs w:val="24"/>
        </w:rPr>
      </w:pPr>
    </w:p>
    <w:p w:rsidR="00490B66" w:rsidRDefault="00490B66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 w:rsidR="00656449">
        <w:rPr>
          <w:sz w:val="24"/>
          <w:szCs w:val="24"/>
        </w:rPr>
        <w:t>4</w:t>
      </w:r>
    </w:p>
    <w:p w:rsidR="001C4ADF" w:rsidRDefault="008F0B69" w:rsidP="008F0B69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</w:t>
      </w:r>
    </w:p>
    <w:p w:rsidR="008F0B69" w:rsidRPr="00DF4373" w:rsidRDefault="001C4ADF" w:rsidP="008F0B69">
      <w:pPr>
        <w:ind w:left="5954"/>
        <w:rPr>
          <w:b/>
          <w:sz w:val="24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</w:t>
      </w:r>
      <w:r w:rsidR="00F67DF9" w:rsidRPr="00F67DF9">
        <w:rPr>
          <w:color w:val="000000"/>
          <w:spacing w:val="-3"/>
          <w:sz w:val="24"/>
          <w:szCs w:val="24"/>
        </w:rPr>
        <w:t xml:space="preserve">от «17» декабря 2025 года № 45/1     </w:t>
      </w:r>
    </w:p>
    <w:p w:rsidR="00340B4D" w:rsidRPr="00DF4373" w:rsidRDefault="00340B4D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490B66" w:rsidRPr="000B2894" w:rsidRDefault="00490B66" w:rsidP="00490B66">
      <w:pPr>
        <w:pStyle w:val="a5"/>
        <w:spacing w:line="240" w:lineRule="auto"/>
        <w:rPr>
          <w:sz w:val="24"/>
          <w:szCs w:val="24"/>
        </w:rPr>
      </w:pPr>
      <w:r w:rsidRPr="000B2894">
        <w:rPr>
          <w:sz w:val="24"/>
          <w:szCs w:val="24"/>
        </w:rPr>
        <w:t xml:space="preserve">Ведомственная структура расходов </w:t>
      </w:r>
    </w:p>
    <w:p w:rsidR="00490B66" w:rsidRPr="000B2894" w:rsidRDefault="00490B66" w:rsidP="00490B66">
      <w:pPr>
        <w:pStyle w:val="a5"/>
        <w:spacing w:line="240" w:lineRule="auto"/>
        <w:rPr>
          <w:sz w:val="24"/>
          <w:szCs w:val="24"/>
        </w:rPr>
      </w:pPr>
      <w:r w:rsidRPr="000B2894">
        <w:rPr>
          <w:sz w:val="24"/>
          <w:szCs w:val="24"/>
        </w:rPr>
        <w:t>бюджета муниципального округа Обручевский в городе Москве на 2026 год</w:t>
      </w:r>
    </w:p>
    <w:p w:rsidR="00490B66" w:rsidRPr="00DF4373" w:rsidRDefault="00490B66" w:rsidP="00490B66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490B66" w:rsidRPr="000B2894" w:rsidTr="003B4979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0B2894"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 xml:space="preserve">Сумма </w:t>
            </w:r>
          </w:p>
          <w:p w:rsidR="00490B66" w:rsidRPr="000B2894" w:rsidRDefault="00490B66" w:rsidP="003B4979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 xml:space="preserve">  (тыс. руб.)</w:t>
            </w:r>
          </w:p>
        </w:tc>
      </w:tr>
      <w:tr w:rsidR="00490B66" w:rsidRPr="000B2894" w:rsidTr="003B4979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rPr>
                <w:b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в городе Москве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</w:p>
        </w:tc>
      </w:tr>
      <w:tr w:rsidR="00490B66" w:rsidRPr="000B2894" w:rsidTr="003B4979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66" w:rsidRPr="000B2894" w:rsidRDefault="00490B66" w:rsidP="003B497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24 760,8</w:t>
            </w:r>
          </w:p>
        </w:tc>
      </w:tr>
      <w:tr w:rsidR="00490B66" w:rsidRPr="000B2894" w:rsidTr="003B497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66" w:rsidRPr="000B2894" w:rsidRDefault="00490B66" w:rsidP="003B4979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6 345,0</w:t>
            </w:r>
          </w:p>
        </w:tc>
      </w:tr>
      <w:tr w:rsidR="00490B66" w:rsidRPr="000B2894" w:rsidTr="003B4979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6 251,0</w:t>
            </w:r>
          </w:p>
        </w:tc>
      </w:tr>
      <w:tr w:rsidR="00490B66" w:rsidRPr="000B2894" w:rsidTr="003B4979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3 530,0</w:t>
            </w:r>
          </w:p>
        </w:tc>
      </w:tr>
      <w:tr w:rsidR="00490B66" w:rsidRPr="000B2894" w:rsidTr="003B4979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70,4</w:t>
            </w:r>
          </w:p>
        </w:tc>
      </w:tr>
      <w:tr w:rsidR="00490B66" w:rsidRPr="000B2894" w:rsidTr="003B4979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1 060,0</w:t>
            </w:r>
          </w:p>
        </w:tc>
      </w:tr>
      <w:tr w:rsidR="00490B66" w:rsidRPr="000B2894" w:rsidTr="003B4979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3A25D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1 590,6</w:t>
            </w:r>
          </w:p>
        </w:tc>
      </w:tr>
      <w:tr w:rsidR="00490B66" w:rsidRPr="000B2894" w:rsidTr="003B4979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490B66" w:rsidRPr="000B2894" w:rsidTr="003B497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490B66" w:rsidRPr="000B2894" w:rsidTr="003B4979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226,5</w:t>
            </w:r>
          </w:p>
        </w:tc>
      </w:tr>
      <w:tr w:rsidR="00490B66" w:rsidRPr="000B2894" w:rsidTr="003B4979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490B66" w:rsidRPr="000B2894" w:rsidTr="003B497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490B66" w:rsidRPr="000B2894" w:rsidTr="003B4979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18 000,3</w:t>
            </w:r>
          </w:p>
        </w:tc>
      </w:tr>
      <w:tr w:rsidR="00490B66" w:rsidRPr="000B2894" w:rsidTr="003B4979">
        <w:trPr>
          <w:trHeight w:val="84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17 586,3</w:t>
            </w:r>
          </w:p>
        </w:tc>
      </w:tr>
      <w:tr w:rsidR="00490B66" w:rsidRPr="000B2894" w:rsidTr="003B4979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8 020,0</w:t>
            </w:r>
          </w:p>
        </w:tc>
      </w:tr>
      <w:tr w:rsidR="00490B66" w:rsidRPr="000B2894" w:rsidTr="003B4979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281,6</w:t>
            </w:r>
          </w:p>
        </w:tc>
      </w:tr>
      <w:tr w:rsidR="00490B66" w:rsidRPr="000B2894" w:rsidTr="003B4979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2 420,0</w:t>
            </w:r>
          </w:p>
        </w:tc>
      </w:tr>
      <w:tr w:rsidR="00490B66" w:rsidRPr="000B2894" w:rsidTr="003B4979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3A25D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6 861,7</w:t>
            </w:r>
          </w:p>
        </w:tc>
      </w:tr>
      <w:tr w:rsidR="00490B66" w:rsidRPr="000B2894" w:rsidTr="003B4979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3,0</w:t>
            </w:r>
          </w:p>
        </w:tc>
      </w:tr>
      <w:tr w:rsidR="00490B66" w:rsidRPr="000B2894" w:rsidTr="003B4979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414,0</w:t>
            </w:r>
          </w:p>
        </w:tc>
      </w:tr>
      <w:tr w:rsidR="00490B66" w:rsidRPr="000B2894" w:rsidTr="003B4979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414,0</w:t>
            </w:r>
          </w:p>
        </w:tc>
      </w:tr>
      <w:tr w:rsidR="00490B66" w:rsidRPr="000B2894" w:rsidTr="003B4979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60,0</w:t>
            </w:r>
          </w:p>
        </w:tc>
      </w:tr>
      <w:tr w:rsidR="00490B66" w:rsidRPr="000B2894" w:rsidTr="003B497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Резервный фонд</w:t>
            </w:r>
            <w:r w:rsidRPr="000B289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2894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60,0</w:t>
            </w:r>
          </w:p>
        </w:tc>
      </w:tr>
      <w:tr w:rsidR="00490B66" w:rsidRPr="000B2894" w:rsidTr="003B4979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60,0</w:t>
            </w:r>
          </w:p>
        </w:tc>
      </w:tr>
      <w:tr w:rsidR="00490B66" w:rsidRPr="000B2894" w:rsidTr="003B4979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129,0</w:t>
            </w:r>
          </w:p>
        </w:tc>
      </w:tr>
      <w:tr w:rsidR="00490B66" w:rsidRPr="000B2894" w:rsidTr="003B497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129,0</w:t>
            </w:r>
          </w:p>
        </w:tc>
      </w:tr>
      <w:tr w:rsidR="00490B66" w:rsidRPr="000B2894" w:rsidTr="003B4979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129,0</w:t>
            </w:r>
          </w:p>
        </w:tc>
      </w:tr>
      <w:tr w:rsidR="00490B66" w:rsidRPr="000B2894" w:rsidTr="003B4979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3 425,9</w:t>
            </w:r>
          </w:p>
        </w:tc>
      </w:tr>
      <w:tr w:rsidR="00490B66" w:rsidRPr="000B2894" w:rsidTr="003B497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3 425,9</w:t>
            </w:r>
          </w:p>
        </w:tc>
      </w:tr>
      <w:tr w:rsidR="00490B66" w:rsidRPr="000B2894" w:rsidTr="003B497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3 425,9</w:t>
            </w:r>
          </w:p>
        </w:tc>
      </w:tr>
      <w:tr w:rsidR="00490B66" w:rsidRPr="000B2894" w:rsidTr="003B497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C534D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3 425,9</w:t>
            </w:r>
          </w:p>
        </w:tc>
      </w:tr>
      <w:tr w:rsidR="00490B66" w:rsidRPr="000B2894" w:rsidTr="003B4979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2 409,2</w:t>
            </w:r>
          </w:p>
        </w:tc>
      </w:tr>
      <w:tr w:rsidR="00490B66" w:rsidRPr="000B2894" w:rsidTr="003B4979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490B66" w:rsidRPr="000B2894" w:rsidTr="003B497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490B66" w:rsidRPr="000B2894" w:rsidTr="003B4979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490B66" w:rsidRPr="000B2894" w:rsidTr="003B497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490B66" w:rsidRPr="000B2894" w:rsidTr="003B497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490B66" w:rsidRPr="000B2894" w:rsidTr="003B4979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Пособия, компенсации и иные</w:t>
            </w:r>
            <w:r>
              <w:rPr>
                <w:sz w:val="24"/>
                <w:szCs w:val="24"/>
              </w:rPr>
              <w:t xml:space="preserve"> социальные</w:t>
            </w:r>
            <w:r w:rsidRPr="000B2894">
              <w:rPr>
                <w:sz w:val="24"/>
                <w:szCs w:val="24"/>
              </w:rPr>
              <w:t xml:space="preserve">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490B66" w:rsidRPr="000B2894" w:rsidTr="003B4979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220,0</w:t>
            </w:r>
          </w:p>
        </w:tc>
      </w:tr>
      <w:tr w:rsidR="00490B66" w:rsidRPr="000B2894" w:rsidTr="003B4979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220,0</w:t>
            </w:r>
          </w:p>
        </w:tc>
      </w:tr>
      <w:tr w:rsidR="00490B66" w:rsidRPr="000B2894" w:rsidTr="003B4979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220,0</w:t>
            </w:r>
          </w:p>
        </w:tc>
      </w:tr>
      <w:tr w:rsidR="00490B66" w:rsidRPr="000B2894" w:rsidTr="003B4979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Default="00490B66" w:rsidP="003B4979">
            <w:pPr>
              <w:rPr>
                <w:sz w:val="24"/>
                <w:szCs w:val="24"/>
              </w:rPr>
            </w:pPr>
            <w:r w:rsidRPr="00BF29E9">
              <w:rPr>
                <w:sz w:val="24"/>
                <w:szCs w:val="24"/>
              </w:rPr>
              <w:t>Прочая закупка товаров, работ и услуг</w:t>
            </w:r>
          </w:p>
          <w:p w:rsidR="00490B66" w:rsidRPr="000B2894" w:rsidRDefault="00490B66" w:rsidP="003B4979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220,0</w:t>
            </w:r>
          </w:p>
        </w:tc>
      </w:tr>
      <w:tr w:rsidR="00490B66" w:rsidRPr="000B2894" w:rsidTr="003B4979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30 815,9</w:t>
            </w:r>
          </w:p>
        </w:tc>
      </w:tr>
    </w:tbl>
    <w:p w:rsidR="008F0B69" w:rsidRPr="009737CD" w:rsidRDefault="00656449" w:rsidP="008F0B69">
      <w:pPr>
        <w:ind w:left="5954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5</w:t>
      </w:r>
    </w:p>
    <w:p w:rsidR="001C4ADF" w:rsidRDefault="008F0B69" w:rsidP="008F0B69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 w:rsidR="001C4ADF">
        <w:rPr>
          <w:color w:val="000000"/>
          <w:spacing w:val="-3"/>
          <w:sz w:val="24"/>
          <w:szCs w:val="24"/>
        </w:rPr>
        <w:t xml:space="preserve"> </w:t>
      </w:r>
    </w:p>
    <w:p w:rsidR="008F0B69" w:rsidRPr="00DF4373" w:rsidRDefault="001C4ADF" w:rsidP="008F0B69">
      <w:pPr>
        <w:ind w:left="5954"/>
        <w:rPr>
          <w:b/>
          <w:sz w:val="24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67DF9" w:rsidRPr="00F67DF9">
        <w:rPr>
          <w:color w:val="000000"/>
          <w:spacing w:val="-3"/>
          <w:sz w:val="24"/>
          <w:szCs w:val="24"/>
        </w:rPr>
        <w:t xml:space="preserve">от «17» декабря 2025 года № 45/1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490B66" w:rsidRPr="000B2894" w:rsidRDefault="00490B66" w:rsidP="00490B66">
      <w:pPr>
        <w:pStyle w:val="a5"/>
        <w:spacing w:line="240" w:lineRule="auto"/>
        <w:rPr>
          <w:sz w:val="24"/>
          <w:szCs w:val="24"/>
        </w:rPr>
      </w:pPr>
      <w:r w:rsidRPr="000B2894">
        <w:rPr>
          <w:sz w:val="24"/>
          <w:szCs w:val="24"/>
        </w:rPr>
        <w:t xml:space="preserve">Ведомственная структура расходов </w:t>
      </w:r>
    </w:p>
    <w:p w:rsidR="00490B66" w:rsidRPr="000B2894" w:rsidRDefault="00490B66" w:rsidP="00490B66">
      <w:pPr>
        <w:pStyle w:val="a5"/>
        <w:spacing w:line="240" w:lineRule="auto"/>
        <w:rPr>
          <w:sz w:val="24"/>
          <w:szCs w:val="24"/>
        </w:rPr>
      </w:pPr>
      <w:r w:rsidRPr="000B2894">
        <w:rPr>
          <w:sz w:val="24"/>
          <w:szCs w:val="24"/>
        </w:rPr>
        <w:t>бюджета муниципального округа Обручевский в городе Москве</w:t>
      </w:r>
    </w:p>
    <w:p w:rsidR="00490B66" w:rsidRPr="000B2894" w:rsidRDefault="00490B66" w:rsidP="00490B66">
      <w:pPr>
        <w:pStyle w:val="a5"/>
        <w:spacing w:line="240" w:lineRule="auto"/>
        <w:rPr>
          <w:sz w:val="24"/>
          <w:szCs w:val="24"/>
        </w:rPr>
      </w:pPr>
      <w:r w:rsidRPr="000B2894">
        <w:rPr>
          <w:sz w:val="24"/>
          <w:szCs w:val="24"/>
        </w:rPr>
        <w:t xml:space="preserve"> на плановый период 2027 и 2028 годов </w:t>
      </w:r>
    </w:p>
    <w:p w:rsidR="00490B66" w:rsidRPr="00DF4373" w:rsidRDefault="00490B66" w:rsidP="00490B66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 w:firstRow="1" w:lastRow="0" w:firstColumn="1" w:lastColumn="0" w:noHBand="0" w:noVBand="1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490B66" w:rsidRPr="000B6B5D" w:rsidTr="003B497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0B2894"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Сумма (</w:t>
            </w:r>
            <w:proofErr w:type="spellStart"/>
            <w:r w:rsidRPr="000B2894">
              <w:rPr>
                <w:b/>
                <w:sz w:val="24"/>
                <w:szCs w:val="24"/>
              </w:rPr>
              <w:t>тыс.руб</w:t>
            </w:r>
            <w:proofErr w:type="spellEnd"/>
            <w:r w:rsidRPr="000B2894">
              <w:rPr>
                <w:b/>
                <w:sz w:val="24"/>
                <w:szCs w:val="24"/>
              </w:rPr>
              <w:t>.)</w:t>
            </w:r>
          </w:p>
        </w:tc>
      </w:tr>
      <w:tr w:rsidR="00490B66" w:rsidRPr="000B6B5D" w:rsidTr="003B497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66" w:rsidRPr="000B2894" w:rsidRDefault="00490B66" w:rsidP="003B497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2028 год</w:t>
            </w:r>
          </w:p>
        </w:tc>
      </w:tr>
      <w:tr w:rsidR="00490B66" w:rsidRPr="000B6B5D" w:rsidTr="003B497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B66" w:rsidRPr="000B2894" w:rsidRDefault="00490B66" w:rsidP="003B497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в городе Москве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90B66" w:rsidRPr="000B6B5D" w:rsidTr="003B497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66" w:rsidRPr="000B2894" w:rsidRDefault="00490B66" w:rsidP="003B4979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32 857,7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24 082,4</w:t>
            </w:r>
          </w:p>
        </w:tc>
      </w:tr>
      <w:tr w:rsidR="00490B66" w:rsidRPr="000B6B5D" w:rsidTr="003B497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66" w:rsidRPr="000B2894" w:rsidRDefault="00490B66" w:rsidP="003B4979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6 954,4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6 954,4</w:t>
            </w:r>
          </w:p>
        </w:tc>
      </w:tr>
      <w:tr w:rsidR="00490B66" w:rsidRPr="000B6B5D" w:rsidTr="003B497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6 860,4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6 960,4</w:t>
            </w:r>
          </w:p>
        </w:tc>
      </w:tr>
      <w:tr w:rsidR="00490B66" w:rsidRPr="000B6B5D" w:rsidTr="003B497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3 880,0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3 880,0</w:t>
            </w:r>
          </w:p>
        </w:tc>
      </w:tr>
      <w:tr w:rsidR="00490B66" w:rsidRPr="000B6B5D" w:rsidTr="003B497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0B2894">
              <w:rPr>
                <w:sz w:val="24"/>
                <w:szCs w:val="24"/>
              </w:rPr>
              <w:t>государст</w:t>
            </w:r>
            <w:proofErr w:type="spellEnd"/>
            <w:r w:rsidRPr="000B2894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70,4</w:t>
            </w:r>
          </w:p>
        </w:tc>
      </w:tr>
      <w:tr w:rsidR="00490B66" w:rsidRPr="000B6B5D" w:rsidTr="003B497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1 160,0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1 160,0</w:t>
            </w:r>
          </w:p>
        </w:tc>
      </w:tr>
      <w:tr w:rsidR="00490B66" w:rsidRPr="000B6B5D" w:rsidTr="003B497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sz w:val="24"/>
                <w:szCs w:val="24"/>
              </w:rPr>
            </w:pPr>
            <w:r w:rsidRPr="00F91477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1 750,0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1 750,0</w:t>
            </w:r>
          </w:p>
        </w:tc>
      </w:tr>
      <w:tr w:rsidR="00490B66" w:rsidRPr="000B6B5D" w:rsidTr="003B497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490B66" w:rsidRPr="000B6B5D" w:rsidTr="003B497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490B66" w:rsidRPr="000B6B5D" w:rsidTr="003B497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226,5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226,5</w:t>
            </w:r>
          </w:p>
        </w:tc>
      </w:tr>
      <w:tr w:rsidR="00490B66" w:rsidRPr="000B6B5D" w:rsidTr="003B497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490B66" w:rsidRPr="000B6B5D" w:rsidTr="003B497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490B66" w:rsidRPr="000B6B5D" w:rsidTr="003B497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Функционирование Правительства Российской Федерации, высших исполнительных органов субъектов </w:t>
            </w:r>
            <w:r w:rsidRPr="000B2894">
              <w:rPr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17 130,9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16 712,5</w:t>
            </w:r>
          </w:p>
        </w:tc>
      </w:tr>
      <w:tr w:rsidR="00490B66" w:rsidRPr="000B6B5D" w:rsidTr="003B4979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16 716,9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16 298,5</w:t>
            </w:r>
          </w:p>
        </w:tc>
      </w:tr>
      <w:tr w:rsidR="00490B66" w:rsidRPr="000B6B5D" w:rsidTr="003B497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8 820,0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8 820,0</w:t>
            </w:r>
          </w:p>
        </w:tc>
      </w:tr>
      <w:tr w:rsidR="00490B66" w:rsidRPr="000B6B5D" w:rsidTr="003B497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0B2894">
              <w:rPr>
                <w:sz w:val="24"/>
                <w:szCs w:val="24"/>
              </w:rPr>
              <w:t>государст</w:t>
            </w:r>
            <w:proofErr w:type="spellEnd"/>
            <w:r w:rsidRPr="000B2894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281,6</w:t>
            </w:r>
          </w:p>
        </w:tc>
      </w:tr>
      <w:tr w:rsidR="00490B66" w:rsidRPr="000B6B5D" w:rsidTr="003B497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2 650,0</w:t>
            </w:r>
          </w:p>
        </w:tc>
      </w:tr>
      <w:tr w:rsidR="00490B66" w:rsidRPr="000B6B5D" w:rsidTr="003B497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630E4C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4 962,3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4 543,9</w:t>
            </w:r>
          </w:p>
        </w:tc>
      </w:tr>
      <w:tr w:rsidR="00490B66" w:rsidRPr="000B6B5D" w:rsidTr="003B4979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3,0</w:t>
            </w:r>
          </w:p>
        </w:tc>
      </w:tr>
      <w:tr w:rsidR="00490B66" w:rsidRPr="000B6B5D" w:rsidTr="003B497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414,0</w:t>
            </w:r>
          </w:p>
        </w:tc>
      </w:tr>
      <w:tr w:rsidR="00490B66" w:rsidRPr="000B6B5D" w:rsidTr="003B497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0B2894">
              <w:rPr>
                <w:sz w:val="24"/>
                <w:szCs w:val="24"/>
              </w:rPr>
              <w:t>государст</w:t>
            </w:r>
            <w:proofErr w:type="spellEnd"/>
            <w:r w:rsidRPr="000B2894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414,0</w:t>
            </w:r>
          </w:p>
        </w:tc>
      </w:tr>
      <w:tr w:rsidR="00490B66" w:rsidRPr="000B6B5D" w:rsidTr="003B4979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8 356,6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90B66" w:rsidRPr="000B6B5D" w:rsidTr="003B4979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8 356,6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90B66" w:rsidRPr="000B6B5D" w:rsidTr="003B4979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0B2894">
              <w:rPr>
                <w:sz w:val="24"/>
                <w:szCs w:val="24"/>
              </w:rPr>
              <w:t>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8 356,6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90B66" w:rsidRPr="000B6B5D" w:rsidTr="003B4979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60,0</w:t>
            </w:r>
          </w:p>
        </w:tc>
      </w:tr>
      <w:tr w:rsidR="00490B66" w:rsidRPr="000B6B5D" w:rsidTr="003B497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Резервный фонд</w:t>
            </w:r>
            <w:r w:rsidRPr="000B289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2894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60,0</w:t>
            </w:r>
          </w:p>
        </w:tc>
      </w:tr>
      <w:tr w:rsidR="00490B66" w:rsidRPr="000B6B5D" w:rsidTr="003B4979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60,0</w:t>
            </w:r>
          </w:p>
        </w:tc>
      </w:tr>
      <w:tr w:rsidR="00490B66" w:rsidRPr="000B6B5D" w:rsidTr="003B497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129,0</w:t>
            </w:r>
          </w:p>
        </w:tc>
      </w:tr>
      <w:tr w:rsidR="00490B66" w:rsidRPr="000B6B5D" w:rsidTr="003B497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129,0</w:t>
            </w:r>
          </w:p>
        </w:tc>
      </w:tr>
      <w:tr w:rsidR="00490B66" w:rsidRPr="000B6B5D" w:rsidTr="003B497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129,0</w:t>
            </w:r>
          </w:p>
        </w:tc>
      </w:tr>
      <w:tr w:rsidR="00490B66" w:rsidRPr="000B6B5D" w:rsidTr="003B4979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2 472,9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1 938,9</w:t>
            </w:r>
          </w:p>
        </w:tc>
      </w:tr>
      <w:tr w:rsidR="00490B66" w:rsidRPr="000B6B5D" w:rsidTr="003B497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both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2 472,9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1 938,9</w:t>
            </w:r>
          </w:p>
        </w:tc>
      </w:tr>
      <w:tr w:rsidR="00490B66" w:rsidRPr="000B6B5D" w:rsidTr="003B497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2 472,9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1 938,9</w:t>
            </w:r>
          </w:p>
        </w:tc>
      </w:tr>
      <w:tr w:rsidR="00490B66" w:rsidRPr="000B6B5D" w:rsidTr="003B497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630E4C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2 472,9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1 948,9</w:t>
            </w:r>
          </w:p>
        </w:tc>
      </w:tr>
      <w:tr w:rsidR="00490B66" w:rsidRPr="000B6B5D" w:rsidTr="003B4979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2 409,2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2 409,2</w:t>
            </w:r>
          </w:p>
        </w:tc>
      </w:tr>
      <w:tr w:rsidR="00490B66" w:rsidRPr="000B6B5D" w:rsidTr="003B497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490B66" w:rsidRPr="000B6B5D" w:rsidTr="003B497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490B66" w:rsidRPr="000B6B5D" w:rsidTr="003B497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1430,0</w:t>
            </w:r>
          </w:p>
        </w:tc>
      </w:tr>
      <w:tr w:rsidR="00490B66" w:rsidRPr="000B6B5D" w:rsidTr="003B497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490B66" w:rsidRPr="000B6B5D" w:rsidTr="003B497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490B66" w:rsidRPr="000B6B5D" w:rsidTr="003B497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Пособия, компенсации и иные</w:t>
            </w:r>
            <w:r>
              <w:rPr>
                <w:sz w:val="24"/>
                <w:szCs w:val="24"/>
              </w:rPr>
              <w:t xml:space="preserve"> социальные</w:t>
            </w:r>
            <w:r w:rsidRPr="000B2894">
              <w:rPr>
                <w:sz w:val="24"/>
                <w:szCs w:val="24"/>
              </w:rPr>
              <w:t xml:space="preserve">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490B66" w:rsidRPr="000B6B5D" w:rsidTr="003B497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490B66" w:rsidRPr="000B6B5D" w:rsidTr="003B497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</w:tr>
      <w:tr w:rsidR="00490B66" w:rsidRPr="000B6B5D" w:rsidTr="003B497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</w:tr>
      <w:tr w:rsidR="00490B66" w:rsidRPr="000B6B5D" w:rsidTr="003B497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rPr>
                <w:sz w:val="24"/>
                <w:szCs w:val="24"/>
              </w:rPr>
            </w:pPr>
            <w:r w:rsidRPr="00630E4C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200,0</w:t>
            </w:r>
          </w:p>
        </w:tc>
      </w:tr>
      <w:tr w:rsidR="00490B66" w:rsidRPr="000B6B5D" w:rsidTr="003B497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B66" w:rsidRPr="000B2894" w:rsidRDefault="00490B66" w:rsidP="003B4979">
            <w:pPr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B66" w:rsidRPr="000B2894" w:rsidRDefault="00490B66" w:rsidP="003B497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1 507,0</w:t>
            </w:r>
          </w:p>
        </w:tc>
      </w:tr>
      <w:tr w:rsidR="00490B66" w:rsidRPr="000B6B5D" w:rsidTr="003B497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38 912,5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B66" w:rsidRPr="000B2894" w:rsidRDefault="00490B66" w:rsidP="003B4979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30 137,5</w:t>
            </w:r>
          </w:p>
        </w:tc>
      </w:tr>
    </w:tbl>
    <w:p w:rsidR="00490B66" w:rsidRPr="000B6B5D" w:rsidRDefault="00490B66" w:rsidP="00490B66">
      <w:pPr>
        <w:rPr>
          <w:sz w:val="22"/>
          <w:szCs w:val="22"/>
        </w:rPr>
      </w:pPr>
    </w:p>
    <w:p w:rsidR="009011F6" w:rsidRPr="000B6B5D" w:rsidRDefault="009011F6" w:rsidP="00F838E4">
      <w:pPr>
        <w:rPr>
          <w:sz w:val="22"/>
          <w:szCs w:val="22"/>
        </w:rPr>
      </w:pPr>
    </w:p>
    <w:p w:rsidR="005A7B38" w:rsidRPr="000B6B5D" w:rsidRDefault="005A7B38" w:rsidP="0062595D">
      <w:pPr>
        <w:rPr>
          <w:sz w:val="22"/>
          <w:szCs w:val="22"/>
        </w:rPr>
      </w:pPr>
    </w:p>
    <w:p w:rsidR="0050324C" w:rsidRDefault="0050324C" w:rsidP="0062595D">
      <w:pPr>
        <w:rPr>
          <w:sz w:val="24"/>
          <w:szCs w:val="24"/>
        </w:rPr>
      </w:pPr>
    </w:p>
    <w:p w:rsidR="0050324C" w:rsidRDefault="0050324C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0B6B5D" w:rsidRDefault="000B6B5D" w:rsidP="0062595D">
      <w:pPr>
        <w:rPr>
          <w:sz w:val="24"/>
          <w:szCs w:val="24"/>
        </w:rPr>
      </w:pPr>
    </w:p>
    <w:p w:rsidR="000B6B5D" w:rsidRDefault="000B6B5D" w:rsidP="0062595D">
      <w:pPr>
        <w:rPr>
          <w:sz w:val="24"/>
          <w:szCs w:val="24"/>
        </w:rPr>
      </w:pPr>
    </w:p>
    <w:p w:rsidR="00490B66" w:rsidRDefault="00490B66" w:rsidP="0062595D">
      <w:pPr>
        <w:rPr>
          <w:sz w:val="24"/>
          <w:szCs w:val="24"/>
        </w:rPr>
      </w:pPr>
    </w:p>
    <w:p w:rsidR="00490B66" w:rsidRDefault="00490B66" w:rsidP="0062595D">
      <w:pPr>
        <w:rPr>
          <w:sz w:val="24"/>
          <w:szCs w:val="24"/>
        </w:rPr>
      </w:pPr>
    </w:p>
    <w:p w:rsidR="00490B66" w:rsidRDefault="00490B66" w:rsidP="0062595D">
      <w:pPr>
        <w:rPr>
          <w:sz w:val="24"/>
          <w:szCs w:val="24"/>
        </w:rPr>
      </w:pPr>
    </w:p>
    <w:p w:rsidR="00490B66" w:rsidRDefault="00490B66" w:rsidP="0062595D">
      <w:pPr>
        <w:rPr>
          <w:sz w:val="24"/>
          <w:szCs w:val="24"/>
        </w:rPr>
      </w:pPr>
    </w:p>
    <w:p w:rsidR="00490B66" w:rsidRDefault="00490B66" w:rsidP="0062595D">
      <w:pPr>
        <w:rPr>
          <w:sz w:val="24"/>
          <w:szCs w:val="24"/>
        </w:rPr>
      </w:pPr>
    </w:p>
    <w:p w:rsidR="00490B66" w:rsidRDefault="00490B66" w:rsidP="0062595D">
      <w:pPr>
        <w:rPr>
          <w:sz w:val="24"/>
          <w:szCs w:val="24"/>
        </w:rPr>
      </w:pPr>
    </w:p>
    <w:p w:rsidR="00490B66" w:rsidRDefault="00490B66" w:rsidP="0062595D">
      <w:pPr>
        <w:rPr>
          <w:sz w:val="24"/>
          <w:szCs w:val="24"/>
        </w:rPr>
      </w:pPr>
    </w:p>
    <w:p w:rsidR="00490B66" w:rsidRDefault="00490B66" w:rsidP="0062595D">
      <w:pPr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 w:rsidR="00656449">
        <w:rPr>
          <w:sz w:val="24"/>
          <w:szCs w:val="24"/>
        </w:rPr>
        <w:t>6</w:t>
      </w:r>
    </w:p>
    <w:p w:rsidR="001C4ADF" w:rsidRDefault="008F0B69" w:rsidP="008F0B69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</w:t>
      </w:r>
    </w:p>
    <w:p w:rsidR="008F0B69" w:rsidRPr="00DF4373" w:rsidRDefault="001C4ADF" w:rsidP="008F0B69">
      <w:pPr>
        <w:ind w:left="5954"/>
        <w:rPr>
          <w:b/>
          <w:sz w:val="24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</w:t>
      </w:r>
      <w:r w:rsidR="00F67DF9" w:rsidRPr="00F67DF9">
        <w:rPr>
          <w:color w:val="000000"/>
          <w:spacing w:val="-3"/>
          <w:sz w:val="24"/>
          <w:szCs w:val="24"/>
        </w:rPr>
        <w:t xml:space="preserve">от «17» декабря 2025 года № 45/1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90B66" w:rsidRPr="000B2894" w:rsidRDefault="00490B66" w:rsidP="00490B66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>Источники финансирования дефицита</w:t>
      </w:r>
    </w:p>
    <w:p w:rsidR="00490B66" w:rsidRPr="000B2894" w:rsidRDefault="00490B66" w:rsidP="00490B66">
      <w:pPr>
        <w:autoSpaceDE w:val="0"/>
        <w:autoSpaceDN w:val="0"/>
        <w:adjustRightInd w:val="0"/>
        <w:jc w:val="center"/>
        <w:rPr>
          <w:rFonts w:eastAsia="Calibri"/>
          <w:b/>
          <w:i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 xml:space="preserve">бюджета </w:t>
      </w:r>
      <w:r w:rsidRPr="000B2894">
        <w:rPr>
          <w:b/>
          <w:sz w:val="24"/>
          <w:szCs w:val="24"/>
        </w:rPr>
        <w:t>муниципального округа Обручевский</w:t>
      </w:r>
      <w:r w:rsidRPr="000B2894">
        <w:rPr>
          <w:rFonts w:eastAsia="Calibri"/>
          <w:b/>
          <w:sz w:val="24"/>
          <w:szCs w:val="24"/>
        </w:rPr>
        <w:t xml:space="preserve"> в городе Москве на</w:t>
      </w:r>
      <w:r w:rsidRPr="000B2894">
        <w:rPr>
          <w:rFonts w:eastAsia="Calibri"/>
          <w:b/>
          <w:i/>
          <w:sz w:val="24"/>
          <w:szCs w:val="24"/>
        </w:rPr>
        <w:t xml:space="preserve"> </w:t>
      </w:r>
      <w:r w:rsidRPr="000B2894">
        <w:rPr>
          <w:rFonts w:eastAsia="Calibri"/>
          <w:b/>
          <w:sz w:val="24"/>
          <w:szCs w:val="24"/>
        </w:rPr>
        <w:t>2026 год</w:t>
      </w:r>
      <w:r w:rsidRPr="000B2894">
        <w:rPr>
          <w:rFonts w:eastAsia="Calibri"/>
          <w:b/>
          <w:i/>
          <w:sz w:val="24"/>
          <w:szCs w:val="24"/>
        </w:rPr>
        <w:t xml:space="preserve"> </w:t>
      </w:r>
    </w:p>
    <w:p w:rsidR="00490B66" w:rsidRPr="000B2894" w:rsidRDefault="00490B66" w:rsidP="00490B66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>и плановый период 2027 и 2028 годов</w:t>
      </w:r>
    </w:p>
    <w:p w:rsidR="00490B66" w:rsidRPr="00DF4373" w:rsidRDefault="00490B66" w:rsidP="00490B66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72"/>
        <w:gridCol w:w="484"/>
        <w:gridCol w:w="568"/>
        <w:gridCol w:w="769"/>
        <w:gridCol w:w="516"/>
        <w:gridCol w:w="769"/>
        <w:gridCol w:w="631"/>
        <w:gridCol w:w="2398"/>
        <w:gridCol w:w="1145"/>
        <w:gridCol w:w="1134"/>
        <w:gridCol w:w="1134"/>
      </w:tblGrid>
      <w:tr w:rsidR="00490B66" w:rsidRPr="00DF4373" w:rsidTr="003B4979">
        <w:tc>
          <w:tcPr>
            <w:tcW w:w="4326" w:type="dxa"/>
            <w:gridSpan w:val="8"/>
            <w:vMerge w:val="restart"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12" w:type="dxa"/>
            <w:vMerge w:val="restart"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458" w:type="dxa"/>
            <w:gridSpan w:val="3"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490B66" w:rsidRPr="00DF4373" w:rsidTr="003B4979">
        <w:tc>
          <w:tcPr>
            <w:tcW w:w="4326" w:type="dxa"/>
            <w:gridSpan w:val="8"/>
            <w:vMerge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12" w:type="dxa"/>
            <w:vMerge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60" w:type="dxa"/>
            <w:vAlign w:val="center"/>
          </w:tcPr>
          <w:p w:rsidR="00490B66" w:rsidRPr="00DF4373" w:rsidRDefault="00490B66" w:rsidP="003B4979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2026</w:t>
            </w:r>
            <w:r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49" w:type="dxa"/>
            <w:vAlign w:val="center"/>
          </w:tcPr>
          <w:p w:rsidR="00490B66" w:rsidRPr="00DF4373" w:rsidRDefault="00490B66" w:rsidP="003B4979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2027</w:t>
            </w:r>
            <w:r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49" w:type="dxa"/>
            <w:vAlign w:val="center"/>
          </w:tcPr>
          <w:p w:rsidR="00490B66" w:rsidRPr="00DF4373" w:rsidRDefault="00490B66" w:rsidP="003B4979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2028</w:t>
            </w:r>
            <w:r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</w:tr>
      <w:tr w:rsidR="00490B66" w:rsidRPr="00DF4373" w:rsidTr="003B4979">
        <w:tc>
          <w:tcPr>
            <w:tcW w:w="500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18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12" w:type="dxa"/>
          </w:tcPr>
          <w:p w:rsidR="00490B66" w:rsidRPr="00DF4373" w:rsidRDefault="00490B66" w:rsidP="003B4979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60" w:type="dxa"/>
          </w:tcPr>
          <w:p w:rsidR="00490B66" w:rsidRPr="00DF4373" w:rsidRDefault="00490B66" w:rsidP="003B497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90B66" w:rsidRPr="00DF4373" w:rsidTr="003B4979">
        <w:tc>
          <w:tcPr>
            <w:tcW w:w="500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18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12" w:type="dxa"/>
            <w:vAlign w:val="center"/>
          </w:tcPr>
          <w:p w:rsidR="00490B66" w:rsidRPr="00DF4373" w:rsidRDefault="00490B66" w:rsidP="003B4979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0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90B66" w:rsidRPr="00DF4373" w:rsidTr="003B4979">
        <w:tc>
          <w:tcPr>
            <w:tcW w:w="500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12" w:type="dxa"/>
          </w:tcPr>
          <w:p w:rsidR="00490B66" w:rsidRPr="00DF4373" w:rsidRDefault="00490B66" w:rsidP="003B4979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60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90B66" w:rsidRPr="00DF4373" w:rsidTr="003B4979">
        <w:tc>
          <w:tcPr>
            <w:tcW w:w="500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12" w:type="dxa"/>
          </w:tcPr>
          <w:p w:rsidR="00490B66" w:rsidRPr="00DF4373" w:rsidRDefault="00490B66" w:rsidP="003B4979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60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90B66" w:rsidRPr="00DF4373" w:rsidTr="003B4979">
        <w:tc>
          <w:tcPr>
            <w:tcW w:w="500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12" w:type="dxa"/>
          </w:tcPr>
          <w:p w:rsidR="00490B66" w:rsidRPr="00DF4373" w:rsidRDefault="00490B66" w:rsidP="003B4979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60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90B66" w:rsidRPr="00DF4373" w:rsidTr="003B4979">
        <w:tc>
          <w:tcPr>
            <w:tcW w:w="500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2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490B66" w:rsidRPr="00DF4373" w:rsidRDefault="00490B66" w:rsidP="003B4979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12" w:type="dxa"/>
          </w:tcPr>
          <w:p w:rsidR="00490B66" w:rsidRPr="00DF4373" w:rsidRDefault="00490B66" w:rsidP="003B4979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60" w:type="dxa"/>
          </w:tcPr>
          <w:p w:rsidR="00490B66" w:rsidRDefault="00490B66" w:rsidP="003B4979">
            <w:pPr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490B66" w:rsidRPr="00DF4373" w:rsidTr="003B4979">
        <w:tc>
          <w:tcPr>
            <w:tcW w:w="572" w:type="dxa"/>
            <w:gridSpan w:val="2"/>
          </w:tcPr>
          <w:p w:rsidR="00490B66" w:rsidRPr="00DF4373" w:rsidRDefault="00490B66" w:rsidP="003B497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6" w:type="dxa"/>
            <w:gridSpan w:val="7"/>
          </w:tcPr>
          <w:p w:rsidR="00490B66" w:rsidRPr="00DF4373" w:rsidRDefault="00490B66" w:rsidP="003B4979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60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490B66" w:rsidRPr="00DF4373" w:rsidRDefault="00490B66" w:rsidP="003B4979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490B66" w:rsidRPr="00DF4373" w:rsidRDefault="00490B66" w:rsidP="00490B66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9E3080">
          <w:headerReference w:type="default" r:id="rId9"/>
          <w:footerReference w:type="default" r:id="rId10"/>
          <w:type w:val="continuous"/>
          <w:pgSz w:w="11906" w:h="16838" w:code="9"/>
          <w:pgMar w:top="709" w:right="566" w:bottom="284" w:left="1134" w:header="709" w:footer="0" w:gutter="0"/>
          <w:cols w:space="708"/>
          <w:titlePg/>
          <w:docGrid w:linePitch="381"/>
        </w:sectPr>
      </w:pPr>
    </w:p>
    <w:p w:rsidR="008F0B69" w:rsidRPr="009737CD" w:rsidRDefault="008F0B69" w:rsidP="008F0B69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 w:rsidR="00656449">
        <w:rPr>
          <w:sz w:val="24"/>
          <w:szCs w:val="24"/>
        </w:rPr>
        <w:t>7</w:t>
      </w:r>
    </w:p>
    <w:p w:rsidR="001C4ADF" w:rsidRDefault="008F0B69" w:rsidP="008F0B69">
      <w:pPr>
        <w:ind w:left="10065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 w:rsidR="001C4ADF">
        <w:rPr>
          <w:color w:val="000000"/>
          <w:spacing w:val="-3"/>
          <w:sz w:val="24"/>
          <w:szCs w:val="24"/>
        </w:rPr>
        <w:t xml:space="preserve"> </w:t>
      </w:r>
    </w:p>
    <w:p w:rsidR="008F0B69" w:rsidRPr="00DF4373" w:rsidRDefault="001C4ADF" w:rsidP="008F0B69">
      <w:pPr>
        <w:ind w:left="10065"/>
        <w:rPr>
          <w:b/>
          <w:sz w:val="24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67DF9" w:rsidRPr="00F67DF9">
        <w:rPr>
          <w:color w:val="000000"/>
          <w:spacing w:val="-3"/>
          <w:sz w:val="24"/>
          <w:szCs w:val="24"/>
        </w:rPr>
        <w:t>от «17» декабря 2025 года № 45/1</w:t>
      </w:r>
      <w:r w:rsidR="00F67DF9" w:rsidRPr="00096FC3">
        <w:rPr>
          <w:color w:val="000000"/>
          <w:spacing w:val="-3"/>
        </w:rPr>
        <w:t xml:space="preserve">     </w:t>
      </w:r>
    </w:p>
    <w:p w:rsidR="0062595D" w:rsidRDefault="0062595D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62595D" w:rsidRPr="00DF4373" w:rsidRDefault="0062595D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0B6B5D" w:rsidRPr="000B2894" w:rsidRDefault="00FB2DA3" w:rsidP="00FB2DA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 xml:space="preserve">Программа муниципальных гарантий </w:t>
      </w:r>
      <w:r w:rsidRPr="000B2894">
        <w:rPr>
          <w:b/>
          <w:sz w:val="24"/>
          <w:szCs w:val="24"/>
        </w:rPr>
        <w:t xml:space="preserve">муниципального округа </w:t>
      </w:r>
      <w:r w:rsidR="000547FD" w:rsidRPr="000B2894">
        <w:rPr>
          <w:b/>
          <w:sz w:val="24"/>
          <w:szCs w:val="24"/>
        </w:rPr>
        <w:t>Обручевский</w:t>
      </w:r>
      <w:r w:rsidRPr="000B2894">
        <w:rPr>
          <w:b/>
          <w:sz w:val="24"/>
          <w:szCs w:val="24"/>
        </w:rPr>
        <w:t xml:space="preserve"> </w:t>
      </w:r>
      <w:r w:rsidR="000B6B5D" w:rsidRPr="000B2894">
        <w:rPr>
          <w:b/>
          <w:sz w:val="24"/>
          <w:szCs w:val="24"/>
        </w:rPr>
        <w:t xml:space="preserve">в городе Москве </w:t>
      </w:r>
    </w:p>
    <w:p w:rsidR="00FB2DA3" w:rsidRPr="000B2894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 xml:space="preserve">в валюте Российской Федерации </w:t>
      </w:r>
    </w:p>
    <w:p w:rsidR="00FB2DA3" w:rsidRPr="000B2894" w:rsidRDefault="00ED6E8D" w:rsidP="00FB2DA3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>на 2026</w:t>
      </w:r>
      <w:r w:rsidR="00FB2DA3" w:rsidRPr="000B2894">
        <w:rPr>
          <w:rFonts w:eastAsia="Calibri"/>
          <w:b/>
          <w:sz w:val="24"/>
          <w:szCs w:val="24"/>
        </w:rPr>
        <w:t xml:space="preserve"> год и плановый период 20</w:t>
      </w:r>
      <w:r w:rsidRPr="000B2894">
        <w:rPr>
          <w:rFonts w:eastAsia="Calibri"/>
          <w:b/>
          <w:sz w:val="24"/>
          <w:szCs w:val="24"/>
        </w:rPr>
        <w:t>27</w:t>
      </w:r>
      <w:r w:rsidR="00FB2DA3" w:rsidRPr="000B2894">
        <w:rPr>
          <w:rFonts w:eastAsia="Calibri"/>
          <w:b/>
          <w:sz w:val="24"/>
          <w:szCs w:val="24"/>
        </w:rPr>
        <w:t xml:space="preserve"> и 202</w:t>
      </w:r>
      <w:r w:rsidRPr="000B2894">
        <w:rPr>
          <w:rFonts w:eastAsia="Calibri"/>
          <w:b/>
          <w:sz w:val="24"/>
          <w:szCs w:val="24"/>
        </w:rPr>
        <w:t>8</w:t>
      </w:r>
      <w:r w:rsidR="00FB2DA3" w:rsidRPr="000B2894">
        <w:rPr>
          <w:rFonts w:eastAsia="Calibri"/>
          <w:b/>
          <w:sz w:val="24"/>
          <w:szCs w:val="24"/>
        </w:rPr>
        <w:t xml:space="preserve"> годов</w:t>
      </w:r>
    </w:p>
    <w:p w:rsidR="00FB2DA3" w:rsidRPr="000B2894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4"/>
          <w:szCs w:val="24"/>
        </w:rPr>
      </w:pPr>
    </w:p>
    <w:p w:rsidR="00FB2DA3" w:rsidRPr="000B2894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4"/>
          <w:szCs w:val="24"/>
        </w:rPr>
      </w:pPr>
      <w:r w:rsidRPr="000B2894">
        <w:rPr>
          <w:rFonts w:eastAsia="Calibri"/>
          <w:b/>
          <w:iCs/>
          <w:sz w:val="24"/>
          <w:szCs w:val="24"/>
        </w:rPr>
        <w:t>1.1. Перечень подлежащих предоставле</w:t>
      </w:r>
      <w:r w:rsidR="004E30F5" w:rsidRPr="000B2894">
        <w:rPr>
          <w:rFonts w:eastAsia="Calibri"/>
          <w:b/>
          <w:iCs/>
          <w:sz w:val="24"/>
          <w:szCs w:val="24"/>
        </w:rPr>
        <w:t>н</w:t>
      </w:r>
      <w:r w:rsidR="00ED6E8D" w:rsidRPr="000B2894">
        <w:rPr>
          <w:rFonts w:eastAsia="Calibri"/>
          <w:b/>
          <w:iCs/>
          <w:sz w:val="24"/>
          <w:szCs w:val="24"/>
        </w:rPr>
        <w:t>ию муниципальных гарантий в 2026</w:t>
      </w:r>
      <w:r w:rsidRPr="000B2894">
        <w:rPr>
          <w:rFonts w:eastAsia="Calibri"/>
          <w:b/>
          <w:iCs/>
          <w:sz w:val="24"/>
          <w:szCs w:val="24"/>
        </w:rPr>
        <w:t>-202</w:t>
      </w:r>
      <w:r w:rsidR="00ED6E8D" w:rsidRPr="000B2894">
        <w:rPr>
          <w:rFonts w:eastAsia="Calibri"/>
          <w:b/>
          <w:iCs/>
          <w:sz w:val="24"/>
          <w:szCs w:val="24"/>
        </w:rPr>
        <w:t>8</w:t>
      </w:r>
      <w:r w:rsidRPr="000B2894">
        <w:rPr>
          <w:rFonts w:eastAsia="Calibri"/>
          <w:b/>
          <w:iCs/>
          <w:sz w:val="24"/>
          <w:szCs w:val="24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DF4373" w:rsidTr="00CA0BDD">
        <w:tc>
          <w:tcPr>
            <w:tcW w:w="814" w:type="dxa"/>
            <w:vMerge w:val="restart"/>
          </w:tcPr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A0BDD" w:rsidRPr="00DF4373" w:rsidTr="00CA0BDD">
        <w:tc>
          <w:tcPr>
            <w:tcW w:w="814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C3498B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C3498B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C3498B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2028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0B2894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4"/>
          <w:szCs w:val="24"/>
        </w:rPr>
      </w:pPr>
      <w:r w:rsidRPr="00DF4373">
        <w:rPr>
          <w:rFonts w:eastAsia="Calibri"/>
          <w:b/>
          <w:iCs/>
          <w:sz w:val="26"/>
          <w:szCs w:val="26"/>
        </w:rPr>
        <w:t>1</w:t>
      </w:r>
      <w:r w:rsidRPr="000B2894">
        <w:rPr>
          <w:rFonts w:eastAsia="Calibri"/>
          <w:b/>
          <w:iCs/>
          <w:sz w:val="24"/>
          <w:szCs w:val="24"/>
        </w:rPr>
        <w:t xml:space="preserve">.2. Объем бюджетных ассигнований, предусмотренных на исполнение муниципальных гарантий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0B2894">
        <w:rPr>
          <w:rFonts w:eastAsia="Calibri"/>
          <w:b/>
          <w:iCs/>
          <w:sz w:val="24"/>
          <w:szCs w:val="24"/>
        </w:rPr>
        <w:t>по воз</w:t>
      </w:r>
      <w:r w:rsidR="004E30F5" w:rsidRPr="000B2894">
        <w:rPr>
          <w:rFonts w:eastAsia="Calibri"/>
          <w:b/>
          <w:iCs/>
          <w:sz w:val="24"/>
          <w:szCs w:val="24"/>
        </w:rPr>
        <w:t>м</w:t>
      </w:r>
      <w:r w:rsidR="00FE4AA7" w:rsidRPr="000B2894">
        <w:rPr>
          <w:rFonts w:eastAsia="Calibri"/>
          <w:b/>
          <w:iCs/>
          <w:sz w:val="24"/>
          <w:szCs w:val="24"/>
        </w:rPr>
        <w:t xml:space="preserve">ожным </w:t>
      </w:r>
      <w:r w:rsidR="00BD5035" w:rsidRPr="000B2894">
        <w:rPr>
          <w:rFonts w:eastAsia="Calibri"/>
          <w:b/>
          <w:iCs/>
          <w:sz w:val="24"/>
          <w:szCs w:val="24"/>
        </w:rPr>
        <w:t>гарантийным случаям в 2026</w:t>
      </w:r>
      <w:r w:rsidRPr="000B2894">
        <w:rPr>
          <w:rFonts w:eastAsia="Calibri"/>
          <w:b/>
          <w:iCs/>
          <w:sz w:val="24"/>
          <w:szCs w:val="24"/>
        </w:rPr>
        <w:t>-202</w:t>
      </w:r>
      <w:r w:rsidR="00BD5035" w:rsidRPr="000B2894">
        <w:rPr>
          <w:rFonts w:eastAsia="Calibri"/>
          <w:b/>
          <w:iCs/>
          <w:sz w:val="24"/>
          <w:szCs w:val="24"/>
        </w:rPr>
        <w:t>8</w:t>
      </w:r>
      <w:r w:rsidRPr="000B2894">
        <w:rPr>
          <w:rFonts w:eastAsia="Calibri"/>
          <w:b/>
          <w:iCs/>
          <w:sz w:val="24"/>
          <w:szCs w:val="24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DF4373" w:rsidTr="003611F5">
        <w:tc>
          <w:tcPr>
            <w:tcW w:w="67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CA0BDD" w:rsidRPr="00DF4373" w:rsidTr="003611F5">
        <w:tc>
          <w:tcPr>
            <w:tcW w:w="67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CA0BDD" w:rsidRPr="00DF4373" w:rsidRDefault="00CA0BDD" w:rsidP="00CA0BDD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BD503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BD503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BD503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2028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CA6140">
          <w:pgSz w:w="16838" w:h="11906" w:orient="landscape" w:code="9"/>
          <w:pgMar w:top="851" w:right="851" w:bottom="1135" w:left="1418" w:header="567" w:footer="246" w:gutter="0"/>
          <w:cols w:space="708"/>
          <w:docGrid w:linePitch="381"/>
        </w:sectPr>
      </w:pPr>
    </w:p>
    <w:p w:rsidR="008F0B69" w:rsidRPr="009737CD" w:rsidRDefault="00656449" w:rsidP="00F55148">
      <w:pPr>
        <w:ind w:left="5103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8</w:t>
      </w:r>
    </w:p>
    <w:p w:rsidR="001C4ADF" w:rsidRDefault="008F0B69" w:rsidP="00F55148">
      <w:pPr>
        <w:ind w:left="5103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</w:t>
      </w:r>
    </w:p>
    <w:p w:rsidR="00FB2DA3" w:rsidRPr="00DF4373" w:rsidRDefault="001C4ADF" w:rsidP="00F55148">
      <w:pPr>
        <w:ind w:left="5103"/>
        <w:rPr>
          <w:rFonts w:ascii="Arial" w:hAnsi="Arial" w:cs="Arial"/>
          <w:szCs w:val="28"/>
          <w:u w:val="single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</w:t>
      </w:r>
      <w:r w:rsidR="00F67DF9" w:rsidRPr="00F67DF9">
        <w:rPr>
          <w:color w:val="000000"/>
          <w:spacing w:val="-3"/>
          <w:sz w:val="24"/>
          <w:szCs w:val="24"/>
        </w:rPr>
        <w:t>от «17» декабря 2025 года № 45/1</w:t>
      </w:r>
      <w:r w:rsidR="00F67DF9" w:rsidRPr="00096FC3">
        <w:rPr>
          <w:color w:val="000000"/>
          <w:spacing w:val="-3"/>
        </w:rPr>
        <w:t xml:space="preserve">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0B2894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4"/>
          <w:szCs w:val="24"/>
        </w:rPr>
      </w:pPr>
      <w:r w:rsidRPr="000B2894">
        <w:rPr>
          <w:rFonts w:eastAsia="Calibri"/>
          <w:b/>
          <w:iCs/>
          <w:sz w:val="24"/>
          <w:szCs w:val="24"/>
        </w:rPr>
        <w:t xml:space="preserve">Программа муниципальных внутренних заимствований </w:t>
      </w:r>
    </w:p>
    <w:p w:rsidR="00FB2DA3" w:rsidRPr="000B2894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4"/>
          <w:szCs w:val="24"/>
        </w:rPr>
      </w:pPr>
      <w:r w:rsidRPr="000B2894">
        <w:rPr>
          <w:b/>
          <w:sz w:val="24"/>
          <w:szCs w:val="24"/>
        </w:rPr>
        <w:t xml:space="preserve">муниципального округа </w:t>
      </w:r>
      <w:r w:rsidR="000547FD" w:rsidRPr="000B2894">
        <w:rPr>
          <w:b/>
          <w:sz w:val="24"/>
          <w:szCs w:val="24"/>
        </w:rPr>
        <w:t>Обручевский</w:t>
      </w:r>
      <w:r w:rsidRPr="000B2894">
        <w:rPr>
          <w:rFonts w:eastAsia="Calibri"/>
          <w:b/>
          <w:iCs/>
          <w:sz w:val="24"/>
          <w:szCs w:val="24"/>
        </w:rPr>
        <w:t xml:space="preserve"> </w:t>
      </w:r>
      <w:r w:rsidR="000B6B5D" w:rsidRPr="000B2894">
        <w:rPr>
          <w:rFonts w:eastAsia="Calibri"/>
          <w:b/>
          <w:iCs/>
          <w:sz w:val="24"/>
          <w:szCs w:val="24"/>
        </w:rPr>
        <w:t xml:space="preserve">в городе Москве </w:t>
      </w:r>
    </w:p>
    <w:p w:rsidR="00FB2DA3" w:rsidRPr="000B2894" w:rsidRDefault="00AD2C3E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4"/>
          <w:szCs w:val="24"/>
        </w:rPr>
      </w:pPr>
      <w:r w:rsidRPr="000B2894">
        <w:rPr>
          <w:rFonts w:eastAsia="Calibri"/>
          <w:b/>
          <w:iCs/>
          <w:sz w:val="24"/>
          <w:szCs w:val="24"/>
        </w:rPr>
        <w:t>на 202</w:t>
      </w:r>
      <w:r w:rsidR="00F12833" w:rsidRPr="000B2894">
        <w:rPr>
          <w:rFonts w:eastAsia="Calibri"/>
          <w:b/>
          <w:iCs/>
          <w:sz w:val="24"/>
          <w:szCs w:val="24"/>
        </w:rPr>
        <w:t>6</w:t>
      </w:r>
      <w:r w:rsidR="00FB2DA3" w:rsidRPr="000B2894">
        <w:rPr>
          <w:rFonts w:eastAsia="Calibri"/>
          <w:b/>
          <w:iCs/>
          <w:sz w:val="24"/>
          <w:szCs w:val="24"/>
        </w:rPr>
        <w:t xml:space="preserve"> год и плановый период 20</w:t>
      </w:r>
      <w:r w:rsidR="00F12833" w:rsidRPr="000B2894">
        <w:rPr>
          <w:rFonts w:eastAsia="Calibri"/>
          <w:b/>
          <w:iCs/>
          <w:sz w:val="24"/>
          <w:szCs w:val="24"/>
        </w:rPr>
        <w:t>27</w:t>
      </w:r>
      <w:r w:rsidR="00FB2DA3" w:rsidRPr="000B2894">
        <w:rPr>
          <w:rFonts w:eastAsia="Calibri"/>
          <w:b/>
          <w:iCs/>
          <w:sz w:val="24"/>
          <w:szCs w:val="24"/>
        </w:rPr>
        <w:t xml:space="preserve"> и 202</w:t>
      </w:r>
      <w:r w:rsidR="00F12833" w:rsidRPr="000B2894">
        <w:rPr>
          <w:rFonts w:eastAsia="Calibri"/>
          <w:b/>
          <w:iCs/>
          <w:sz w:val="24"/>
          <w:szCs w:val="24"/>
        </w:rPr>
        <w:t>8</w:t>
      </w:r>
      <w:r w:rsidR="00FB2DA3" w:rsidRPr="000B2894">
        <w:rPr>
          <w:rFonts w:eastAsia="Calibri"/>
          <w:b/>
          <w:iCs/>
          <w:sz w:val="24"/>
          <w:szCs w:val="24"/>
        </w:rPr>
        <w:t xml:space="preserve"> годов</w:t>
      </w:r>
    </w:p>
    <w:p w:rsidR="00FB2DA3" w:rsidRPr="000B2894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4"/>
          <w:szCs w:val="24"/>
        </w:rPr>
      </w:pPr>
    </w:p>
    <w:p w:rsidR="00FB2DA3" w:rsidRPr="000B2894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4"/>
          <w:szCs w:val="24"/>
        </w:rPr>
      </w:pPr>
      <w:r w:rsidRPr="000B2894">
        <w:rPr>
          <w:rFonts w:eastAsia="Calibri"/>
          <w:b/>
          <w:iCs/>
          <w:sz w:val="24"/>
          <w:szCs w:val="24"/>
        </w:rPr>
        <w:t>1.</w:t>
      </w:r>
      <w:r w:rsidR="004E30F5" w:rsidRPr="000B2894">
        <w:rPr>
          <w:rFonts w:eastAsia="Calibri"/>
          <w:b/>
          <w:iCs/>
          <w:sz w:val="24"/>
          <w:szCs w:val="24"/>
        </w:rPr>
        <w:t> </w:t>
      </w:r>
      <w:r w:rsidR="00F12833" w:rsidRPr="000B2894">
        <w:rPr>
          <w:rFonts w:eastAsia="Calibri"/>
          <w:b/>
          <w:iCs/>
          <w:sz w:val="24"/>
          <w:szCs w:val="24"/>
        </w:rPr>
        <w:t>Привлечение заимствований в 2026</w:t>
      </w:r>
      <w:r w:rsidRPr="000B2894">
        <w:rPr>
          <w:rFonts w:eastAsia="Calibri"/>
          <w:b/>
          <w:iCs/>
          <w:sz w:val="24"/>
          <w:szCs w:val="24"/>
        </w:rPr>
        <w:t>-202</w:t>
      </w:r>
      <w:r w:rsidR="00F12833" w:rsidRPr="000B2894">
        <w:rPr>
          <w:rFonts w:eastAsia="Calibri"/>
          <w:b/>
          <w:iCs/>
          <w:sz w:val="24"/>
          <w:szCs w:val="24"/>
        </w:rPr>
        <w:t>8</w:t>
      </w:r>
      <w:r w:rsidRPr="000B2894">
        <w:rPr>
          <w:rFonts w:eastAsia="Calibri"/>
          <w:b/>
          <w:iCs/>
          <w:sz w:val="24"/>
          <w:szCs w:val="24"/>
        </w:rPr>
        <w:t xml:space="preserve"> годах</w:t>
      </w:r>
    </w:p>
    <w:p w:rsidR="00FB2DA3" w:rsidRPr="000B2894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4"/>
          <w:szCs w:val="24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59"/>
        <w:gridCol w:w="1559"/>
        <w:gridCol w:w="1559"/>
      </w:tblGrid>
      <w:tr w:rsidR="00FB2DA3" w:rsidRPr="000B2894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 xml:space="preserve">Объем привлечения средств </w:t>
            </w:r>
          </w:p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(тыс. рублей)</w:t>
            </w:r>
          </w:p>
        </w:tc>
      </w:tr>
      <w:tr w:rsidR="00FB2DA3" w:rsidRPr="000B2894" w:rsidTr="006052A5">
        <w:trPr>
          <w:trHeight w:val="322"/>
        </w:trPr>
        <w:tc>
          <w:tcPr>
            <w:tcW w:w="1134" w:type="dxa"/>
            <w:vMerge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B2DA3" w:rsidRPr="000B2894" w:rsidRDefault="00F12833" w:rsidP="007E0B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2026</w:t>
            </w:r>
            <w:r w:rsidR="00FB2DA3" w:rsidRPr="000B2894">
              <w:rPr>
                <w:rFonts w:eastAsia="Calibri"/>
                <w:i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0B2894" w:rsidRDefault="00FB2DA3" w:rsidP="007E0B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20</w:t>
            </w:r>
            <w:r w:rsidR="00F12833" w:rsidRPr="000B2894">
              <w:rPr>
                <w:rFonts w:eastAsia="Calibri"/>
                <w:iCs/>
                <w:sz w:val="24"/>
                <w:szCs w:val="24"/>
              </w:rPr>
              <w:t>27</w:t>
            </w:r>
            <w:r w:rsidRPr="000B2894">
              <w:rPr>
                <w:rFonts w:eastAsia="Calibri"/>
                <w:i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0B2894" w:rsidRDefault="00F12833" w:rsidP="007E0B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2028</w:t>
            </w:r>
            <w:r w:rsidR="00FB2DA3" w:rsidRPr="000B2894">
              <w:rPr>
                <w:rFonts w:eastAsia="Calibri"/>
                <w:iCs/>
                <w:sz w:val="24"/>
                <w:szCs w:val="24"/>
              </w:rPr>
              <w:t xml:space="preserve"> год</w:t>
            </w:r>
          </w:p>
        </w:tc>
      </w:tr>
      <w:tr w:rsidR="00FB2DA3" w:rsidRPr="000B2894" w:rsidTr="006052A5">
        <w:tc>
          <w:tcPr>
            <w:tcW w:w="1134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0B2894" w:rsidRDefault="00FB2DA3" w:rsidP="003611F5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0B2894" w:rsidRDefault="00FB2DA3" w:rsidP="003611F5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0B2894" w:rsidRDefault="00FB2DA3" w:rsidP="003611F5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-</w:t>
            </w:r>
          </w:p>
        </w:tc>
      </w:tr>
      <w:tr w:rsidR="00FB2DA3" w:rsidRPr="000B2894" w:rsidTr="006052A5">
        <w:tc>
          <w:tcPr>
            <w:tcW w:w="1134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</w:tr>
    </w:tbl>
    <w:p w:rsidR="00FB2DA3" w:rsidRPr="000B2894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</w:rPr>
      </w:pPr>
    </w:p>
    <w:p w:rsidR="00FB2DA3" w:rsidRPr="000B2894" w:rsidRDefault="004E30F5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4"/>
          <w:szCs w:val="24"/>
        </w:rPr>
      </w:pPr>
      <w:r w:rsidRPr="000B2894">
        <w:rPr>
          <w:rFonts w:eastAsia="Calibri"/>
          <w:b/>
          <w:iCs/>
          <w:sz w:val="24"/>
          <w:szCs w:val="24"/>
        </w:rPr>
        <w:t>2</w:t>
      </w:r>
      <w:r w:rsidR="00F90AC8" w:rsidRPr="000B2894">
        <w:rPr>
          <w:rFonts w:eastAsia="Calibri"/>
          <w:b/>
          <w:iCs/>
          <w:sz w:val="24"/>
          <w:szCs w:val="24"/>
        </w:rPr>
        <w:t>. Погашение заимст</w:t>
      </w:r>
      <w:r w:rsidR="00F12833" w:rsidRPr="000B2894">
        <w:rPr>
          <w:rFonts w:eastAsia="Calibri"/>
          <w:b/>
          <w:iCs/>
          <w:sz w:val="24"/>
          <w:szCs w:val="24"/>
        </w:rPr>
        <w:t>вований в 2026</w:t>
      </w:r>
      <w:r w:rsidR="00FB2DA3" w:rsidRPr="000B2894">
        <w:rPr>
          <w:rFonts w:eastAsia="Calibri"/>
          <w:b/>
          <w:iCs/>
          <w:sz w:val="24"/>
          <w:szCs w:val="24"/>
        </w:rPr>
        <w:t>-202</w:t>
      </w:r>
      <w:r w:rsidR="00F12833" w:rsidRPr="000B2894">
        <w:rPr>
          <w:rFonts w:eastAsia="Calibri"/>
          <w:b/>
          <w:iCs/>
          <w:sz w:val="24"/>
          <w:szCs w:val="24"/>
        </w:rPr>
        <w:t>8</w:t>
      </w:r>
      <w:r w:rsidR="00FB2DA3" w:rsidRPr="000B2894">
        <w:rPr>
          <w:rFonts w:eastAsia="Calibri"/>
          <w:b/>
          <w:iCs/>
          <w:sz w:val="24"/>
          <w:szCs w:val="24"/>
        </w:rPr>
        <w:t xml:space="preserve"> годах</w:t>
      </w:r>
    </w:p>
    <w:p w:rsidR="00FB2DA3" w:rsidRPr="000B2894" w:rsidRDefault="00FB2DA3" w:rsidP="00FB2DA3">
      <w:pPr>
        <w:autoSpaceDE w:val="0"/>
        <w:autoSpaceDN w:val="0"/>
        <w:adjustRightInd w:val="0"/>
        <w:rPr>
          <w:rFonts w:eastAsia="Calibri"/>
          <w:iCs/>
          <w:sz w:val="24"/>
          <w:szCs w:val="24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60"/>
        <w:gridCol w:w="1559"/>
        <w:gridCol w:w="1559"/>
      </w:tblGrid>
      <w:tr w:rsidR="00FB2DA3" w:rsidRPr="000B2894" w:rsidTr="006052A5">
        <w:tc>
          <w:tcPr>
            <w:tcW w:w="1134" w:type="dxa"/>
            <w:vMerge w:val="restart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Объем погашения средств</w:t>
            </w:r>
          </w:p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(тыс. руб.)</w:t>
            </w:r>
          </w:p>
        </w:tc>
      </w:tr>
      <w:tr w:rsidR="007E0B27" w:rsidRPr="000B2894" w:rsidTr="006052A5">
        <w:tc>
          <w:tcPr>
            <w:tcW w:w="1134" w:type="dxa"/>
            <w:vMerge/>
          </w:tcPr>
          <w:p w:rsidR="007E0B27" w:rsidRPr="000B2894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E0B27" w:rsidRPr="000B2894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E0B27" w:rsidRPr="000B2894" w:rsidRDefault="00F12833" w:rsidP="007E0B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2026</w:t>
            </w:r>
            <w:r w:rsidR="007E0B27" w:rsidRPr="000B2894">
              <w:rPr>
                <w:rFonts w:eastAsia="Calibri"/>
                <w:i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7E0B27" w:rsidRPr="000B2894" w:rsidRDefault="00F12833" w:rsidP="004E30F5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 xml:space="preserve">2027 </w:t>
            </w:r>
            <w:r w:rsidR="007E0B27" w:rsidRPr="000B2894">
              <w:rPr>
                <w:rFonts w:eastAsia="Calibri"/>
                <w:iCs/>
                <w:sz w:val="24"/>
                <w:szCs w:val="24"/>
              </w:rPr>
              <w:t>год</w:t>
            </w:r>
          </w:p>
        </w:tc>
        <w:tc>
          <w:tcPr>
            <w:tcW w:w="1559" w:type="dxa"/>
            <w:vAlign w:val="center"/>
          </w:tcPr>
          <w:p w:rsidR="007E0B27" w:rsidRPr="000B2894" w:rsidRDefault="00F12833" w:rsidP="004E30F5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2028</w:t>
            </w:r>
            <w:r w:rsidR="004E30F5" w:rsidRPr="000B2894">
              <w:rPr>
                <w:rFonts w:eastAsia="Calibri"/>
                <w:iCs/>
                <w:sz w:val="24"/>
                <w:szCs w:val="24"/>
              </w:rPr>
              <w:t xml:space="preserve"> </w:t>
            </w:r>
            <w:r w:rsidR="007E0B27" w:rsidRPr="000B2894">
              <w:rPr>
                <w:rFonts w:eastAsia="Calibri"/>
                <w:iCs/>
                <w:sz w:val="24"/>
                <w:szCs w:val="24"/>
              </w:rPr>
              <w:t>год</w:t>
            </w:r>
          </w:p>
        </w:tc>
      </w:tr>
      <w:tr w:rsidR="00FB2DA3" w:rsidRPr="000B2894" w:rsidTr="006052A5">
        <w:tc>
          <w:tcPr>
            <w:tcW w:w="1134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</w:tr>
      <w:tr w:rsidR="00FB2DA3" w:rsidRPr="000B2894" w:rsidTr="006052A5">
        <w:tc>
          <w:tcPr>
            <w:tcW w:w="1134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ИТОГО</w:t>
            </w:r>
          </w:p>
        </w:tc>
        <w:tc>
          <w:tcPr>
            <w:tcW w:w="1560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</w:tr>
    </w:tbl>
    <w:p w:rsidR="00FB2DA3" w:rsidRPr="000B2894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</w:rPr>
      </w:pPr>
    </w:p>
    <w:p w:rsidR="00FB2DA3" w:rsidRPr="000B2894" w:rsidRDefault="00FB2DA3" w:rsidP="00FB2DA3">
      <w:pPr>
        <w:pStyle w:val="a5"/>
        <w:spacing w:line="240" w:lineRule="auto"/>
        <w:jc w:val="left"/>
        <w:rPr>
          <w:rFonts w:ascii="Arial" w:hAnsi="Arial" w:cs="Arial"/>
          <w:sz w:val="24"/>
          <w:szCs w:val="24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67DF9">
      <w:pPr>
        <w:spacing w:line="276" w:lineRule="auto"/>
      </w:pPr>
    </w:p>
    <w:sectPr w:rsidR="00FB2DA3" w:rsidRPr="00DF4373" w:rsidSect="00CA6140">
      <w:pgSz w:w="11906" w:h="16838" w:code="9"/>
      <w:pgMar w:top="426" w:right="851" w:bottom="851" w:left="1418" w:header="425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B5D" w:rsidRDefault="000B6B5D" w:rsidP="006A4789">
      <w:r>
        <w:separator/>
      </w:r>
    </w:p>
  </w:endnote>
  <w:endnote w:type="continuationSeparator" w:id="0">
    <w:p w:rsidR="000B6B5D" w:rsidRDefault="000B6B5D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B5D" w:rsidRDefault="000B6B5D">
    <w:pPr>
      <w:pStyle w:val="af"/>
      <w:jc w:val="right"/>
    </w:pPr>
  </w:p>
  <w:p w:rsidR="000B6B5D" w:rsidRDefault="000B6B5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B5D" w:rsidRDefault="000B6B5D" w:rsidP="006A4789">
      <w:r>
        <w:separator/>
      </w:r>
    </w:p>
  </w:footnote>
  <w:footnote w:type="continuationSeparator" w:id="0">
    <w:p w:rsidR="000B6B5D" w:rsidRDefault="000B6B5D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7300423"/>
      <w:docPartObj>
        <w:docPartGallery w:val="Page Numbers (Top of Page)"/>
        <w:docPartUnique/>
      </w:docPartObj>
    </w:sdtPr>
    <w:sdtEndPr/>
    <w:sdtContent>
      <w:p w:rsidR="000B6B5D" w:rsidRDefault="000B6B5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1847">
          <w:rPr>
            <w:noProof/>
          </w:rPr>
          <w:t>21</w:t>
        </w:r>
        <w:r>
          <w:fldChar w:fldCharType="end"/>
        </w:r>
      </w:p>
    </w:sdtContent>
  </w:sdt>
  <w:p w:rsidR="000B6B5D" w:rsidRDefault="000B6B5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69D3AA4"/>
    <w:multiLevelType w:val="hybridMultilevel"/>
    <w:tmpl w:val="EE7493CC"/>
    <w:lvl w:ilvl="0" w:tplc="DE7CBD4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7" w15:restartNumberingAfterBreak="0">
    <w:nsid w:val="4C9E1FCA"/>
    <w:multiLevelType w:val="hybridMultilevel"/>
    <w:tmpl w:val="831AF788"/>
    <w:lvl w:ilvl="0" w:tplc="9208C5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21"/>
  </w:num>
  <w:num w:numId="4">
    <w:abstractNumId w:val="13"/>
  </w:num>
  <w:num w:numId="5">
    <w:abstractNumId w:val="22"/>
  </w:num>
  <w:num w:numId="6">
    <w:abstractNumId w:val="3"/>
  </w:num>
  <w:num w:numId="7">
    <w:abstractNumId w:val="24"/>
  </w:num>
  <w:num w:numId="8">
    <w:abstractNumId w:val="6"/>
  </w:num>
  <w:num w:numId="9">
    <w:abstractNumId w:val="25"/>
  </w:num>
  <w:num w:numId="10">
    <w:abstractNumId w:val="5"/>
  </w:num>
  <w:num w:numId="11">
    <w:abstractNumId w:val="9"/>
  </w:num>
  <w:num w:numId="12">
    <w:abstractNumId w:val="23"/>
  </w:num>
  <w:num w:numId="13">
    <w:abstractNumId w:val="18"/>
  </w:num>
  <w:num w:numId="14">
    <w:abstractNumId w:val="15"/>
  </w:num>
  <w:num w:numId="15">
    <w:abstractNumId w:val="4"/>
  </w:num>
  <w:num w:numId="16">
    <w:abstractNumId w:val="8"/>
  </w:num>
  <w:num w:numId="17">
    <w:abstractNumId w:val="2"/>
  </w:num>
  <w:num w:numId="18">
    <w:abstractNumId w:val="16"/>
  </w:num>
  <w:num w:numId="19">
    <w:abstractNumId w:val="20"/>
  </w:num>
  <w:num w:numId="20">
    <w:abstractNumId w:val="11"/>
  </w:num>
  <w:num w:numId="21">
    <w:abstractNumId w:val="12"/>
  </w:num>
  <w:num w:numId="22">
    <w:abstractNumId w:val="1"/>
  </w:num>
  <w:num w:numId="23">
    <w:abstractNumId w:val="19"/>
  </w:num>
  <w:num w:numId="24">
    <w:abstractNumId w:val="10"/>
  </w:num>
  <w:num w:numId="25">
    <w:abstractNumId w:val="17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16947"/>
    <w:rsid w:val="0002375B"/>
    <w:rsid w:val="00023A19"/>
    <w:rsid w:val="00023D5A"/>
    <w:rsid w:val="000264CC"/>
    <w:rsid w:val="00026590"/>
    <w:rsid w:val="00026F11"/>
    <w:rsid w:val="00030D81"/>
    <w:rsid w:val="00032BF3"/>
    <w:rsid w:val="0003731A"/>
    <w:rsid w:val="0004367E"/>
    <w:rsid w:val="00043F1B"/>
    <w:rsid w:val="000460A9"/>
    <w:rsid w:val="000462EE"/>
    <w:rsid w:val="00047B3B"/>
    <w:rsid w:val="0005197C"/>
    <w:rsid w:val="00052E88"/>
    <w:rsid w:val="000547FD"/>
    <w:rsid w:val="00055038"/>
    <w:rsid w:val="0006185F"/>
    <w:rsid w:val="00064358"/>
    <w:rsid w:val="0006744D"/>
    <w:rsid w:val="00070837"/>
    <w:rsid w:val="00070F3B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4CCA"/>
    <w:rsid w:val="000A5D13"/>
    <w:rsid w:val="000A5EF5"/>
    <w:rsid w:val="000B286E"/>
    <w:rsid w:val="000B2894"/>
    <w:rsid w:val="000B3526"/>
    <w:rsid w:val="000B49D1"/>
    <w:rsid w:val="000B6B5D"/>
    <w:rsid w:val="000C0B3D"/>
    <w:rsid w:val="000C5204"/>
    <w:rsid w:val="000C569C"/>
    <w:rsid w:val="000C635D"/>
    <w:rsid w:val="000C7470"/>
    <w:rsid w:val="000D1BCE"/>
    <w:rsid w:val="000D4980"/>
    <w:rsid w:val="000E22DC"/>
    <w:rsid w:val="000E3944"/>
    <w:rsid w:val="000E40A7"/>
    <w:rsid w:val="000E4C7A"/>
    <w:rsid w:val="000E5892"/>
    <w:rsid w:val="000F0397"/>
    <w:rsid w:val="000F4E20"/>
    <w:rsid w:val="000F623C"/>
    <w:rsid w:val="000F6F7D"/>
    <w:rsid w:val="00100BC7"/>
    <w:rsid w:val="00102F88"/>
    <w:rsid w:val="00106ECA"/>
    <w:rsid w:val="00107FE2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7E41"/>
    <w:rsid w:val="00130141"/>
    <w:rsid w:val="00133201"/>
    <w:rsid w:val="00137967"/>
    <w:rsid w:val="00140232"/>
    <w:rsid w:val="00140688"/>
    <w:rsid w:val="001408D6"/>
    <w:rsid w:val="00142B03"/>
    <w:rsid w:val="00144564"/>
    <w:rsid w:val="00144921"/>
    <w:rsid w:val="00145502"/>
    <w:rsid w:val="0014622B"/>
    <w:rsid w:val="00147F85"/>
    <w:rsid w:val="00150D45"/>
    <w:rsid w:val="00152008"/>
    <w:rsid w:val="0015534D"/>
    <w:rsid w:val="001564B3"/>
    <w:rsid w:val="0016121C"/>
    <w:rsid w:val="0016319B"/>
    <w:rsid w:val="001642EE"/>
    <w:rsid w:val="00164C3D"/>
    <w:rsid w:val="00165AF6"/>
    <w:rsid w:val="00165E7E"/>
    <w:rsid w:val="00167C20"/>
    <w:rsid w:val="001708FE"/>
    <w:rsid w:val="00173258"/>
    <w:rsid w:val="00174F80"/>
    <w:rsid w:val="00176940"/>
    <w:rsid w:val="001779B4"/>
    <w:rsid w:val="00180D20"/>
    <w:rsid w:val="001869BE"/>
    <w:rsid w:val="00191357"/>
    <w:rsid w:val="001914DF"/>
    <w:rsid w:val="00191E0E"/>
    <w:rsid w:val="001925CB"/>
    <w:rsid w:val="00193657"/>
    <w:rsid w:val="001A2565"/>
    <w:rsid w:val="001A301D"/>
    <w:rsid w:val="001A6BF0"/>
    <w:rsid w:val="001B343F"/>
    <w:rsid w:val="001C00A8"/>
    <w:rsid w:val="001C19FD"/>
    <w:rsid w:val="001C2D55"/>
    <w:rsid w:val="001C3F9F"/>
    <w:rsid w:val="001C46D5"/>
    <w:rsid w:val="001C4ADF"/>
    <w:rsid w:val="001C6EBD"/>
    <w:rsid w:val="001C76AC"/>
    <w:rsid w:val="001C76DE"/>
    <w:rsid w:val="001C7C2E"/>
    <w:rsid w:val="001D0085"/>
    <w:rsid w:val="001D036B"/>
    <w:rsid w:val="001D6AFA"/>
    <w:rsid w:val="001D78B6"/>
    <w:rsid w:val="001E40B8"/>
    <w:rsid w:val="001E799E"/>
    <w:rsid w:val="001F0D60"/>
    <w:rsid w:val="001F1C21"/>
    <w:rsid w:val="001F7954"/>
    <w:rsid w:val="00201ECA"/>
    <w:rsid w:val="00202966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369E8"/>
    <w:rsid w:val="00240A75"/>
    <w:rsid w:val="00241772"/>
    <w:rsid w:val="00243411"/>
    <w:rsid w:val="0024648C"/>
    <w:rsid w:val="00246DAF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09"/>
    <w:rsid w:val="00273F50"/>
    <w:rsid w:val="00274D63"/>
    <w:rsid w:val="0027574B"/>
    <w:rsid w:val="0027604D"/>
    <w:rsid w:val="00281BC5"/>
    <w:rsid w:val="0028374D"/>
    <w:rsid w:val="0028766C"/>
    <w:rsid w:val="002876C0"/>
    <w:rsid w:val="002910D8"/>
    <w:rsid w:val="00294B3A"/>
    <w:rsid w:val="00294C6D"/>
    <w:rsid w:val="002A24F3"/>
    <w:rsid w:val="002A7819"/>
    <w:rsid w:val="002B1503"/>
    <w:rsid w:val="002B3567"/>
    <w:rsid w:val="002C1A98"/>
    <w:rsid w:val="002C4F89"/>
    <w:rsid w:val="002C5B32"/>
    <w:rsid w:val="002C70E6"/>
    <w:rsid w:val="002C776C"/>
    <w:rsid w:val="002D05A3"/>
    <w:rsid w:val="002D0A43"/>
    <w:rsid w:val="002D1E94"/>
    <w:rsid w:val="002D470B"/>
    <w:rsid w:val="002D5F8D"/>
    <w:rsid w:val="002D61E5"/>
    <w:rsid w:val="002D68E1"/>
    <w:rsid w:val="002E0C53"/>
    <w:rsid w:val="002E26E6"/>
    <w:rsid w:val="002E29C1"/>
    <w:rsid w:val="002E2CE0"/>
    <w:rsid w:val="002E3605"/>
    <w:rsid w:val="002E55FF"/>
    <w:rsid w:val="002E72A2"/>
    <w:rsid w:val="002F14FE"/>
    <w:rsid w:val="002F1B2C"/>
    <w:rsid w:val="002F2304"/>
    <w:rsid w:val="002F25A4"/>
    <w:rsid w:val="002F77FD"/>
    <w:rsid w:val="00300751"/>
    <w:rsid w:val="00302E40"/>
    <w:rsid w:val="00302F78"/>
    <w:rsid w:val="00303A27"/>
    <w:rsid w:val="0030717A"/>
    <w:rsid w:val="003102FC"/>
    <w:rsid w:val="003104D7"/>
    <w:rsid w:val="003106BA"/>
    <w:rsid w:val="003139D3"/>
    <w:rsid w:val="00315D4A"/>
    <w:rsid w:val="00321AE3"/>
    <w:rsid w:val="00323BA9"/>
    <w:rsid w:val="00325D7F"/>
    <w:rsid w:val="00326E11"/>
    <w:rsid w:val="0033008C"/>
    <w:rsid w:val="0033074E"/>
    <w:rsid w:val="00335A91"/>
    <w:rsid w:val="003363D5"/>
    <w:rsid w:val="00336589"/>
    <w:rsid w:val="00337A92"/>
    <w:rsid w:val="00337D72"/>
    <w:rsid w:val="0034016C"/>
    <w:rsid w:val="00340B4D"/>
    <w:rsid w:val="003415BB"/>
    <w:rsid w:val="00342702"/>
    <w:rsid w:val="003433E2"/>
    <w:rsid w:val="0034665A"/>
    <w:rsid w:val="00347720"/>
    <w:rsid w:val="00351164"/>
    <w:rsid w:val="003511D7"/>
    <w:rsid w:val="0035178E"/>
    <w:rsid w:val="0035216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86CCB"/>
    <w:rsid w:val="00391B94"/>
    <w:rsid w:val="00391FCA"/>
    <w:rsid w:val="003933A1"/>
    <w:rsid w:val="00393561"/>
    <w:rsid w:val="00395CEF"/>
    <w:rsid w:val="0039785D"/>
    <w:rsid w:val="003A1756"/>
    <w:rsid w:val="003A1F6A"/>
    <w:rsid w:val="003A2C99"/>
    <w:rsid w:val="003A3012"/>
    <w:rsid w:val="003A4776"/>
    <w:rsid w:val="003A671D"/>
    <w:rsid w:val="003A7F7F"/>
    <w:rsid w:val="003B0156"/>
    <w:rsid w:val="003B0A80"/>
    <w:rsid w:val="003B132C"/>
    <w:rsid w:val="003B4BF0"/>
    <w:rsid w:val="003B758C"/>
    <w:rsid w:val="003B79D9"/>
    <w:rsid w:val="003C2E19"/>
    <w:rsid w:val="003C3451"/>
    <w:rsid w:val="003C5940"/>
    <w:rsid w:val="003C75F1"/>
    <w:rsid w:val="003D15E2"/>
    <w:rsid w:val="003D269B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06538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3639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12BB"/>
    <w:rsid w:val="00472F90"/>
    <w:rsid w:val="00472FE6"/>
    <w:rsid w:val="00473F10"/>
    <w:rsid w:val="00474F34"/>
    <w:rsid w:val="00475F0D"/>
    <w:rsid w:val="00475FBE"/>
    <w:rsid w:val="004760B7"/>
    <w:rsid w:val="00476BED"/>
    <w:rsid w:val="0047777B"/>
    <w:rsid w:val="00480392"/>
    <w:rsid w:val="004828AB"/>
    <w:rsid w:val="00483AE3"/>
    <w:rsid w:val="0048423B"/>
    <w:rsid w:val="004874F9"/>
    <w:rsid w:val="00490B66"/>
    <w:rsid w:val="004934E7"/>
    <w:rsid w:val="00495954"/>
    <w:rsid w:val="00496C68"/>
    <w:rsid w:val="00497579"/>
    <w:rsid w:val="004A0D67"/>
    <w:rsid w:val="004A5785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409C"/>
    <w:rsid w:val="004C615D"/>
    <w:rsid w:val="004D0572"/>
    <w:rsid w:val="004D3797"/>
    <w:rsid w:val="004D7118"/>
    <w:rsid w:val="004E30F5"/>
    <w:rsid w:val="004E4713"/>
    <w:rsid w:val="004E54E6"/>
    <w:rsid w:val="004E7805"/>
    <w:rsid w:val="004F4589"/>
    <w:rsid w:val="004F49CF"/>
    <w:rsid w:val="00503056"/>
    <w:rsid w:val="0050324C"/>
    <w:rsid w:val="0051013B"/>
    <w:rsid w:val="005121BB"/>
    <w:rsid w:val="005122EF"/>
    <w:rsid w:val="00513821"/>
    <w:rsid w:val="00515130"/>
    <w:rsid w:val="00515A7F"/>
    <w:rsid w:val="00515F0B"/>
    <w:rsid w:val="005169A8"/>
    <w:rsid w:val="00520107"/>
    <w:rsid w:val="00521EC9"/>
    <w:rsid w:val="00523537"/>
    <w:rsid w:val="005244FB"/>
    <w:rsid w:val="0052519D"/>
    <w:rsid w:val="00525D32"/>
    <w:rsid w:val="00530662"/>
    <w:rsid w:val="005324EF"/>
    <w:rsid w:val="00533B78"/>
    <w:rsid w:val="00533C8E"/>
    <w:rsid w:val="00533CA8"/>
    <w:rsid w:val="005353D7"/>
    <w:rsid w:val="00535E00"/>
    <w:rsid w:val="00536433"/>
    <w:rsid w:val="005368C4"/>
    <w:rsid w:val="0054154F"/>
    <w:rsid w:val="005446D6"/>
    <w:rsid w:val="00544F97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1EF1"/>
    <w:rsid w:val="005647C6"/>
    <w:rsid w:val="0056519E"/>
    <w:rsid w:val="00565F5C"/>
    <w:rsid w:val="00566D65"/>
    <w:rsid w:val="0057232B"/>
    <w:rsid w:val="005740BC"/>
    <w:rsid w:val="00574AA8"/>
    <w:rsid w:val="00575297"/>
    <w:rsid w:val="0057553F"/>
    <w:rsid w:val="00576079"/>
    <w:rsid w:val="005761BE"/>
    <w:rsid w:val="005832FA"/>
    <w:rsid w:val="00583B3C"/>
    <w:rsid w:val="00583F53"/>
    <w:rsid w:val="00590FE4"/>
    <w:rsid w:val="00594115"/>
    <w:rsid w:val="00596778"/>
    <w:rsid w:val="005A2338"/>
    <w:rsid w:val="005A66D2"/>
    <w:rsid w:val="005A71D0"/>
    <w:rsid w:val="005A7519"/>
    <w:rsid w:val="005A76BE"/>
    <w:rsid w:val="005A7B38"/>
    <w:rsid w:val="005B15E4"/>
    <w:rsid w:val="005B27FE"/>
    <w:rsid w:val="005C00A2"/>
    <w:rsid w:val="005C016F"/>
    <w:rsid w:val="005C33EE"/>
    <w:rsid w:val="005C369E"/>
    <w:rsid w:val="005C47DA"/>
    <w:rsid w:val="005C6C2F"/>
    <w:rsid w:val="005D14AC"/>
    <w:rsid w:val="005D15E5"/>
    <w:rsid w:val="005D6C56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16F2B"/>
    <w:rsid w:val="00621404"/>
    <w:rsid w:val="00623D7B"/>
    <w:rsid w:val="00625439"/>
    <w:rsid w:val="0062595D"/>
    <w:rsid w:val="00626E6E"/>
    <w:rsid w:val="00630FF6"/>
    <w:rsid w:val="00632C1C"/>
    <w:rsid w:val="00632E9E"/>
    <w:rsid w:val="006404BE"/>
    <w:rsid w:val="00644692"/>
    <w:rsid w:val="00645206"/>
    <w:rsid w:val="006475B7"/>
    <w:rsid w:val="00650E25"/>
    <w:rsid w:val="00651B6B"/>
    <w:rsid w:val="00654B11"/>
    <w:rsid w:val="00656449"/>
    <w:rsid w:val="00657554"/>
    <w:rsid w:val="00660A9E"/>
    <w:rsid w:val="00660ADF"/>
    <w:rsid w:val="00661BC6"/>
    <w:rsid w:val="006620EA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A04"/>
    <w:rsid w:val="006971D3"/>
    <w:rsid w:val="006A0C2B"/>
    <w:rsid w:val="006A20B0"/>
    <w:rsid w:val="006A2CED"/>
    <w:rsid w:val="006A3AD7"/>
    <w:rsid w:val="006A4789"/>
    <w:rsid w:val="006A62AB"/>
    <w:rsid w:val="006B023B"/>
    <w:rsid w:val="006B058E"/>
    <w:rsid w:val="006B1922"/>
    <w:rsid w:val="006B34F8"/>
    <w:rsid w:val="006B4ED4"/>
    <w:rsid w:val="006C02AD"/>
    <w:rsid w:val="006C059D"/>
    <w:rsid w:val="006C1AD7"/>
    <w:rsid w:val="006C5ECD"/>
    <w:rsid w:val="006D0A44"/>
    <w:rsid w:val="006D227A"/>
    <w:rsid w:val="006D2CE4"/>
    <w:rsid w:val="006D3C52"/>
    <w:rsid w:val="006D3DAD"/>
    <w:rsid w:val="006D7A15"/>
    <w:rsid w:val="006E4781"/>
    <w:rsid w:val="006E673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4359A"/>
    <w:rsid w:val="00746128"/>
    <w:rsid w:val="007468CE"/>
    <w:rsid w:val="00753C91"/>
    <w:rsid w:val="007543CE"/>
    <w:rsid w:val="0075721E"/>
    <w:rsid w:val="007601B7"/>
    <w:rsid w:val="00761429"/>
    <w:rsid w:val="0076363F"/>
    <w:rsid w:val="00766F34"/>
    <w:rsid w:val="00767741"/>
    <w:rsid w:val="007752E7"/>
    <w:rsid w:val="0077572E"/>
    <w:rsid w:val="00776451"/>
    <w:rsid w:val="00783760"/>
    <w:rsid w:val="007866B4"/>
    <w:rsid w:val="00794749"/>
    <w:rsid w:val="00795377"/>
    <w:rsid w:val="007959C4"/>
    <w:rsid w:val="00796F23"/>
    <w:rsid w:val="0079706F"/>
    <w:rsid w:val="007A0045"/>
    <w:rsid w:val="007A0221"/>
    <w:rsid w:val="007A03AC"/>
    <w:rsid w:val="007A270E"/>
    <w:rsid w:val="007A2D18"/>
    <w:rsid w:val="007A3A95"/>
    <w:rsid w:val="007A415A"/>
    <w:rsid w:val="007A55E4"/>
    <w:rsid w:val="007A6238"/>
    <w:rsid w:val="007A62A3"/>
    <w:rsid w:val="007A70E4"/>
    <w:rsid w:val="007A7580"/>
    <w:rsid w:val="007A7DAE"/>
    <w:rsid w:val="007B0A19"/>
    <w:rsid w:val="007B3759"/>
    <w:rsid w:val="007B4B53"/>
    <w:rsid w:val="007B6FFA"/>
    <w:rsid w:val="007B7AAD"/>
    <w:rsid w:val="007C0082"/>
    <w:rsid w:val="007C1BBB"/>
    <w:rsid w:val="007C2BD3"/>
    <w:rsid w:val="007C4685"/>
    <w:rsid w:val="007C5185"/>
    <w:rsid w:val="007C5D60"/>
    <w:rsid w:val="007C7BCD"/>
    <w:rsid w:val="007D17C5"/>
    <w:rsid w:val="007D1847"/>
    <w:rsid w:val="007D4422"/>
    <w:rsid w:val="007E0B27"/>
    <w:rsid w:val="007E1095"/>
    <w:rsid w:val="007E4132"/>
    <w:rsid w:val="007E6F59"/>
    <w:rsid w:val="007F2B4D"/>
    <w:rsid w:val="007F2B71"/>
    <w:rsid w:val="00802591"/>
    <w:rsid w:val="00802ABF"/>
    <w:rsid w:val="00804C39"/>
    <w:rsid w:val="0081109C"/>
    <w:rsid w:val="008119DE"/>
    <w:rsid w:val="00817B0B"/>
    <w:rsid w:val="008210E8"/>
    <w:rsid w:val="008228B1"/>
    <w:rsid w:val="008272CC"/>
    <w:rsid w:val="008326C7"/>
    <w:rsid w:val="008335B2"/>
    <w:rsid w:val="008370DB"/>
    <w:rsid w:val="008415CF"/>
    <w:rsid w:val="00841D94"/>
    <w:rsid w:val="00842B7E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25FB"/>
    <w:rsid w:val="0088602F"/>
    <w:rsid w:val="008900F4"/>
    <w:rsid w:val="00891C25"/>
    <w:rsid w:val="00892995"/>
    <w:rsid w:val="0089420A"/>
    <w:rsid w:val="008968DE"/>
    <w:rsid w:val="008A21A5"/>
    <w:rsid w:val="008A4EFB"/>
    <w:rsid w:val="008A6420"/>
    <w:rsid w:val="008B01FB"/>
    <w:rsid w:val="008B1CE4"/>
    <w:rsid w:val="008B5F8B"/>
    <w:rsid w:val="008B7F36"/>
    <w:rsid w:val="008C21B6"/>
    <w:rsid w:val="008C2782"/>
    <w:rsid w:val="008C3E7A"/>
    <w:rsid w:val="008C4440"/>
    <w:rsid w:val="008C7B4D"/>
    <w:rsid w:val="008D1C53"/>
    <w:rsid w:val="008D4A25"/>
    <w:rsid w:val="008D4E3C"/>
    <w:rsid w:val="008D62C9"/>
    <w:rsid w:val="008D7994"/>
    <w:rsid w:val="008D7F96"/>
    <w:rsid w:val="008E2832"/>
    <w:rsid w:val="008E3D44"/>
    <w:rsid w:val="008E4F64"/>
    <w:rsid w:val="008E4FC8"/>
    <w:rsid w:val="008E6628"/>
    <w:rsid w:val="008E744F"/>
    <w:rsid w:val="008E7872"/>
    <w:rsid w:val="008F02B4"/>
    <w:rsid w:val="008F0518"/>
    <w:rsid w:val="008F0B69"/>
    <w:rsid w:val="008F1821"/>
    <w:rsid w:val="008F22CB"/>
    <w:rsid w:val="008F49B5"/>
    <w:rsid w:val="008F4AD4"/>
    <w:rsid w:val="00900D96"/>
    <w:rsid w:val="009011F6"/>
    <w:rsid w:val="00901AB0"/>
    <w:rsid w:val="00901AFC"/>
    <w:rsid w:val="00902D80"/>
    <w:rsid w:val="00903174"/>
    <w:rsid w:val="00903B97"/>
    <w:rsid w:val="00903C4B"/>
    <w:rsid w:val="009043A7"/>
    <w:rsid w:val="009044F3"/>
    <w:rsid w:val="009049D7"/>
    <w:rsid w:val="00904A00"/>
    <w:rsid w:val="00904A7B"/>
    <w:rsid w:val="00904FBE"/>
    <w:rsid w:val="00906C25"/>
    <w:rsid w:val="009104BD"/>
    <w:rsid w:val="00912F22"/>
    <w:rsid w:val="00916E7B"/>
    <w:rsid w:val="00921DBB"/>
    <w:rsid w:val="00923C06"/>
    <w:rsid w:val="00925D1F"/>
    <w:rsid w:val="0092745B"/>
    <w:rsid w:val="0092792D"/>
    <w:rsid w:val="00930AFE"/>
    <w:rsid w:val="00931406"/>
    <w:rsid w:val="00932176"/>
    <w:rsid w:val="00934D7B"/>
    <w:rsid w:val="00935FEB"/>
    <w:rsid w:val="009365AD"/>
    <w:rsid w:val="00940BA2"/>
    <w:rsid w:val="00941350"/>
    <w:rsid w:val="009417FF"/>
    <w:rsid w:val="00944C90"/>
    <w:rsid w:val="00944D0B"/>
    <w:rsid w:val="0094711C"/>
    <w:rsid w:val="00951982"/>
    <w:rsid w:val="00952C20"/>
    <w:rsid w:val="0095687C"/>
    <w:rsid w:val="00961F05"/>
    <w:rsid w:val="00962654"/>
    <w:rsid w:val="0096457A"/>
    <w:rsid w:val="0096540A"/>
    <w:rsid w:val="00967451"/>
    <w:rsid w:val="00972ED5"/>
    <w:rsid w:val="00973172"/>
    <w:rsid w:val="009737CD"/>
    <w:rsid w:val="00974C4C"/>
    <w:rsid w:val="00975944"/>
    <w:rsid w:val="009776B5"/>
    <w:rsid w:val="0098062B"/>
    <w:rsid w:val="009814F7"/>
    <w:rsid w:val="0098270A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044F"/>
    <w:rsid w:val="009A1F4F"/>
    <w:rsid w:val="009A2512"/>
    <w:rsid w:val="009A3DC6"/>
    <w:rsid w:val="009B155F"/>
    <w:rsid w:val="009B3084"/>
    <w:rsid w:val="009B35EC"/>
    <w:rsid w:val="009B5CB1"/>
    <w:rsid w:val="009B7C8A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080"/>
    <w:rsid w:val="009E3187"/>
    <w:rsid w:val="009E4273"/>
    <w:rsid w:val="009E5775"/>
    <w:rsid w:val="009E68B7"/>
    <w:rsid w:val="009E7E52"/>
    <w:rsid w:val="009F268E"/>
    <w:rsid w:val="009F3253"/>
    <w:rsid w:val="009F326F"/>
    <w:rsid w:val="009F7F9E"/>
    <w:rsid w:val="00A00709"/>
    <w:rsid w:val="00A0139F"/>
    <w:rsid w:val="00A021D4"/>
    <w:rsid w:val="00A04AA4"/>
    <w:rsid w:val="00A04C96"/>
    <w:rsid w:val="00A0723C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6B8E"/>
    <w:rsid w:val="00A27AF3"/>
    <w:rsid w:val="00A30E60"/>
    <w:rsid w:val="00A31028"/>
    <w:rsid w:val="00A32A30"/>
    <w:rsid w:val="00A34917"/>
    <w:rsid w:val="00A369E1"/>
    <w:rsid w:val="00A3787B"/>
    <w:rsid w:val="00A40AB8"/>
    <w:rsid w:val="00A40EC8"/>
    <w:rsid w:val="00A41C6F"/>
    <w:rsid w:val="00A42526"/>
    <w:rsid w:val="00A4287B"/>
    <w:rsid w:val="00A43430"/>
    <w:rsid w:val="00A43AC5"/>
    <w:rsid w:val="00A521C0"/>
    <w:rsid w:val="00A52A49"/>
    <w:rsid w:val="00A542D5"/>
    <w:rsid w:val="00A558CF"/>
    <w:rsid w:val="00A56C9C"/>
    <w:rsid w:val="00A60656"/>
    <w:rsid w:val="00A618C3"/>
    <w:rsid w:val="00A6255E"/>
    <w:rsid w:val="00A64F37"/>
    <w:rsid w:val="00A65FC5"/>
    <w:rsid w:val="00A66C20"/>
    <w:rsid w:val="00A709B7"/>
    <w:rsid w:val="00A71A8A"/>
    <w:rsid w:val="00A7287A"/>
    <w:rsid w:val="00A72BA7"/>
    <w:rsid w:val="00A73908"/>
    <w:rsid w:val="00A766DB"/>
    <w:rsid w:val="00A77F4F"/>
    <w:rsid w:val="00A802F7"/>
    <w:rsid w:val="00A80E90"/>
    <w:rsid w:val="00A84490"/>
    <w:rsid w:val="00A86676"/>
    <w:rsid w:val="00A869EE"/>
    <w:rsid w:val="00A9055E"/>
    <w:rsid w:val="00A97191"/>
    <w:rsid w:val="00AA19D4"/>
    <w:rsid w:val="00AA1B5B"/>
    <w:rsid w:val="00AA47B8"/>
    <w:rsid w:val="00AA735E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487"/>
    <w:rsid w:val="00AC415F"/>
    <w:rsid w:val="00AC5D02"/>
    <w:rsid w:val="00AC62D4"/>
    <w:rsid w:val="00AD09ED"/>
    <w:rsid w:val="00AD0AF9"/>
    <w:rsid w:val="00AD131B"/>
    <w:rsid w:val="00AD1DE2"/>
    <w:rsid w:val="00AD2C3E"/>
    <w:rsid w:val="00AD2EC9"/>
    <w:rsid w:val="00AD4521"/>
    <w:rsid w:val="00AD7BE1"/>
    <w:rsid w:val="00AD7F80"/>
    <w:rsid w:val="00AE29DE"/>
    <w:rsid w:val="00AE2E70"/>
    <w:rsid w:val="00AE3285"/>
    <w:rsid w:val="00AF125A"/>
    <w:rsid w:val="00AF59B2"/>
    <w:rsid w:val="00B0751B"/>
    <w:rsid w:val="00B07579"/>
    <w:rsid w:val="00B076F0"/>
    <w:rsid w:val="00B078D0"/>
    <w:rsid w:val="00B15C37"/>
    <w:rsid w:val="00B22A6D"/>
    <w:rsid w:val="00B236D4"/>
    <w:rsid w:val="00B3067B"/>
    <w:rsid w:val="00B30C05"/>
    <w:rsid w:val="00B323BD"/>
    <w:rsid w:val="00B3417A"/>
    <w:rsid w:val="00B34A71"/>
    <w:rsid w:val="00B36BA2"/>
    <w:rsid w:val="00B40A8F"/>
    <w:rsid w:val="00B41A46"/>
    <w:rsid w:val="00B42740"/>
    <w:rsid w:val="00B42D55"/>
    <w:rsid w:val="00B44DFA"/>
    <w:rsid w:val="00B45D5E"/>
    <w:rsid w:val="00B51DBD"/>
    <w:rsid w:val="00B53F9E"/>
    <w:rsid w:val="00B5530B"/>
    <w:rsid w:val="00B5743A"/>
    <w:rsid w:val="00B577AF"/>
    <w:rsid w:val="00B579F6"/>
    <w:rsid w:val="00B633B0"/>
    <w:rsid w:val="00B63D72"/>
    <w:rsid w:val="00B64137"/>
    <w:rsid w:val="00B65DE5"/>
    <w:rsid w:val="00B65FB6"/>
    <w:rsid w:val="00B72902"/>
    <w:rsid w:val="00B74152"/>
    <w:rsid w:val="00B75103"/>
    <w:rsid w:val="00B76F40"/>
    <w:rsid w:val="00B8248F"/>
    <w:rsid w:val="00B83303"/>
    <w:rsid w:val="00B8342C"/>
    <w:rsid w:val="00B846CC"/>
    <w:rsid w:val="00B8689B"/>
    <w:rsid w:val="00B90C17"/>
    <w:rsid w:val="00B92D18"/>
    <w:rsid w:val="00B932F9"/>
    <w:rsid w:val="00B95009"/>
    <w:rsid w:val="00B96929"/>
    <w:rsid w:val="00B9692E"/>
    <w:rsid w:val="00B97F9D"/>
    <w:rsid w:val="00BA026C"/>
    <w:rsid w:val="00BA0982"/>
    <w:rsid w:val="00BA15D3"/>
    <w:rsid w:val="00BA2D3C"/>
    <w:rsid w:val="00BA5931"/>
    <w:rsid w:val="00BB156A"/>
    <w:rsid w:val="00BB745A"/>
    <w:rsid w:val="00BC19EE"/>
    <w:rsid w:val="00BC1BC6"/>
    <w:rsid w:val="00BC24DF"/>
    <w:rsid w:val="00BC3BE0"/>
    <w:rsid w:val="00BC64DE"/>
    <w:rsid w:val="00BD1E5F"/>
    <w:rsid w:val="00BD2C6E"/>
    <w:rsid w:val="00BD5035"/>
    <w:rsid w:val="00BD6EBB"/>
    <w:rsid w:val="00BD7D13"/>
    <w:rsid w:val="00BE1CC8"/>
    <w:rsid w:val="00BE213B"/>
    <w:rsid w:val="00BE627E"/>
    <w:rsid w:val="00BE7D34"/>
    <w:rsid w:val="00BF126C"/>
    <w:rsid w:val="00BF3428"/>
    <w:rsid w:val="00C01414"/>
    <w:rsid w:val="00C049BF"/>
    <w:rsid w:val="00C055BB"/>
    <w:rsid w:val="00C055F5"/>
    <w:rsid w:val="00C07E94"/>
    <w:rsid w:val="00C115DF"/>
    <w:rsid w:val="00C115E3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3837"/>
    <w:rsid w:val="00C344A1"/>
    <w:rsid w:val="00C3498B"/>
    <w:rsid w:val="00C352AF"/>
    <w:rsid w:val="00C35FB8"/>
    <w:rsid w:val="00C361F3"/>
    <w:rsid w:val="00C364BF"/>
    <w:rsid w:val="00C43A11"/>
    <w:rsid w:val="00C471C9"/>
    <w:rsid w:val="00C47E64"/>
    <w:rsid w:val="00C5100C"/>
    <w:rsid w:val="00C53F96"/>
    <w:rsid w:val="00C541F1"/>
    <w:rsid w:val="00C55856"/>
    <w:rsid w:val="00C560C5"/>
    <w:rsid w:val="00C57FEA"/>
    <w:rsid w:val="00C6174D"/>
    <w:rsid w:val="00C6353C"/>
    <w:rsid w:val="00C65AB8"/>
    <w:rsid w:val="00C65CA9"/>
    <w:rsid w:val="00C6625B"/>
    <w:rsid w:val="00C66391"/>
    <w:rsid w:val="00C71142"/>
    <w:rsid w:val="00C719F7"/>
    <w:rsid w:val="00C71FDF"/>
    <w:rsid w:val="00C7274C"/>
    <w:rsid w:val="00C72BC5"/>
    <w:rsid w:val="00C747A3"/>
    <w:rsid w:val="00C77224"/>
    <w:rsid w:val="00C8034B"/>
    <w:rsid w:val="00C822A6"/>
    <w:rsid w:val="00C8459A"/>
    <w:rsid w:val="00C84EDE"/>
    <w:rsid w:val="00C85A5B"/>
    <w:rsid w:val="00C87D38"/>
    <w:rsid w:val="00C907E5"/>
    <w:rsid w:val="00C93B88"/>
    <w:rsid w:val="00C944F5"/>
    <w:rsid w:val="00C95966"/>
    <w:rsid w:val="00CA0BDD"/>
    <w:rsid w:val="00CA1DB8"/>
    <w:rsid w:val="00CA2C50"/>
    <w:rsid w:val="00CA6140"/>
    <w:rsid w:val="00CA62AC"/>
    <w:rsid w:val="00CA735E"/>
    <w:rsid w:val="00CB1BA2"/>
    <w:rsid w:val="00CB200F"/>
    <w:rsid w:val="00CB2E94"/>
    <w:rsid w:val="00CB3E54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DA5"/>
    <w:rsid w:val="00CD0FF7"/>
    <w:rsid w:val="00CD1D71"/>
    <w:rsid w:val="00CE2430"/>
    <w:rsid w:val="00CE5241"/>
    <w:rsid w:val="00CF776D"/>
    <w:rsid w:val="00CF7B73"/>
    <w:rsid w:val="00D013FE"/>
    <w:rsid w:val="00D0398B"/>
    <w:rsid w:val="00D06EBC"/>
    <w:rsid w:val="00D072A9"/>
    <w:rsid w:val="00D114C0"/>
    <w:rsid w:val="00D1621B"/>
    <w:rsid w:val="00D17852"/>
    <w:rsid w:val="00D17F33"/>
    <w:rsid w:val="00D213A2"/>
    <w:rsid w:val="00D22195"/>
    <w:rsid w:val="00D2271F"/>
    <w:rsid w:val="00D22D6F"/>
    <w:rsid w:val="00D25CED"/>
    <w:rsid w:val="00D26C4A"/>
    <w:rsid w:val="00D33329"/>
    <w:rsid w:val="00D33D30"/>
    <w:rsid w:val="00D40773"/>
    <w:rsid w:val="00D41052"/>
    <w:rsid w:val="00D445E3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650"/>
    <w:rsid w:val="00D81D7E"/>
    <w:rsid w:val="00D824CB"/>
    <w:rsid w:val="00D83667"/>
    <w:rsid w:val="00D9065A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7769"/>
    <w:rsid w:val="00DC513F"/>
    <w:rsid w:val="00DC5309"/>
    <w:rsid w:val="00DD05E6"/>
    <w:rsid w:val="00DD07DE"/>
    <w:rsid w:val="00DD1C2B"/>
    <w:rsid w:val="00DD2BD9"/>
    <w:rsid w:val="00DD3275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2B48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1DC5"/>
    <w:rsid w:val="00E2549C"/>
    <w:rsid w:val="00E254E6"/>
    <w:rsid w:val="00E275E7"/>
    <w:rsid w:val="00E30836"/>
    <w:rsid w:val="00E31DC7"/>
    <w:rsid w:val="00E336AE"/>
    <w:rsid w:val="00E3426B"/>
    <w:rsid w:val="00E350CD"/>
    <w:rsid w:val="00E352AA"/>
    <w:rsid w:val="00E353A5"/>
    <w:rsid w:val="00E43FDA"/>
    <w:rsid w:val="00E500A2"/>
    <w:rsid w:val="00E520A6"/>
    <w:rsid w:val="00E549B0"/>
    <w:rsid w:val="00E55745"/>
    <w:rsid w:val="00E55EE1"/>
    <w:rsid w:val="00E570BB"/>
    <w:rsid w:val="00E60822"/>
    <w:rsid w:val="00E61A8F"/>
    <w:rsid w:val="00E63658"/>
    <w:rsid w:val="00E66A9B"/>
    <w:rsid w:val="00E67F2B"/>
    <w:rsid w:val="00E70B67"/>
    <w:rsid w:val="00E70BC2"/>
    <w:rsid w:val="00E71D72"/>
    <w:rsid w:val="00E76720"/>
    <w:rsid w:val="00E803A3"/>
    <w:rsid w:val="00E81530"/>
    <w:rsid w:val="00E82E2E"/>
    <w:rsid w:val="00E82F26"/>
    <w:rsid w:val="00E86E54"/>
    <w:rsid w:val="00E871B1"/>
    <w:rsid w:val="00E9027E"/>
    <w:rsid w:val="00E90817"/>
    <w:rsid w:val="00E92F3A"/>
    <w:rsid w:val="00E931E4"/>
    <w:rsid w:val="00E93558"/>
    <w:rsid w:val="00E95A9C"/>
    <w:rsid w:val="00EA0776"/>
    <w:rsid w:val="00EA0BBF"/>
    <w:rsid w:val="00EA4F4B"/>
    <w:rsid w:val="00EA5E87"/>
    <w:rsid w:val="00EA674D"/>
    <w:rsid w:val="00EB13E2"/>
    <w:rsid w:val="00EB3E2D"/>
    <w:rsid w:val="00EB4285"/>
    <w:rsid w:val="00EB5111"/>
    <w:rsid w:val="00EB5E7C"/>
    <w:rsid w:val="00EB77BD"/>
    <w:rsid w:val="00EB7F0C"/>
    <w:rsid w:val="00EC1D40"/>
    <w:rsid w:val="00EC257D"/>
    <w:rsid w:val="00EC2F37"/>
    <w:rsid w:val="00EC4666"/>
    <w:rsid w:val="00EC5259"/>
    <w:rsid w:val="00ED2C70"/>
    <w:rsid w:val="00ED3CA5"/>
    <w:rsid w:val="00ED6E8D"/>
    <w:rsid w:val="00ED7F29"/>
    <w:rsid w:val="00EE0199"/>
    <w:rsid w:val="00EE2366"/>
    <w:rsid w:val="00EE24D6"/>
    <w:rsid w:val="00EE2A7E"/>
    <w:rsid w:val="00EE4847"/>
    <w:rsid w:val="00EE4A99"/>
    <w:rsid w:val="00EE7D40"/>
    <w:rsid w:val="00EF403C"/>
    <w:rsid w:val="00EF513F"/>
    <w:rsid w:val="00EF6AEA"/>
    <w:rsid w:val="00EF7B86"/>
    <w:rsid w:val="00F045E6"/>
    <w:rsid w:val="00F066D1"/>
    <w:rsid w:val="00F12833"/>
    <w:rsid w:val="00F12CA4"/>
    <w:rsid w:val="00F13D3B"/>
    <w:rsid w:val="00F167F2"/>
    <w:rsid w:val="00F16CE8"/>
    <w:rsid w:val="00F17BE5"/>
    <w:rsid w:val="00F20324"/>
    <w:rsid w:val="00F20FA7"/>
    <w:rsid w:val="00F23070"/>
    <w:rsid w:val="00F25391"/>
    <w:rsid w:val="00F32849"/>
    <w:rsid w:val="00F32958"/>
    <w:rsid w:val="00F32A3F"/>
    <w:rsid w:val="00F32B56"/>
    <w:rsid w:val="00F37DA9"/>
    <w:rsid w:val="00F40560"/>
    <w:rsid w:val="00F41BAA"/>
    <w:rsid w:val="00F4275A"/>
    <w:rsid w:val="00F42C69"/>
    <w:rsid w:val="00F47196"/>
    <w:rsid w:val="00F51025"/>
    <w:rsid w:val="00F54E15"/>
    <w:rsid w:val="00F55148"/>
    <w:rsid w:val="00F555BF"/>
    <w:rsid w:val="00F609BF"/>
    <w:rsid w:val="00F60BD2"/>
    <w:rsid w:val="00F60C65"/>
    <w:rsid w:val="00F64190"/>
    <w:rsid w:val="00F64436"/>
    <w:rsid w:val="00F67DF9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2D65"/>
    <w:rsid w:val="00F93FCB"/>
    <w:rsid w:val="00F9748C"/>
    <w:rsid w:val="00FA047A"/>
    <w:rsid w:val="00FA2194"/>
    <w:rsid w:val="00FA5E58"/>
    <w:rsid w:val="00FA60A9"/>
    <w:rsid w:val="00FB186D"/>
    <w:rsid w:val="00FB2361"/>
    <w:rsid w:val="00FB2D24"/>
    <w:rsid w:val="00FB2DA3"/>
    <w:rsid w:val="00FB3FB7"/>
    <w:rsid w:val="00FB66C4"/>
    <w:rsid w:val="00FB7E44"/>
    <w:rsid w:val="00FB7FB0"/>
    <w:rsid w:val="00FC0037"/>
    <w:rsid w:val="00FC28C5"/>
    <w:rsid w:val="00FD3793"/>
    <w:rsid w:val="00FD4DF2"/>
    <w:rsid w:val="00FD70DE"/>
    <w:rsid w:val="00FD780D"/>
    <w:rsid w:val="00FE1D1A"/>
    <w:rsid w:val="00FE2453"/>
    <w:rsid w:val="00FE25CE"/>
    <w:rsid w:val="00FE3D62"/>
    <w:rsid w:val="00FE4A98"/>
    <w:rsid w:val="00FE4AA7"/>
    <w:rsid w:val="00FE57B5"/>
    <w:rsid w:val="00FE655E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950D185"/>
  <w15:docId w15:val="{274DFA61-D0AE-4A51-BDA3-03FB9B54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67F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E020B3-A457-46E1-925B-7C56A5135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27</Pages>
  <Words>6722</Words>
  <Characters>38318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44951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Стелла</dc:creator>
  <cp:keywords/>
  <dc:description/>
  <cp:lastModifiedBy>SERG</cp:lastModifiedBy>
  <cp:revision>8</cp:revision>
  <cp:lastPrinted>2025-12-17T10:36:00Z</cp:lastPrinted>
  <dcterms:created xsi:type="dcterms:W3CDTF">2025-12-10T08:27:00Z</dcterms:created>
  <dcterms:modified xsi:type="dcterms:W3CDTF">2025-12-17T10:38:00Z</dcterms:modified>
</cp:coreProperties>
</file>