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ED4E99" w14:textId="198DFBD4" w:rsidR="002D2D5D" w:rsidRDefault="002D2D5D" w:rsidP="002D2D5D">
      <w:pPr>
        <w:ind w:right="566"/>
        <w:jc w:val="center"/>
      </w:pPr>
      <w:r>
        <w:t xml:space="preserve">          </w:t>
      </w:r>
      <w:r>
        <w:rPr>
          <w:noProof/>
        </w:rPr>
        <w:drawing>
          <wp:inline distT="0" distB="0" distL="0" distR="0" wp14:anchorId="1D212D5D" wp14:editId="1CD5FF09">
            <wp:extent cx="485030" cy="611260"/>
            <wp:effectExtent l="0" t="0" r="0" b="0"/>
            <wp:docPr id="1" name="Рисунок 1" descr="C:\Издательство\_Бухгалтерия\_ООО\_2021\_Аппарат СД МО Обручевский\Бланк\obruchevskoe1cv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Издательство\_Бухгалтерия\_ООО\_2021\_Аппарат СД МО Обручевский\Бланк\obruchevskoe1cve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3378" cy="634383"/>
                    </a:xfrm>
                    <a:prstGeom prst="rect">
                      <a:avLst/>
                    </a:prstGeom>
                    <a:noFill/>
                    <a:ln>
                      <a:noFill/>
                    </a:ln>
                  </pic:spPr>
                </pic:pic>
              </a:graphicData>
            </a:graphic>
          </wp:inline>
        </w:drawing>
      </w:r>
    </w:p>
    <w:p w14:paraId="0AED2AC3" w14:textId="77777777" w:rsidR="002D2D5D" w:rsidRPr="002A70F2" w:rsidRDefault="002D2D5D" w:rsidP="002D2D5D">
      <w:pPr>
        <w:ind w:firstLine="142"/>
        <w:jc w:val="center"/>
        <w:rPr>
          <w:rFonts w:eastAsia="Calibri"/>
          <w:b/>
          <w:bCs/>
          <w:color w:val="000000"/>
          <w:spacing w:val="-3"/>
        </w:rPr>
      </w:pPr>
      <w:r w:rsidRPr="002A70F2">
        <w:rPr>
          <w:rFonts w:eastAsia="Calibri"/>
          <w:b/>
          <w:bCs/>
          <w:color w:val="000000"/>
          <w:spacing w:val="-3"/>
        </w:rPr>
        <w:t>СОВЕТ ДЕПУТАТОВ</w:t>
      </w:r>
    </w:p>
    <w:p w14:paraId="478E32E3" w14:textId="77777777" w:rsidR="002D2D5D" w:rsidRPr="002A70F2" w:rsidRDefault="002D2D5D" w:rsidP="002D2D5D">
      <w:pPr>
        <w:ind w:firstLine="142"/>
        <w:jc w:val="center"/>
        <w:rPr>
          <w:rFonts w:eastAsia="Calibri"/>
          <w:b/>
          <w:bCs/>
          <w:color w:val="000000"/>
        </w:rPr>
      </w:pPr>
      <w:r w:rsidRPr="002A70F2">
        <w:rPr>
          <w:rFonts w:eastAsia="Calibri"/>
          <w:b/>
          <w:bCs/>
          <w:color w:val="000000"/>
          <w:spacing w:val="-3"/>
        </w:rPr>
        <w:t>ВНУТРИГОРОДСКОГО МУНИЦИПАЛЬНОГО ОБРАЗОВАНИЯ -</w:t>
      </w:r>
    </w:p>
    <w:p w14:paraId="35430336" w14:textId="77777777" w:rsidR="002D2D5D" w:rsidRPr="002A70F2" w:rsidRDefault="002D2D5D" w:rsidP="002D2D5D">
      <w:pPr>
        <w:jc w:val="center"/>
        <w:rPr>
          <w:rFonts w:eastAsia="Calibri"/>
          <w:b/>
          <w:bCs/>
          <w:color w:val="000000"/>
        </w:rPr>
      </w:pPr>
      <w:r w:rsidRPr="002A70F2">
        <w:rPr>
          <w:rFonts w:eastAsia="Calibri"/>
          <w:b/>
          <w:bCs/>
          <w:color w:val="000000"/>
          <w:spacing w:val="-3"/>
        </w:rPr>
        <w:t>МУНИЦИПАЛЬНОГО ОКРУГА ОБРУЧЕВСКИЙ В ГОРОДЕ МОСКВЕ</w:t>
      </w:r>
    </w:p>
    <w:p w14:paraId="66DEF2CD" w14:textId="77777777" w:rsidR="002D2D5D" w:rsidRPr="002A70F2" w:rsidRDefault="002D2D5D" w:rsidP="002D2D5D">
      <w:pPr>
        <w:jc w:val="center"/>
        <w:rPr>
          <w:rFonts w:eastAsia="Calibri"/>
          <w:b/>
          <w:bCs/>
          <w:color w:val="000000"/>
          <w:spacing w:val="-8"/>
        </w:rPr>
      </w:pPr>
    </w:p>
    <w:p w14:paraId="1215878E" w14:textId="77777777" w:rsidR="002D2D5D" w:rsidRPr="002A70F2" w:rsidRDefault="002D2D5D" w:rsidP="002D2D5D">
      <w:pPr>
        <w:jc w:val="center"/>
        <w:rPr>
          <w:rFonts w:eastAsia="Calibri"/>
          <w:b/>
          <w:bCs/>
          <w:color w:val="000000"/>
          <w:spacing w:val="-8"/>
        </w:rPr>
      </w:pPr>
      <w:r w:rsidRPr="002A70F2">
        <w:rPr>
          <w:rFonts w:eastAsia="Calibri"/>
          <w:b/>
          <w:bCs/>
          <w:color w:val="000000"/>
          <w:spacing w:val="-8"/>
        </w:rPr>
        <w:t>РЕШЕНИЕ</w:t>
      </w:r>
    </w:p>
    <w:p w14:paraId="5EFE0755" w14:textId="77777777" w:rsidR="002D2D5D" w:rsidRPr="002A70F2" w:rsidRDefault="002D2D5D" w:rsidP="002D2D5D">
      <w:pPr>
        <w:tabs>
          <w:tab w:val="left" w:pos="-360"/>
        </w:tabs>
        <w:ind w:firstLine="142"/>
        <w:jc w:val="center"/>
        <w:rPr>
          <w:rFonts w:eastAsia="Calibri"/>
          <w:b/>
          <w:bCs/>
        </w:rPr>
      </w:pPr>
    </w:p>
    <w:p w14:paraId="526C4349" w14:textId="77777777" w:rsidR="002D2D5D" w:rsidRPr="002A70F2" w:rsidRDefault="002D2D5D" w:rsidP="002D2D5D">
      <w:pPr>
        <w:tabs>
          <w:tab w:val="left" w:pos="-360"/>
        </w:tabs>
        <w:jc w:val="both"/>
        <w:rPr>
          <w:rFonts w:eastAsia="Calibri"/>
          <w:b/>
          <w:bCs/>
        </w:rPr>
      </w:pPr>
    </w:p>
    <w:p w14:paraId="1E5E2794" w14:textId="308D32D3" w:rsidR="002D2D5D" w:rsidRDefault="00C574FC" w:rsidP="002D2D5D">
      <w:pPr>
        <w:tabs>
          <w:tab w:val="left" w:pos="-360"/>
        </w:tabs>
        <w:jc w:val="both"/>
        <w:rPr>
          <w:rFonts w:eastAsia="Calibri"/>
          <w:b/>
          <w:bCs/>
        </w:rPr>
      </w:pPr>
      <w:r>
        <w:rPr>
          <w:rFonts w:eastAsia="Calibri"/>
          <w:b/>
          <w:bCs/>
        </w:rPr>
        <w:t xml:space="preserve">16 </w:t>
      </w:r>
      <w:r w:rsidR="002D2D5D">
        <w:rPr>
          <w:rFonts w:eastAsia="Calibri"/>
          <w:b/>
          <w:bCs/>
        </w:rPr>
        <w:t>сентября</w:t>
      </w:r>
      <w:r w:rsidR="002D2D5D" w:rsidRPr="002A70F2">
        <w:rPr>
          <w:rFonts w:eastAsia="Calibri"/>
          <w:b/>
          <w:bCs/>
        </w:rPr>
        <w:t xml:space="preserve"> 2025 года № </w:t>
      </w:r>
      <w:r w:rsidR="002D2D5D">
        <w:rPr>
          <w:rFonts w:eastAsia="Calibri"/>
          <w:b/>
          <w:bCs/>
        </w:rPr>
        <w:t>4</w:t>
      </w:r>
      <w:r w:rsidR="001B0D0F">
        <w:rPr>
          <w:rFonts w:eastAsia="Calibri"/>
          <w:b/>
          <w:bCs/>
        </w:rPr>
        <w:t>1</w:t>
      </w:r>
      <w:r w:rsidR="002D2D5D" w:rsidRPr="002A70F2">
        <w:rPr>
          <w:rFonts w:eastAsia="Calibri"/>
          <w:b/>
          <w:bCs/>
        </w:rPr>
        <w:t>/</w:t>
      </w:r>
      <w:r w:rsidR="001B0D0F">
        <w:rPr>
          <w:rFonts w:eastAsia="Calibri"/>
          <w:b/>
          <w:bCs/>
        </w:rPr>
        <w:t>1</w:t>
      </w:r>
    </w:p>
    <w:p w14:paraId="5069C75F" w14:textId="77777777" w:rsidR="002D2D5D" w:rsidRPr="00E060CC" w:rsidRDefault="002D2D5D" w:rsidP="002D2D5D">
      <w:pPr>
        <w:ind w:right="566"/>
        <w:rPr>
          <w:sz w:val="27"/>
          <w:szCs w:val="27"/>
        </w:rPr>
      </w:pPr>
    </w:p>
    <w:p w14:paraId="0D20F8A2" w14:textId="77777777" w:rsidR="002D2D5D" w:rsidRDefault="002D2D5D" w:rsidP="00365366">
      <w:pPr>
        <w:jc w:val="center"/>
        <w:rPr>
          <w:b/>
          <w:bCs/>
          <w:sz w:val="27"/>
          <w:szCs w:val="27"/>
        </w:rPr>
      </w:pPr>
    </w:p>
    <w:p w14:paraId="7B2EC498" w14:textId="09A4AA2B" w:rsidR="00741300" w:rsidRPr="00E060CC" w:rsidRDefault="00365366" w:rsidP="002D2D5D">
      <w:pPr>
        <w:ind w:right="4394"/>
        <w:rPr>
          <w:b/>
          <w:bCs/>
          <w:sz w:val="27"/>
          <w:szCs w:val="27"/>
        </w:rPr>
      </w:pPr>
      <w:r w:rsidRPr="00E060CC">
        <w:rPr>
          <w:b/>
          <w:bCs/>
          <w:sz w:val="27"/>
          <w:szCs w:val="27"/>
        </w:rPr>
        <w:t xml:space="preserve">О Комиссии Совета депутатов внутригородского муниципального образования – муниципального округа </w:t>
      </w:r>
      <w:proofErr w:type="spellStart"/>
      <w:r w:rsidR="00C85632">
        <w:rPr>
          <w:b/>
          <w:bCs/>
          <w:sz w:val="27"/>
          <w:szCs w:val="27"/>
        </w:rPr>
        <w:t>Обручевский</w:t>
      </w:r>
      <w:proofErr w:type="spellEnd"/>
      <w:r w:rsidRPr="00E060CC">
        <w:rPr>
          <w:b/>
          <w:bCs/>
          <w:sz w:val="27"/>
          <w:szCs w:val="27"/>
        </w:rPr>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p>
    <w:p w14:paraId="01FF680D" w14:textId="77777777" w:rsidR="00365366" w:rsidRPr="00E060CC" w:rsidRDefault="00365366">
      <w:pPr>
        <w:rPr>
          <w:sz w:val="27"/>
          <w:szCs w:val="27"/>
        </w:rPr>
      </w:pPr>
    </w:p>
    <w:p w14:paraId="44205366" w14:textId="36D0792B" w:rsidR="00365366" w:rsidRPr="00E060CC" w:rsidRDefault="005411EA" w:rsidP="005411EA">
      <w:pPr>
        <w:ind w:firstLine="709"/>
        <w:jc w:val="both"/>
        <w:rPr>
          <w:sz w:val="27"/>
          <w:szCs w:val="27"/>
        </w:rPr>
      </w:pPr>
      <w:r w:rsidRPr="00E060CC">
        <w:rPr>
          <w:sz w:val="27"/>
          <w:szCs w:val="27"/>
        </w:rPr>
        <w:t>В соответствии с Федеральным</w:t>
      </w:r>
      <w:r w:rsidR="00665AF3" w:rsidRPr="00E060CC">
        <w:rPr>
          <w:sz w:val="27"/>
          <w:szCs w:val="27"/>
        </w:rPr>
        <w:t>и</w:t>
      </w:r>
      <w:r w:rsidRPr="00E060CC">
        <w:rPr>
          <w:sz w:val="27"/>
          <w:szCs w:val="27"/>
        </w:rPr>
        <w:t xml:space="preserve"> закон</w:t>
      </w:r>
      <w:r w:rsidR="00665AF3" w:rsidRPr="00E060CC">
        <w:rPr>
          <w:sz w:val="27"/>
          <w:szCs w:val="27"/>
        </w:rPr>
        <w:t>а</w:t>
      </w:r>
      <w:r w:rsidRPr="00E060CC">
        <w:rPr>
          <w:sz w:val="27"/>
          <w:szCs w:val="27"/>
        </w:rPr>
        <w:t>м</w:t>
      </w:r>
      <w:r w:rsidR="00665AF3" w:rsidRPr="00E060CC">
        <w:rPr>
          <w:sz w:val="27"/>
          <w:szCs w:val="27"/>
        </w:rPr>
        <w:t xml:space="preserve">и </w:t>
      </w:r>
      <w:r w:rsidR="003A12A1" w:rsidRPr="00E060CC">
        <w:rPr>
          <w:rFonts w:eastAsiaTheme="minorHAnsi"/>
          <w:bCs/>
          <w:sz w:val="27"/>
          <w:szCs w:val="27"/>
          <w:lang w:eastAsia="en-US"/>
        </w:rPr>
        <w:t xml:space="preserve">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00665AF3" w:rsidRPr="00E060CC">
        <w:rPr>
          <w:rFonts w:eastAsiaTheme="minorHAnsi"/>
          <w:bCs/>
          <w:sz w:val="27"/>
          <w:szCs w:val="27"/>
          <w:lang w:eastAsia="en-US"/>
        </w:rPr>
        <w:t>от 25 декабря 2008 года № 273-ФЗ «О противодействии коррупции»,</w:t>
      </w:r>
      <w:r w:rsidRPr="00E060CC">
        <w:rPr>
          <w:sz w:val="27"/>
          <w:szCs w:val="27"/>
        </w:rPr>
        <w:t xml:space="preserve"> от 20</w:t>
      </w:r>
      <w:r w:rsidR="00665AF3" w:rsidRPr="00E060CC">
        <w:rPr>
          <w:sz w:val="27"/>
          <w:szCs w:val="27"/>
        </w:rPr>
        <w:t xml:space="preserve"> марта </w:t>
      </w:r>
      <w:r w:rsidRPr="00E060CC">
        <w:rPr>
          <w:sz w:val="27"/>
          <w:szCs w:val="27"/>
        </w:rPr>
        <w:t>2025</w:t>
      </w:r>
      <w:r w:rsidR="00665AF3" w:rsidRPr="00E060CC">
        <w:rPr>
          <w:sz w:val="27"/>
          <w:szCs w:val="27"/>
        </w:rPr>
        <w:t xml:space="preserve"> года</w:t>
      </w:r>
      <w:r w:rsidRPr="00E060CC">
        <w:rPr>
          <w:sz w:val="27"/>
          <w:szCs w:val="27"/>
        </w:rPr>
        <w:t xml:space="preserve"> </w:t>
      </w:r>
      <w:r w:rsidR="00665AF3" w:rsidRPr="00E060CC">
        <w:rPr>
          <w:sz w:val="27"/>
          <w:szCs w:val="27"/>
        </w:rPr>
        <w:t>№</w:t>
      </w:r>
      <w:r w:rsidRPr="00E060CC">
        <w:rPr>
          <w:sz w:val="27"/>
          <w:szCs w:val="27"/>
        </w:rPr>
        <w:t xml:space="preserve"> 33-ФЗ </w:t>
      </w:r>
      <w:r w:rsidR="00665AF3" w:rsidRPr="00E060CC">
        <w:rPr>
          <w:sz w:val="27"/>
          <w:szCs w:val="27"/>
        </w:rPr>
        <w:t>«</w:t>
      </w:r>
      <w:r w:rsidRPr="00E060CC">
        <w:rPr>
          <w:sz w:val="27"/>
          <w:szCs w:val="27"/>
        </w:rPr>
        <w:t>Об общих принципах организации местного самоуправления в единой системе публичной власти</w:t>
      </w:r>
      <w:r w:rsidR="00665AF3" w:rsidRPr="00E060CC">
        <w:rPr>
          <w:sz w:val="27"/>
          <w:szCs w:val="27"/>
        </w:rPr>
        <w:t xml:space="preserve">», Законами города Москвы от 6 ноября 2002 года № 56 «Об организации местного самоуправления в городе Москве», от 22 октября 2008 года № 50 «О муниципальной службе в городе Москве», </w:t>
      </w:r>
      <w:r w:rsidRPr="00E060CC">
        <w:rPr>
          <w:sz w:val="27"/>
          <w:szCs w:val="27"/>
        </w:rPr>
        <w:t xml:space="preserve">Уставом внутригородского муниципального образования – муниципального округа </w:t>
      </w:r>
      <w:proofErr w:type="spellStart"/>
      <w:r w:rsidR="00C85632">
        <w:rPr>
          <w:sz w:val="27"/>
          <w:szCs w:val="27"/>
        </w:rPr>
        <w:t>Обручевский</w:t>
      </w:r>
      <w:proofErr w:type="spellEnd"/>
      <w:r w:rsidRPr="00E060CC">
        <w:rPr>
          <w:sz w:val="27"/>
          <w:szCs w:val="27"/>
        </w:rPr>
        <w:t xml:space="preserve"> в городе Москве </w:t>
      </w:r>
      <w:r w:rsidR="00365366" w:rsidRPr="00E060CC">
        <w:rPr>
          <w:sz w:val="27"/>
          <w:szCs w:val="27"/>
        </w:rPr>
        <w:t xml:space="preserve">Совет депутатов внутригородского муниципального образования – муниципального округа </w:t>
      </w:r>
      <w:proofErr w:type="spellStart"/>
      <w:r w:rsidR="00C85632">
        <w:rPr>
          <w:sz w:val="27"/>
          <w:szCs w:val="27"/>
        </w:rPr>
        <w:t>Обручевский</w:t>
      </w:r>
      <w:proofErr w:type="spellEnd"/>
      <w:r w:rsidR="00365366" w:rsidRPr="00E060CC">
        <w:rPr>
          <w:sz w:val="27"/>
          <w:szCs w:val="27"/>
        </w:rPr>
        <w:t xml:space="preserve"> в городе Москве решил:</w:t>
      </w:r>
    </w:p>
    <w:p w14:paraId="31CBF687" w14:textId="19D8CBA4" w:rsidR="00615C31" w:rsidRPr="00E060CC" w:rsidRDefault="00615C31" w:rsidP="005411EA">
      <w:pPr>
        <w:pStyle w:val="a7"/>
        <w:numPr>
          <w:ilvl w:val="0"/>
          <w:numId w:val="4"/>
        </w:numPr>
        <w:ind w:left="0" w:firstLine="709"/>
        <w:jc w:val="both"/>
        <w:rPr>
          <w:sz w:val="27"/>
          <w:szCs w:val="27"/>
        </w:rPr>
      </w:pPr>
      <w:r w:rsidRPr="00E060CC">
        <w:rPr>
          <w:sz w:val="27"/>
          <w:szCs w:val="27"/>
        </w:rPr>
        <w:t>Создать Комиссию</w:t>
      </w:r>
      <w:r w:rsidR="005411EA" w:rsidRPr="00E060CC">
        <w:rPr>
          <w:sz w:val="27"/>
          <w:szCs w:val="27"/>
        </w:rPr>
        <w:t xml:space="preserve"> Совета депутатов внутригородского муниципального образования – муниципального округа </w:t>
      </w:r>
      <w:proofErr w:type="spellStart"/>
      <w:r w:rsidR="00C85632">
        <w:rPr>
          <w:sz w:val="27"/>
          <w:szCs w:val="27"/>
        </w:rPr>
        <w:t>Обручевский</w:t>
      </w:r>
      <w:proofErr w:type="spellEnd"/>
      <w:r w:rsidR="005411EA" w:rsidRPr="00E060CC">
        <w:rPr>
          <w:sz w:val="27"/>
          <w:szCs w:val="27"/>
        </w:rPr>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p>
    <w:p w14:paraId="34C0C480" w14:textId="74501BC0" w:rsidR="00615C31" w:rsidRPr="00E060CC" w:rsidRDefault="00615C31" w:rsidP="005411EA">
      <w:pPr>
        <w:pStyle w:val="a7"/>
        <w:numPr>
          <w:ilvl w:val="0"/>
          <w:numId w:val="4"/>
        </w:numPr>
        <w:ind w:left="0" w:firstLine="709"/>
        <w:jc w:val="both"/>
        <w:rPr>
          <w:sz w:val="27"/>
          <w:szCs w:val="27"/>
        </w:rPr>
      </w:pPr>
      <w:r w:rsidRPr="00E060CC">
        <w:rPr>
          <w:sz w:val="27"/>
          <w:szCs w:val="27"/>
        </w:rPr>
        <w:t>Утвердить По</w:t>
      </w:r>
      <w:r w:rsidR="005411EA" w:rsidRPr="00E060CC">
        <w:rPr>
          <w:sz w:val="27"/>
          <w:szCs w:val="27"/>
        </w:rPr>
        <w:t xml:space="preserve">ложение о Комиссии Совета депутатов внутригородского муниципального образования – муниципального округа </w:t>
      </w:r>
      <w:proofErr w:type="spellStart"/>
      <w:r w:rsidR="00C85632">
        <w:rPr>
          <w:sz w:val="27"/>
          <w:szCs w:val="27"/>
        </w:rPr>
        <w:t>Обручевский</w:t>
      </w:r>
      <w:proofErr w:type="spellEnd"/>
      <w:r w:rsidR="005411EA" w:rsidRPr="00E060CC">
        <w:rPr>
          <w:sz w:val="27"/>
          <w:szCs w:val="27"/>
        </w:rPr>
        <w:t xml:space="preserve"> в городе Москве по соблюдению лицами, замещающими муниципальные должности, ограничений, </w:t>
      </w:r>
      <w:r w:rsidR="005411EA" w:rsidRPr="00E060CC">
        <w:rPr>
          <w:sz w:val="27"/>
          <w:szCs w:val="27"/>
        </w:rPr>
        <w:lastRenderedPageBreak/>
        <w:t>запретов и исполнения ими обязанностей, установленных законодательством Российской Федерации о противодействии коррупции (Приложение 1).</w:t>
      </w:r>
    </w:p>
    <w:p w14:paraId="3DF7A4DD" w14:textId="22090FC7" w:rsidR="00615C31" w:rsidRPr="00E060CC" w:rsidRDefault="00615C31" w:rsidP="005411EA">
      <w:pPr>
        <w:pStyle w:val="a7"/>
        <w:numPr>
          <w:ilvl w:val="0"/>
          <w:numId w:val="4"/>
        </w:numPr>
        <w:ind w:left="0" w:firstLine="709"/>
        <w:jc w:val="both"/>
        <w:rPr>
          <w:sz w:val="27"/>
          <w:szCs w:val="27"/>
        </w:rPr>
      </w:pPr>
      <w:r w:rsidRPr="00E060CC">
        <w:rPr>
          <w:sz w:val="27"/>
          <w:szCs w:val="27"/>
        </w:rPr>
        <w:t xml:space="preserve">Утвердить </w:t>
      </w:r>
      <w:r w:rsidR="005411EA" w:rsidRPr="00E060CC">
        <w:rPr>
          <w:sz w:val="27"/>
          <w:szCs w:val="27"/>
        </w:rPr>
        <w:t xml:space="preserve">персональный </w:t>
      </w:r>
      <w:r w:rsidRPr="00E060CC">
        <w:rPr>
          <w:sz w:val="27"/>
          <w:szCs w:val="27"/>
        </w:rPr>
        <w:t xml:space="preserve">состав </w:t>
      </w:r>
      <w:r w:rsidR="005411EA" w:rsidRPr="00E060CC">
        <w:rPr>
          <w:sz w:val="27"/>
          <w:szCs w:val="27"/>
        </w:rPr>
        <w:t xml:space="preserve">Комиссии Совета депутатов внутригородского муниципального образования – муниципального округа </w:t>
      </w:r>
      <w:proofErr w:type="spellStart"/>
      <w:r w:rsidR="00C85632">
        <w:rPr>
          <w:sz w:val="27"/>
          <w:szCs w:val="27"/>
        </w:rPr>
        <w:t>Обручевский</w:t>
      </w:r>
      <w:proofErr w:type="spellEnd"/>
      <w:r w:rsidR="005411EA" w:rsidRPr="00E060CC">
        <w:rPr>
          <w:sz w:val="27"/>
          <w:szCs w:val="27"/>
        </w:rPr>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 (Приложение 2).</w:t>
      </w:r>
    </w:p>
    <w:p w14:paraId="6ADC13B0" w14:textId="2689A657" w:rsidR="00365366" w:rsidRPr="00E060CC" w:rsidRDefault="00365366" w:rsidP="005411EA">
      <w:pPr>
        <w:pStyle w:val="a7"/>
        <w:numPr>
          <w:ilvl w:val="0"/>
          <w:numId w:val="4"/>
        </w:numPr>
        <w:ind w:left="0" w:firstLine="709"/>
        <w:rPr>
          <w:sz w:val="27"/>
          <w:szCs w:val="27"/>
        </w:rPr>
      </w:pPr>
      <w:r w:rsidRPr="00E060CC">
        <w:rPr>
          <w:sz w:val="27"/>
          <w:szCs w:val="27"/>
        </w:rPr>
        <w:t>Признать утратившими силу:</w:t>
      </w:r>
    </w:p>
    <w:p w14:paraId="4AD63C38" w14:textId="1F544738" w:rsidR="00EF68BE" w:rsidRPr="00B24152" w:rsidRDefault="00EF68BE" w:rsidP="00B24152">
      <w:pPr>
        <w:pStyle w:val="a7"/>
        <w:numPr>
          <w:ilvl w:val="0"/>
          <w:numId w:val="1"/>
        </w:numPr>
        <w:ind w:left="0" w:firstLine="709"/>
        <w:jc w:val="both"/>
        <w:rPr>
          <w:bCs/>
          <w:sz w:val="27"/>
          <w:szCs w:val="27"/>
        </w:rPr>
      </w:pPr>
      <w:r w:rsidRPr="00B24152">
        <w:rPr>
          <w:sz w:val="27"/>
          <w:szCs w:val="27"/>
        </w:rPr>
        <w:t xml:space="preserve">решение Совета депутатов муниципального округа </w:t>
      </w:r>
      <w:proofErr w:type="spellStart"/>
      <w:r w:rsidR="00B24152" w:rsidRPr="00B24152">
        <w:rPr>
          <w:sz w:val="27"/>
          <w:szCs w:val="27"/>
        </w:rPr>
        <w:t>Обручевский</w:t>
      </w:r>
      <w:proofErr w:type="spellEnd"/>
      <w:r w:rsidRPr="00B24152">
        <w:rPr>
          <w:sz w:val="27"/>
          <w:szCs w:val="27"/>
        </w:rPr>
        <w:t xml:space="preserve"> от </w:t>
      </w:r>
      <w:r w:rsidRPr="00B24152">
        <w:rPr>
          <w:sz w:val="27"/>
          <w:szCs w:val="27"/>
        </w:rPr>
        <w:br/>
        <w:t xml:space="preserve">21 марта 2023 года № </w:t>
      </w:r>
      <w:r w:rsidR="00B24152" w:rsidRPr="00B24152">
        <w:rPr>
          <w:sz w:val="27"/>
          <w:szCs w:val="27"/>
        </w:rPr>
        <w:t>10/10</w:t>
      </w:r>
      <w:r w:rsidRPr="00B24152">
        <w:rPr>
          <w:sz w:val="27"/>
          <w:szCs w:val="27"/>
        </w:rPr>
        <w:t xml:space="preserve"> «</w:t>
      </w:r>
      <w:r w:rsidR="00B24152" w:rsidRPr="00B24152">
        <w:rPr>
          <w:bCs/>
          <w:sz w:val="27"/>
          <w:szCs w:val="27"/>
        </w:rPr>
        <w:t xml:space="preserve">О комиссии Совета депутатов муниципального округа </w:t>
      </w:r>
      <w:proofErr w:type="spellStart"/>
      <w:r w:rsidR="00B24152" w:rsidRPr="00B24152">
        <w:rPr>
          <w:bCs/>
          <w:sz w:val="27"/>
          <w:szCs w:val="27"/>
        </w:rPr>
        <w:t>Обручевский</w:t>
      </w:r>
      <w:proofErr w:type="spellEnd"/>
      <w:r w:rsidR="00B24152" w:rsidRPr="00B24152">
        <w:rPr>
          <w:bCs/>
          <w:i/>
          <w:sz w:val="27"/>
          <w:szCs w:val="27"/>
        </w:rPr>
        <w:t xml:space="preserve"> </w:t>
      </w:r>
      <w:r w:rsidR="00B24152" w:rsidRPr="00B24152">
        <w:rPr>
          <w:bCs/>
          <w:sz w:val="27"/>
          <w:szCs w:val="27"/>
        </w:rPr>
        <w:t>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r w:rsidRPr="00B24152">
        <w:rPr>
          <w:sz w:val="27"/>
          <w:szCs w:val="27"/>
        </w:rPr>
        <w:t>»;</w:t>
      </w:r>
    </w:p>
    <w:p w14:paraId="2D8A9C4B" w14:textId="31D6774D" w:rsidR="00615C31" w:rsidRPr="00B24152" w:rsidRDefault="00B24152" w:rsidP="00B24152">
      <w:pPr>
        <w:pStyle w:val="a7"/>
        <w:numPr>
          <w:ilvl w:val="0"/>
          <w:numId w:val="1"/>
        </w:numPr>
        <w:ind w:left="0" w:firstLine="709"/>
        <w:jc w:val="both"/>
        <w:rPr>
          <w:b/>
          <w:bCs/>
          <w:sz w:val="27"/>
          <w:szCs w:val="27"/>
        </w:rPr>
      </w:pPr>
      <w:r>
        <w:rPr>
          <w:sz w:val="27"/>
          <w:szCs w:val="27"/>
        </w:rPr>
        <w:t xml:space="preserve">пункт 1.5. </w:t>
      </w:r>
      <w:r w:rsidR="00615C31" w:rsidRPr="00E060CC">
        <w:rPr>
          <w:sz w:val="27"/>
          <w:szCs w:val="27"/>
        </w:rPr>
        <w:t>решени</w:t>
      </w:r>
      <w:r>
        <w:rPr>
          <w:sz w:val="27"/>
          <w:szCs w:val="27"/>
        </w:rPr>
        <w:t>я</w:t>
      </w:r>
      <w:r w:rsidR="00615C31" w:rsidRPr="00E060CC">
        <w:rPr>
          <w:sz w:val="27"/>
          <w:szCs w:val="27"/>
        </w:rPr>
        <w:t xml:space="preserve"> Совета депутатов муниципального округа </w:t>
      </w:r>
      <w:proofErr w:type="spellStart"/>
      <w:r>
        <w:rPr>
          <w:sz w:val="27"/>
          <w:szCs w:val="27"/>
        </w:rPr>
        <w:t>Обручевский</w:t>
      </w:r>
      <w:proofErr w:type="spellEnd"/>
      <w:r>
        <w:rPr>
          <w:sz w:val="27"/>
          <w:szCs w:val="27"/>
        </w:rPr>
        <w:t xml:space="preserve"> </w:t>
      </w:r>
      <w:r w:rsidR="00615C31" w:rsidRPr="00E060CC">
        <w:rPr>
          <w:sz w:val="27"/>
          <w:szCs w:val="27"/>
        </w:rPr>
        <w:t xml:space="preserve">от </w:t>
      </w:r>
      <w:r>
        <w:rPr>
          <w:sz w:val="27"/>
          <w:szCs w:val="27"/>
        </w:rPr>
        <w:t>18 октября 2022</w:t>
      </w:r>
      <w:r w:rsidR="00615C31" w:rsidRPr="00E060CC">
        <w:rPr>
          <w:sz w:val="27"/>
          <w:szCs w:val="27"/>
        </w:rPr>
        <w:t xml:space="preserve"> года № </w:t>
      </w:r>
      <w:r>
        <w:rPr>
          <w:sz w:val="27"/>
          <w:szCs w:val="27"/>
        </w:rPr>
        <w:t xml:space="preserve">2/4 </w:t>
      </w:r>
      <w:r w:rsidR="00615C31" w:rsidRPr="00B24152">
        <w:rPr>
          <w:sz w:val="27"/>
          <w:szCs w:val="27"/>
        </w:rPr>
        <w:t>«</w:t>
      </w:r>
      <w:r w:rsidRPr="00B24152">
        <w:rPr>
          <w:bCs/>
          <w:sz w:val="27"/>
          <w:szCs w:val="27"/>
        </w:rPr>
        <w:t xml:space="preserve">Об утверждении составов постоянных комиссий муниципального округа </w:t>
      </w:r>
      <w:proofErr w:type="spellStart"/>
      <w:r w:rsidRPr="00B24152">
        <w:rPr>
          <w:bCs/>
          <w:sz w:val="27"/>
          <w:szCs w:val="27"/>
        </w:rPr>
        <w:t>Обручевский</w:t>
      </w:r>
      <w:proofErr w:type="spellEnd"/>
      <w:r w:rsidR="00615C31" w:rsidRPr="00B24152">
        <w:rPr>
          <w:sz w:val="27"/>
          <w:szCs w:val="27"/>
        </w:rPr>
        <w:t>»</w:t>
      </w:r>
      <w:r w:rsidR="005411EA" w:rsidRPr="00B24152">
        <w:rPr>
          <w:sz w:val="27"/>
          <w:szCs w:val="27"/>
        </w:rPr>
        <w:t>.</w:t>
      </w:r>
    </w:p>
    <w:p w14:paraId="1AA66872" w14:textId="00371178" w:rsidR="00B24152" w:rsidRPr="00B24152" w:rsidRDefault="00365366" w:rsidP="00B24152">
      <w:pPr>
        <w:pStyle w:val="a7"/>
        <w:numPr>
          <w:ilvl w:val="0"/>
          <w:numId w:val="4"/>
        </w:numPr>
        <w:autoSpaceDE/>
        <w:autoSpaceDN/>
        <w:spacing w:after="160"/>
        <w:ind w:left="0" w:firstLine="709"/>
        <w:jc w:val="both"/>
        <w:outlineLvl w:val="1"/>
        <w:rPr>
          <w:sz w:val="27"/>
          <w:szCs w:val="27"/>
        </w:rPr>
      </w:pPr>
      <w:r w:rsidRPr="00B24152">
        <w:rPr>
          <w:sz w:val="27"/>
          <w:szCs w:val="27"/>
        </w:rPr>
        <w:t xml:space="preserve">Опубликовать настоящее решение в сетевом издании «Московский муниципальный вестник» и разместить на официальном сайте органов местного самоуправления внутригородского муниципального образования </w:t>
      </w:r>
      <w:r w:rsidR="001B1F2F" w:rsidRPr="00B24152">
        <w:rPr>
          <w:sz w:val="27"/>
          <w:szCs w:val="27"/>
        </w:rPr>
        <w:t>–</w:t>
      </w:r>
      <w:r w:rsidRPr="00B24152">
        <w:rPr>
          <w:sz w:val="27"/>
          <w:szCs w:val="27"/>
        </w:rPr>
        <w:t xml:space="preserve"> муниципального округа </w:t>
      </w:r>
      <w:proofErr w:type="spellStart"/>
      <w:r w:rsidR="00B24152" w:rsidRPr="00B24152">
        <w:rPr>
          <w:sz w:val="27"/>
          <w:szCs w:val="27"/>
        </w:rPr>
        <w:t>Обручевский</w:t>
      </w:r>
      <w:proofErr w:type="spellEnd"/>
      <w:r w:rsidR="00B24152">
        <w:rPr>
          <w:sz w:val="27"/>
          <w:szCs w:val="27"/>
        </w:rPr>
        <w:t xml:space="preserve"> в городе Москве</w:t>
      </w:r>
      <w:r w:rsidR="00B24152" w:rsidRPr="00B24152">
        <w:rPr>
          <w:sz w:val="27"/>
          <w:szCs w:val="27"/>
        </w:rPr>
        <w:t xml:space="preserve"> </w:t>
      </w:r>
      <w:r w:rsidR="00B24152" w:rsidRPr="00B24152">
        <w:rPr>
          <w:sz w:val="27"/>
          <w:szCs w:val="27"/>
          <w:lang w:val="en-US"/>
        </w:rPr>
        <w:t>www</w:t>
      </w:r>
      <w:r w:rsidR="00B24152" w:rsidRPr="00B24152">
        <w:rPr>
          <w:sz w:val="27"/>
          <w:szCs w:val="27"/>
        </w:rPr>
        <w:t>.</w:t>
      </w:r>
      <w:proofErr w:type="spellStart"/>
      <w:r w:rsidR="00B24152" w:rsidRPr="00B24152">
        <w:rPr>
          <w:sz w:val="27"/>
          <w:szCs w:val="27"/>
          <w:lang w:val="en-US"/>
        </w:rPr>
        <w:t>obruchevskiy</w:t>
      </w:r>
      <w:proofErr w:type="spellEnd"/>
      <w:r w:rsidR="00B24152" w:rsidRPr="00B24152">
        <w:rPr>
          <w:sz w:val="27"/>
          <w:szCs w:val="27"/>
        </w:rPr>
        <w:t>.</w:t>
      </w:r>
      <w:r w:rsidR="00B24152" w:rsidRPr="00B24152">
        <w:rPr>
          <w:sz w:val="27"/>
          <w:szCs w:val="27"/>
          <w:lang w:val="en-US"/>
        </w:rPr>
        <w:t>org</w:t>
      </w:r>
      <w:r w:rsidR="00B24152" w:rsidRPr="00B24152">
        <w:rPr>
          <w:sz w:val="27"/>
          <w:szCs w:val="27"/>
        </w:rPr>
        <w:t>.</w:t>
      </w:r>
    </w:p>
    <w:p w14:paraId="4D8D43B1" w14:textId="6B715CBB" w:rsidR="00365366" w:rsidRDefault="00365366" w:rsidP="00582F99">
      <w:pPr>
        <w:pStyle w:val="a7"/>
        <w:numPr>
          <w:ilvl w:val="0"/>
          <w:numId w:val="4"/>
        </w:numPr>
        <w:autoSpaceDE/>
        <w:autoSpaceDN/>
        <w:adjustRightInd w:val="0"/>
        <w:spacing w:after="160"/>
        <w:ind w:left="0" w:firstLine="709"/>
        <w:jc w:val="both"/>
        <w:outlineLvl w:val="1"/>
      </w:pPr>
      <w:r w:rsidRPr="00B24152">
        <w:rPr>
          <w:sz w:val="27"/>
          <w:szCs w:val="27"/>
        </w:rPr>
        <w:t xml:space="preserve">Контроль за выполнением настоящего решения возложить на главу внутригородского муниципального образования – муниципального округа </w:t>
      </w:r>
      <w:proofErr w:type="spellStart"/>
      <w:r w:rsidR="00B24152">
        <w:rPr>
          <w:sz w:val="27"/>
          <w:szCs w:val="27"/>
        </w:rPr>
        <w:t>Обручевский</w:t>
      </w:r>
      <w:proofErr w:type="spellEnd"/>
      <w:r w:rsidRPr="00B24152">
        <w:rPr>
          <w:sz w:val="27"/>
          <w:szCs w:val="27"/>
        </w:rPr>
        <w:t xml:space="preserve"> в городе Москве </w:t>
      </w:r>
      <w:r w:rsidR="00B24152">
        <w:rPr>
          <w:sz w:val="27"/>
          <w:szCs w:val="27"/>
        </w:rPr>
        <w:t xml:space="preserve">З.М. </w:t>
      </w:r>
      <w:proofErr w:type="spellStart"/>
      <w:r w:rsidR="00B24152">
        <w:rPr>
          <w:sz w:val="27"/>
          <w:szCs w:val="27"/>
        </w:rPr>
        <w:t>Буфетову</w:t>
      </w:r>
      <w:proofErr w:type="spellEnd"/>
      <w:r w:rsidRPr="00B24152">
        <w:rPr>
          <w:sz w:val="27"/>
          <w:szCs w:val="27"/>
        </w:rPr>
        <w:t>.</w:t>
      </w:r>
    </w:p>
    <w:p w14:paraId="1D1A388B" w14:textId="496AC32C" w:rsidR="00365366" w:rsidRDefault="00365366"/>
    <w:p w14:paraId="1FCE4BAC" w14:textId="6CD88894" w:rsidR="002D2D5D" w:rsidRDefault="002D2D5D"/>
    <w:p w14:paraId="17942B9B" w14:textId="77777777" w:rsidR="002D2D5D" w:rsidRPr="00B7238C" w:rsidRDefault="002D2D5D" w:rsidP="002D2D5D">
      <w:pPr>
        <w:adjustRightInd w:val="0"/>
        <w:jc w:val="both"/>
        <w:rPr>
          <w:bCs/>
        </w:rPr>
      </w:pPr>
      <w:r w:rsidRPr="00B7238C">
        <w:t xml:space="preserve">Глава </w:t>
      </w:r>
      <w:r w:rsidRPr="00B7238C">
        <w:rPr>
          <w:bCs/>
        </w:rPr>
        <w:t xml:space="preserve">внутригородского муниципального </w:t>
      </w:r>
    </w:p>
    <w:p w14:paraId="2A59A2F7" w14:textId="77777777" w:rsidR="002D2D5D" w:rsidRPr="00B7238C" w:rsidRDefault="002D2D5D" w:rsidP="002D2D5D">
      <w:pPr>
        <w:adjustRightInd w:val="0"/>
        <w:jc w:val="both"/>
        <w:rPr>
          <w:bCs/>
        </w:rPr>
      </w:pPr>
      <w:r w:rsidRPr="00B7238C">
        <w:rPr>
          <w:bCs/>
        </w:rPr>
        <w:t xml:space="preserve">образования – муниципального </w:t>
      </w:r>
    </w:p>
    <w:p w14:paraId="4BCDA669" w14:textId="77777777" w:rsidR="002D2D5D" w:rsidRPr="00B7238C" w:rsidRDefault="002D2D5D" w:rsidP="002D2D5D">
      <w:pPr>
        <w:jc w:val="both"/>
      </w:pPr>
      <w:r w:rsidRPr="00B7238C">
        <w:rPr>
          <w:bCs/>
        </w:rPr>
        <w:t xml:space="preserve">округа </w:t>
      </w:r>
      <w:proofErr w:type="spellStart"/>
      <w:r w:rsidRPr="00B7238C">
        <w:rPr>
          <w:bCs/>
        </w:rPr>
        <w:t>Обручевский</w:t>
      </w:r>
      <w:proofErr w:type="spellEnd"/>
      <w:r w:rsidRPr="00B7238C">
        <w:rPr>
          <w:bCs/>
        </w:rPr>
        <w:t xml:space="preserve"> в городе Москве                                  </w:t>
      </w:r>
      <w:r>
        <w:rPr>
          <w:bCs/>
        </w:rPr>
        <w:t xml:space="preserve">              </w:t>
      </w:r>
      <w:r w:rsidRPr="00B7238C">
        <w:rPr>
          <w:bCs/>
        </w:rPr>
        <w:t xml:space="preserve">       З.М. </w:t>
      </w:r>
      <w:proofErr w:type="spellStart"/>
      <w:r w:rsidRPr="00B7238C">
        <w:rPr>
          <w:bCs/>
        </w:rPr>
        <w:t>Буфетова</w:t>
      </w:r>
      <w:proofErr w:type="spellEnd"/>
    </w:p>
    <w:p w14:paraId="49FC8E66" w14:textId="77777777" w:rsidR="002D2D5D" w:rsidRDefault="002D2D5D"/>
    <w:p w14:paraId="12E9DDF0" w14:textId="77777777" w:rsidR="002D2D5D" w:rsidRDefault="002D2D5D" w:rsidP="00B24152">
      <w:pPr>
        <w:ind w:right="-6" w:firstLine="5670"/>
        <w:rPr>
          <w:sz w:val="24"/>
          <w:szCs w:val="24"/>
        </w:rPr>
      </w:pPr>
    </w:p>
    <w:p w14:paraId="3CE05B78" w14:textId="77777777" w:rsidR="002D2D5D" w:rsidRDefault="002D2D5D" w:rsidP="00B24152">
      <w:pPr>
        <w:ind w:right="-6" w:firstLine="5670"/>
        <w:rPr>
          <w:sz w:val="24"/>
          <w:szCs w:val="24"/>
        </w:rPr>
      </w:pPr>
    </w:p>
    <w:p w14:paraId="6BE39286" w14:textId="77777777" w:rsidR="002D2D5D" w:rsidRDefault="002D2D5D" w:rsidP="00B24152">
      <w:pPr>
        <w:ind w:right="-6" w:firstLine="5670"/>
        <w:rPr>
          <w:sz w:val="24"/>
          <w:szCs w:val="24"/>
        </w:rPr>
      </w:pPr>
    </w:p>
    <w:p w14:paraId="3AF1B9B7" w14:textId="77777777" w:rsidR="002D2D5D" w:rsidRDefault="002D2D5D" w:rsidP="00B24152">
      <w:pPr>
        <w:ind w:right="-6" w:firstLine="5670"/>
        <w:rPr>
          <w:sz w:val="24"/>
          <w:szCs w:val="24"/>
        </w:rPr>
      </w:pPr>
    </w:p>
    <w:p w14:paraId="03EF69ED" w14:textId="77777777" w:rsidR="002D2D5D" w:rsidRDefault="002D2D5D" w:rsidP="00B24152">
      <w:pPr>
        <w:ind w:right="-6" w:firstLine="5670"/>
        <w:rPr>
          <w:sz w:val="24"/>
          <w:szCs w:val="24"/>
        </w:rPr>
      </w:pPr>
    </w:p>
    <w:p w14:paraId="1F93A623" w14:textId="77777777" w:rsidR="002D2D5D" w:rsidRDefault="002D2D5D" w:rsidP="00B24152">
      <w:pPr>
        <w:ind w:right="-6" w:firstLine="5670"/>
        <w:rPr>
          <w:sz w:val="24"/>
          <w:szCs w:val="24"/>
        </w:rPr>
      </w:pPr>
    </w:p>
    <w:p w14:paraId="1CE299F3" w14:textId="77777777" w:rsidR="002D2D5D" w:rsidRDefault="002D2D5D" w:rsidP="00B24152">
      <w:pPr>
        <w:ind w:right="-6" w:firstLine="5670"/>
        <w:rPr>
          <w:sz w:val="24"/>
          <w:szCs w:val="24"/>
        </w:rPr>
      </w:pPr>
    </w:p>
    <w:p w14:paraId="7350BD45" w14:textId="77777777" w:rsidR="002D2D5D" w:rsidRDefault="002D2D5D" w:rsidP="00B24152">
      <w:pPr>
        <w:ind w:right="-6" w:firstLine="5670"/>
        <w:rPr>
          <w:sz w:val="24"/>
          <w:szCs w:val="24"/>
        </w:rPr>
      </w:pPr>
    </w:p>
    <w:p w14:paraId="10F9D8CF" w14:textId="77777777" w:rsidR="002D2D5D" w:rsidRDefault="002D2D5D" w:rsidP="00B24152">
      <w:pPr>
        <w:ind w:right="-6" w:firstLine="5670"/>
        <w:rPr>
          <w:sz w:val="24"/>
          <w:szCs w:val="24"/>
        </w:rPr>
      </w:pPr>
    </w:p>
    <w:p w14:paraId="360C6391" w14:textId="77777777" w:rsidR="002D2D5D" w:rsidRDefault="002D2D5D" w:rsidP="00B24152">
      <w:pPr>
        <w:ind w:right="-6" w:firstLine="5670"/>
        <w:rPr>
          <w:sz w:val="24"/>
          <w:szCs w:val="24"/>
        </w:rPr>
      </w:pPr>
    </w:p>
    <w:p w14:paraId="5695D8C6" w14:textId="77777777" w:rsidR="002D2D5D" w:rsidRDefault="002D2D5D" w:rsidP="00B24152">
      <w:pPr>
        <w:ind w:right="-6" w:firstLine="5670"/>
        <w:rPr>
          <w:sz w:val="24"/>
          <w:szCs w:val="24"/>
        </w:rPr>
      </w:pPr>
    </w:p>
    <w:p w14:paraId="5ECD971F" w14:textId="77777777" w:rsidR="002D2D5D" w:rsidRDefault="002D2D5D" w:rsidP="00B24152">
      <w:pPr>
        <w:ind w:right="-6" w:firstLine="5670"/>
        <w:rPr>
          <w:sz w:val="24"/>
          <w:szCs w:val="24"/>
        </w:rPr>
      </w:pPr>
    </w:p>
    <w:p w14:paraId="387FD0A0" w14:textId="77777777" w:rsidR="002D2D5D" w:rsidRDefault="002D2D5D" w:rsidP="00B24152">
      <w:pPr>
        <w:ind w:right="-6" w:firstLine="5670"/>
        <w:rPr>
          <w:sz w:val="24"/>
          <w:szCs w:val="24"/>
        </w:rPr>
      </w:pPr>
    </w:p>
    <w:p w14:paraId="74498A77" w14:textId="77777777" w:rsidR="002D2D5D" w:rsidRDefault="002D2D5D" w:rsidP="00B24152">
      <w:pPr>
        <w:ind w:right="-6" w:firstLine="5670"/>
        <w:rPr>
          <w:sz w:val="24"/>
          <w:szCs w:val="24"/>
        </w:rPr>
      </w:pPr>
    </w:p>
    <w:p w14:paraId="17D61F86" w14:textId="77777777" w:rsidR="002D2D5D" w:rsidRDefault="002D2D5D" w:rsidP="00B24152">
      <w:pPr>
        <w:ind w:right="-6" w:firstLine="5670"/>
        <w:rPr>
          <w:sz w:val="24"/>
          <w:szCs w:val="24"/>
        </w:rPr>
      </w:pPr>
    </w:p>
    <w:p w14:paraId="724BECDB" w14:textId="77777777" w:rsidR="002D2D5D" w:rsidRDefault="002D2D5D" w:rsidP="00B24152">
      <w:pPr>
        <w:ind w:right="-6" w:firstLine="5670"/>
        <w:rPr>
          <w:sz w:val="24"/>
          <w:szCs w:val="24"/>
        </w:rPr>
      </w:pPr>
    </w:p>
    <w:p w14:paraId="4FBE01DE" w14:textId="77777777" w:rsidR="002D2D5D" w:rsidRDefault="002D2D5D" w:rsidP="00B24152">
      <w:pPr>
        <w:ind w:right="-6" w:firstLine="5670"/>
        <w:rPr>
          <w:sz w:val="24"/>
          <w:szCs w:val="24"/>
        </w:rPr>
      </w:pPr>
    </w:p>
    <w:p w14:paraId="57EC5F41" w14:textId="169B3D46" w:rsidR="009F43E4" w:rsidRPr="009F43E4" w:rsidRDefault="009F43E4" w:rsidP="00B24152">
      <w:pPr>
        <w:ind w:right="-6" w:firstLine="5670"/>
        <w:rPr>
          <w:sz w:val="24"/>
          <w:szCs w:val="24"/>
        </w:rPr>
      </w:pPr>
      <w:r w:rsidRPr="009F43E4">
        <w:rPr>
          <w:sz w:val="24"/>
          <w:szCs w:val="24"/>
        </w:rPr>
        <w:lastRenderedPageBreak/>
        <w:t>Приложение 1</w:t>
      </w:r>
    </w:p>
    <w:p w14:paraId="220F3521" w14:textId="1237F243" w:rsidR="009F43E4" w:rsidRPr="009F43E4" w:rsidRDefault="009F43E4" w:rsidP="009F43E4">
      <w:pPr>
        <w:ind w:left="5670" w:right="-6"/>
        <w:rPr>
          <w:sz w:val="24"/>
          <w:szCs w:val="24"/>
        </w:rPr>
      </w:pPr>
      <w:r w:rsidRPr="009F43E4">
        <w:rPr>
          <w:sz w:val="24"/>
          <w:szCs w:val="24"/>
        </w:rPr>
        <w:t xml:space="preserve">к решению Совета депутатов </w:t>
      </w:r>
      <w:r w:rsidRPr="009F43E4">
        <w:rPr>
          <w:bCs/>
          <w:sz w:val="24"/>
          <w:szCs w:val="24"/>
        </w:rPr>
        <w:t xml:space="preserve">внутригородского муниципального образования – муниципального округа </w:t>
      </w:r>
      <w:proofErr w:type="spellStart"/>
      <w:r w:rsidR="00B24152">
        <w:rPr>
          <w:bCs/>
          <w:sz w:val="24"/>
          <w:szCs w:val="24"/>
        </w:rPr>
        <w:t>Обручевский</w:t>
      </w:r>
      <w:proofErr w:type="spellEnd"/>
      <w:r w:rsidRPr="009F43E4">
        <w:rPr>
          <w:bCs/>
          <w:sz w:val="24"/>
          <w:szCs w:val="24"/>
        </w:rPr>
        <w:t xml:space="preserve"> в городе Москве</w:t>
      </w:r>
    </w:p>
    <w:p w14:paraId="3C75F7C6" w14:textId="6E98F050" w:rsidR="009F43E4" w:rsidRPr="009F43E4" w:rsidRDefault="009F43E4" w:rsidP="009F43E4">
      <w:pPr>
        <w:ind w:left="5670" w:right="-6" w:firstLine="4"/>
        <w:rPr>
          <w:sz w:val="24"/>
          <w:szCs w:val="24"/>
        </w:rPr>
      </w:pPr>
      <w:r w:rsidRPr="009F43E4">
        <w:rPr>
          <w:sz w:val="24"/>
          <w:szCs w:val="24"/>
        </w:rPr>
        <w:t xml:space="preserve">от </w:t>
      </w:r>
      <w:r w:rsidR="00C574FC">
        <w:rPr>
          <w:sz w:val="24"/>
          <w:szCs w:val="24"/>
        </w:rPr>
        <w:t>16</w:t>
      </w:r>
      <w:r w:rsidRPr="009F43E4">
        <w:rPr>
          <w:sz w:val="24"/>
          <w:szCs w:val="24"/>
        </w:rPr>
        <w:t xml:space="preserve"> </w:t>
      </w:r>
      <w:r w:rsidR="00C574FC">
        <w:rPr>
          <w:sz w:val="24"/>
          <w:szCs w:val="24"/>
        </w:rPr>
        <w:t xml:space="preserve">сентября </w:t>
      </w:r>
      <w:r w:rsidRPr="009F43E4">
        <w:rPr>
          <w:sz w:val="24"/>
          <w:szCs w:val="24"/>
        </w:rPr>
        <w:t xml:space="preserve">2025 года № </w:t>
      </w:r>
      <w:r w:rsidR="002D2D5D">
        <w:rPr>
          <w:sz w:val="24"/>
          <w:szCs w:val="24"/>
        </w:rPr>
        <w:t>4</w:t>
      </w:r>
      <w:r w:rsidR="00C574FC">
        <w:rPr>
          <w:sz w:val="24"/>
          <w:szCs w:val="24"/>
        </w:rPr>
        <w:t>1</w:t>
      </w:r>
      <w:r w:rsidRPr="009F43E4">
        <w:rPr>
          <w:sz w:val="24"/>
          <w:szCs w:val="24"/>
        </w:rPr>
        <w:t>/</w:t>
      </w:r>
      <w:r w:rsidR="00C574FC">
        <w:rPr>
          <w:sz w:val="24"/>
          <w:szCs w:val="24"/>
        </w:rPr>
        <w:t>1</w:t>
      </w:r>
    </w:p>
    <w:p w14:paraId="376FD287" w14:textId="77777777" w:rsidR="009F43E4" w:rsidRDefault="009F43E4" w:rsidP="00365366">
      <w:pPr>
        <w:ind w:left="709"/>
      </w:pPr>
    </w:p>
    <w:p w14:paraId="0B914DEB" w14:textId="77777777" w:rsidR="00615C31" w:rsidRDefault="00615C31" w:rsidP="00365366">
      <w:pPr>
        <w:ind w:left="709"/>
      </w:pPr>
    </w:p>
    <w:p w14:paraId="70A6E9FC" w14:textId="77777777" w:rsidR="003A12A1" w:rsidRDefault="003A12A1" w:rsidP="003A12A1">
      <w:pPr>
        <w:jc w:val="center"/>
        <w:rPr>
          <w:b/>
          <w:bCs/>
        </w:rPr>
      </w:pPr>
      <w:r w:rsidRPr="003A12A1">
        <w:rPr>
          <w:b/>
          <w:bCs/>
        </w:rPr>
        <w:t xml:space="preserve">Положение о Комиссии Совета депутатов </w:t>
      </w:r>
    </w:p>
    <w:p w14:paraId="6842565A" w14:textId="11CADAD9" w:rsidR="00615C31" w:rsidRPr="003A12A1" w:rsidRDefault="003A12A1" w:rsidP="003A12A1">
      <w:pPr>
        <w:jc w:val="center"/>
        <w:rPr>
          <w:b/>
          <w:bCs/>
        </w:rPr>
      </w:pPr>
      <w:r w:rsidRPr="003A12A1">
        <w:rPr>
          <w:b/>
          <w:bCs/>
        </w:rPr>
        <w:t xml:space="preserve">внутригородского муниципального образования – муниципального округа </w:t>
      </w:r>
      <w:proofErr w:type="spellStart"/>
      <w:r w:rsidR="00B24152">
        <w:rPr>
          <w:b/>
          <w:bCs/>
        </w:rPr>
        <w:t>Обручевский</w:t>
      </w:r>
      <w:proofErr w:type="spellEnd"/>
      <w:r w:rsidRPr="003A12A1">
        <w:rPr>
          <w:b/>
          <w:bCs/>
        </w:rPr>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p>
    <w:p w14:paraId="60684B22" w14:textId="77777777" w:rsidR="00615C31" w:rsidRDefault="00615C31" w:rsidP="00365366">
      <w:pPr>
        <w:ind w:left="709"/>
      </w:pPr>
    </w:p>
    <w:p w14:paraId="079233EE" w14:textId="34CE1764" w:rsidR="00AD7C64" w:rsidRDefault="00AD7C64" w:rsidP="00AD7C64">
      <w:pPr>
        <w:pStyle w:val="a7"/>
        <w:numPr>
          <w:ilvl w:val="0"/>
          <w:numId w:val="7"/>
        </w:numPr>
        <w:ind w:left="0" w:firstLine="709"/>
        <w:jc w:val="both"/>
      </w:pPr>
      <w:r w:rsidRPr="006151F6">
        <w:t xml:space="preserve">Комиссия </w:t>
      </w:r>
      <w:r w:rsidRPr="00AD7C64">
        <w:rPr>
          <w:bCs/>
        </w:rPr>
        <w:t xml:space="preserve">Совета депутатов </w:t>
      </w:r>
      <w:r w:rsidRPr="00AD7C64">
        <w:t xml:space="preserve">внутригородского муниципального образования – муниципального округа </w:t>
      </w:r>
      <w:proofErr w:type="spellStart"/>
      <w:r w:rsidR="00B24152">
        <w:t>Обручевский</w:t>
      </w:r>
      <w:proofErr w:type="spellEnd"/>
      <w:r w:rsidRPr="00AD7C64">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r>
        <w:t xml:space="preserve"> </w:t>
      </w:r>
      <w:r w:rsidRPr="006151F6">
        <w:t xml:space="preserve">(далее – </w:t>
      </w:r>
      <w:r w:rsidR="00766C57">
        <w:t>к</w:t>
      </w:r>
      <w:r w:rsidRPr="006151F6">
        <w:t xml:space="preserve">омиссия), является постоянным рабочим органом </w:t>
      </w:r>
      <w:r w:rsidRPr="00AD7C64">
        <w:rPr>
          <w:bCs/>
        </w:rPr>
        <w:t xml:space="preserve">Совета депутатов </w:t>
      </w:r>
      <w:r w:rsidRPr="00AD7C64">
        <w:t xml:space="preserve">внутригородского муниципального образования – муниципального округа </w:t>
      </w:r>
      <w:proofErr w:type="spellStart"/>
      <w:r w:rsidR="00B24152">
        <w:t>Обручевский</w:t>
      </w:r>
      <w:proofErr w:type="spellEnd"/>
      <w:r w:rsidRPr="00AD7C64">
        <w:t xml:space="preserve"> в городе Москве </w:t>
      </w:r>
      <w:r w:rsidRPr="006151F6">
        <w:t>(далее – Совет депутатов) и образуется на срок полномочий депутатов Совета депутатов.</w:t>
      </w:r>
    </w:p>
    <w:p w14:paraId="770864EF" w14:textId="01B6399C" w:rsidR="00AD7C64" w:rsidRPr="006151F6" w:rsidRDefault="00AD7C64" w:rsidP="00AD7C64">
      <w:pPr>
        <w:ind w:firstLine="709"/>
        <w:jc w:val="both"/>
      </w:pPr>
      <w:r w:rsidRPr="00AD7C64">
        <w:rPr>
          <w:bCs/>
        </w:rPr>
        <w:t>Комиссия создается из числа депутатов Совета депутатов</w:t>
      </w:r>
      <w:r>
        <w:rPr>
          <w:bCs/>
        </w:rPr>
        <w:t>.</w:t>
      </w:r>
    </w:p>
    <w:p w14:paraId="22388517" w14:textId="3BFC1212" w:rsidR="003A12A1" w:rsidRDefault="00AD7C64" w:rsidP="00AD7C64">
      <w:pPr>
        <w:ind w:firstLine="709"/>
        <w:jc w:val="both"/>
      </w:pPr>
      <w:r w:rsidRPr="00AD7C64">
        <w:t xml:space="preserve">2. </w:t>
      </w:r>
      <w:r w:rsidRPr="006151F6">
        <w:t xml:space="preserve">Комиссия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города Москвы, Уставом </w:t>
      </w:r>
      <w:r w:rsidRPr="00AD7C64">
        <w:t xml:space="preserve">внутригородского муниципального образования – муниципального округа </w:t>
      </w:r>
      <w:proofErr w:type="spellStart"/>
      <w:r w:rsidR="00B24152">
        <w:t>Обручевский</w:t>
      </w:r>
      <w:proofErr w:type="spellEnd"/>
      <w:r w:rsidRPr="00AD7C64">
        <w:t xml:space="preserve"> в городе Москве</w:t>
      </w:r>
      <w:r w:rsidRPr="006151F6">
        <w:t xml:space="preserve">, Регламентом Совета депутатов </w:t>
      </w:r>
      <w:r w:rsidRPr="00AD7C64">
        <w:t xml:space="preserve">внутригородского муниципального образования – муниципального округа </w:t>
      </w:r>
      <w:proofErr w:type="spellStart"/>
      <w:r w:rsidR="00B24152">
        <w:t>Обручевский</w:t>
      </w:r>
      <w:proofErr w:type="spellEnd"/>
      <w:r w:rsidRPr="00AD7C64">
        <w:t xml:space="preserve"> в городе Москве</w:t>
      </w:r>
      <w:r>
        <w:t xml:space="preserve"> и иными</w:t>
      </w:r>
      <w:r w:rsidRPr="00AD7C64">
        <w:t xml:space="preserve"> </w:t>
      </w:r>
      <w:r w:rsidRPr="00AD7C64">
        <w:rPr>
          <w:bCs/>
        </w:rPr>
        <w:t>нормативными правовыми актами</w:t>
      </w:r>
      <w:r>
        <w:rPr>
          <w:bCs/>
        </w:rPr>
        <w:t xml:space="preserve"> </w:t>
      </w:r>
      <w:r w:rsidRPr="00AD7C64">
        <w:t xml:space="preserve">внутригородского муниципального образования – муниципального округа </w:t>
      </w:r>
      <w:proofErr w:type="spellStart"/>
      <w:r w:rsidR="00B24152">
        <w:t>Обручевский</w:t>
      </w:r>
      <w:proofErr w:type="spellEnd"/>
      <w:r w:rsidRPr="00AD7C64">
        <w:t xml:space="preserve"> в городе Москве</w:t>
      </w:r>
      <w:r w:rsidRPr="006151F6">
        <w:t>, а также настоящим Положением</w:t>
      </w:r>
      <w:r>
        <w:t>.</w:t>
      </w:r>
    </w:p>
    <w:p w14:paraId="3DACD437" w14:textId="23D5C566" w:rsidR="00AD7C64" w:rsidRDefault="00AD7C64" w:rsidP="00766C57">
      <w:pPr>
        <w:tabs>
          <w:tab w:val="left" w:pos="1395"/>
        </w:tabs>
        <w:ind w:firstLine="709"/>
        <w:jc w:val="both"/>
        <w:rPr>
          <w:bCs/>
        </w:rPr>
      </w:pPr>
      <w:r>
        <w:t xml:space="preserve">3. </w:t>
      </w:r>
      <w:r w:rsidR="00766C57">
        <w:tab/>
      </w:r>
      <w:r w:rsidR="00766C57" w:rsidRPr="00766C57">
        <w:rPr>
          <w:bCs/>
        </w:rPr>
        <w:t>К ведению комиссии относится:</w:t>
      </w:r>
    </w:p>
    <w:p w14:paraId="0FA3B9D2" w14:textId="45D160C8" w:rsidR="00766C57" w:rsidRPr="00766C57" w:rsidRDefault="00766C57" w:rsidP="00766C57">
      <w:pPr>
        <w:tabs>
          <w:tab w:val="left" w:pos="1395"/>
        </w:tabs>
        <w:ind w:firstLine="709"/>
        <w:jc w:val="both"/>
        <w:rPr>
          <w:bCs/>
        </w:rPr>
      </w:pPr>
      <w:r w:rsidRPr="00766C57">
        <w:rPr>
          <w:bCs/>
        </w:rPr>
        <w:t>3.1</w:t>
      </w:r>
      <w:r>
        <w:rPr>
          <w:bCs/>
        </w:rPr>
        <w:t>.</w:t>
      </w:r>
      <w:r w:rsidRPr="00766C57">
        <w:rPr>
          <w:bCs/>
        </w:rPr>
        <w:t xml:space="preserve"> рассмотрение и оценка фактических обстоятельств несоблюдения лицами, замещающими муниципальные должности, ограничений, запретов, неисполнения ими обязанностей, которые установлены Федеральным</w:t>
      </w:r>
      <w:r>
        <w:rPr>
          <w:bCs/>
        </w:rPr>
        <w:t>и</w:t>
      </w:r>
      <w:r w:rsidRPr="00766C57">
        <w:rPr>
          <w:bCs/>
        </w:rPr>
        <w:t xml:space="preserve"> закон</w:t>
      </w:r>
      <w:r>
        <w:rPr>
          <w:bCs/>
        </w:rPr>
        <w:t>а</w:t>
      </w:r>
      <w:r w:rsidRPr="00766C57">
        <w:rPr>
          <w:bCs/>
        </w:rPr>
        <w:t>м</w:t>
      </w:r>
      <w:r>
        <w:rPr>
          <w:bCs/>
        </w:rPr>
        <w:t>и</w:t>
      </w:r>
      <w:r w:rsidRPr="00766C57">
        <w:rPr>
          <w:bCs/>
        </w:rPr>
        <w:t xml:space="preserve"> от 25 декабря 2008 года </w:t>
      </w:r>
      <w:r>
        <w:rPr>
          <w:bCs/>
        </w:rPr>
        <w:t>№</w:t>
      </w:r>
      <w:r w:rsidRPr="00766C57">
        <w:rPr>
          <w:bCs/>
        </w:rPr>
        <w:t xml:space="preserve"> 273-ФЗ «О противодействии коррупции», от 3 декабря 2012 года </w:t>
      </w:r>
      <w:r>
        <w:rPr>
          <w:bCs/>
        </w:rPr>
        <w:t>№</w:t>
      </w:r>
      <w:r w:rsidRPr="00766C57">
        <w:rPr>
          <w:bCs/>
        </w:rPr>
        <w:t xml:space="preserve"> 230-ФЗ «О контроле за соответствием расходов лиц, замещающих государственные должности, и иных лиц их доходам», </w:t>
      </w:r>
      <w:r w:rsidRPr="006151F6">
        <w:t xml:space="preserve">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w:t>
      </w:r>
      <w:r w:rsidRPr="006151F6">
        <w:lastRenderedPageBreak/>
        <w:t>иностранными финансовыми инструментами»</w:t>
      </w:r>
      <w:r w:rsidRPr="00766C57">
        <w:rPr>
          <w:bCs/>
        </w:rPr>
        <w:t xml:space="preserve"> (далее </w:t>
      </w:r>
      <w:r w:rsidR="00444673">
        <w:rPr>
          <w:bCs/>
        </w:rPr>
        <w:t>–</w:t>
      </w:r>
      <w:r w:rsidRPr="00766C57">
        <w:rPr>
          <w:bCs/>
        </w:rPr>
        <w:t xml:space="preserve"> законодательство</w:t>
      </w:r>
      <w:r w:rsidR="00444673">
        <w:rPr>
          <w:bCs/>
        </w:rPr>
        <w:t xml:space="preserve"> </w:t>
      </w:r>
      <w:r w:rsidRPr="00766C57">
        <w:rPr>
          <w:bCs/>
        </w:rPr>
        <w:t>о противодействии коррупции);</w:t>
      </w:r>
    </w:p>
    <w:p w14:paraId="0CB8A0F3" w14:textId="6CCA889A" w:rsidR="00766C57" w:rsidRPr="00AD7C64" w:rsidRDefault="00766C57" w:rsidP="00766C57">
      <w:pPr>
        <w:tabs>
          <w:tab w:val="left" w:pos="1395"/>
        </w:tabs>
        <w:ind w:firstLine="709"/>
        <w:jc w:val="both"/>
      </w:pPr>
      <w:r w:rsidRPr="00766C57">
        <w:rPr>
          <w:bCs/>
        </w:rPr>
        <w:t>3.2</w:t>
      </w:r>
      <w:r>
        <w:rPr>
          <w:bCs/>
        </w:rPr>
        <w:t>.</w:t>
      </w:r>
      <w:r w:rsidRPr="00766C57">
        <w:rPr>
          <w:bCs/>
        </w:rPr>
        <w:t xml:space="preserve"> рассмотрение сообщений лиц, замещающих муниципальные должности, о возникновении личной заинтересованности при осуществлении своих полномочий, которая приводит или может привести к конфликту интересов, выработка рекомендаций лицам, замещающим муниципальные должности, по принятию мер по предотвращению или урегулированию конфликта интересов;</w:t>
      </w:r>
    </w:p>
    <w:p w14:paraId="2D696964" w14:textId="5C8566D1" w:rsidR="003A12A1" w:rsidRDefault="00766C57" w:rsidP="00766C57">
      <w:pPr>
        <w:tabs>
          <w:tab w:val="left" w:pos="1395"/>
        </w:tabs>
        <w:ind w:firstLine="709"/>
        <w:jc w:val="both"/>
        <w:rPr>
          <w:bCs/>
        </w:rPr>
      </w:pPr>
      <w:r w:rsidRPr="00766C57">
        <w:rPr>
          <w:bCs/>
        </w:rPr>
        <w:t xml:space="preserve">3.3. рассмотрение заявления </w:t>
      </w:r>
      <w:r w:rsidR="003239E0" w:rsidRPr="003239E0">
        <w:rPr>
          <w:bCs/>
        </w:rPr>
        <w:t>высше</w:t>
      </w:r>
      <w:r w:rsidR="003239E0">
        <w:rPr>
          <w:bCs/>
        </w:rPr>
        <w:t>го</w:t>
      </w:r>
      <w:r w:rsidR="003239E0" w:rsidRPr="003239E0">
        <w:rPr>
          <w:bCs/>
        </w:rPr>
        <w:t xml:space="preserve"> должностно</w:t>
      </w:r>
      <w:r w:rsidR="003239E0">
        <w:rPr>
          <w:bCs/>
        </w:rPr>
        <w:t>го</w:t>
      </w:r>
      <w:r w:rsidR="003239E0" w:rsidRPr="003239E0">
        <w:rPr>
          <w:bCs/>
        </w:rPr>
        <w:t xml:space="preserve"> лиц</w:t>
      </w:r>
      <w:r w:rsidR="003239E0">
        <w:rPr>
          <w:bCs/>
        </w:rPr>
        <w:t>а</w:t>
      </w:r>
      <w:r w:rsidR="003239E0" w:rsidRPr="003239E0">
        <w:rPr>
          <w:bCs/>
        </w:rPr>
        <w:t xml:space="preserve"> субъекта Российской Федерации</w:t>
      </w:r>
      <w:r w:rsidR="003239E0">
        <w:rPr>
          <w:bCs/>
        </w:rPr>
        <w:t xml:space="preserve"> </w:t>
      </w:r>
      <w:r w:rsidRPr="00766C57">
        <w:rPr>
          <w:bCs/>
        </w:rPr>
        <w:t xml:space="preserve">о досрочном прекращении полномочий лица, замещающего муниципальную должность, поступившего в Совет депутатов на основании части 4.5 статьи 12.1 Федерального закона от 25 декабря 2008 года </w:t>
      </w:r>
      <w:r w:rsidR="005924BA">
        <w:rPr>
          <w:bCs/>
        </w:rPr>
        <w:t>№</w:t>
      </w:r>
      <w:r w:rsidRPr="00766C57">
        <w:rPr>
          <w:bCs/>
        </w:rPr>
        <w:t xml:space="preserve"> 273-ФЗ «О противодействии коррупции» </w:t>
      </w:r>
      <w:r w:rsidRPr="00BB4E16">
        <w:rPr>
          <w:bCs/>
        </w:rPr>
        <w:t xml:space="preserve">и части </w:t>
      </w:r>
      <w:r w:rsidR="005C21B3">
        <w:rPr>
          <w:bCs/>
        </w:rPr>
        <w:t>3</w:t>
      </w:r>
      <w:r w:rsidRPr="00BB4E16">
        <w:rPr>
          <w:bCs/>
        </w:rPr>
        <w:t xml:space="preserve"> статьи </w:t>
      </w:r>
      <w:r w:rsidR="00BB4E16" w:rsidRPr="00BB4E16">
        <w:rPr>
          <w:bCs/>
        </w:rPr>
        <w:t>29</w:t>
      </w:r>
      <w:r w:rsidRPr="00BB4E16">
        <w:rPr>
          <w:bCs/>
        </w:rPr>
        <w:t xml:space="preserve"> Федерального закона от </w:t>
      </w:r>
      <w:r w:rsidR="00BB4E16" w:rsidRPr="00BB4E16">
        <w:rPr>
          <w:bCs/>
        </w:rPr>
        <w:t>20 марта 2025 года № 33-ФЗ «Об общих принципах организации местного самоуправления в единой системе публичной власти</w:t>
      </w:r>
      <w:r w:rsidRPr="00766C57">
        <w:rPr>
          <w:bCs/>
        </w:rPr>
        <w:t xml:space="preserve">» (далее </w:t>
      </w:r>
      <w:r w:rsidR="00C10BDC">
        <w:rPr>
          <w:bCs/>
        </w:rPr>
        <w:t>–</w:t>
      </w:r>
      <w:r w:rsidRPr="00766C57">
        <w:rPr>
          <w:bCs/>
        </w:rPr>
        <w:t xml:space="preserve"> заявление о досрочном прекращении полномочий);</w:t>
      </w:r>
    </w:p>
    <w:p w14:paraId="61EEFF57" w14:textId="4F37A579" w:rsidR="00766C57" w:rsidRPr="00766C57" w:rsidRDefault="00E572F8" w:rsidP="00766C57">
      <w:pPr>
        <w:tabs>
          <w:tab w:val="left" w:pos="1395"/>
        </w:tabs>
        <w:ind w:firstLine="709"/>
        <w:jc w:val="both"/>
        <w:rPr>
          <w:bCs/>
        </w:rPr>
      </w:pPr>
      <w:r w:rsidRPr="00E572F8">
        <w:rPr>
          <w:bCs/>
        </w:rPr>
        <w:t>3.4</w:t>
      </w:r>
      <w:r>
        <w:rPr>
          <w:bCs/>
        </w:rPr>
        <w:t>.</w:t>
      </w:r>
      <w:r w:rsidRPr="00E572F8">
        <w:rPr>
          <w:bCs/>
        </w:rPr>
        <w:t xml:space="preserve"> прием сведений о доходах, расходах, об имуществе и обязательствах имущественного характера, представленных главой внутригородского муниципального образования – муниципального округа </w:t>
      </w:r>
      <w:proofErr w:type="spellStart"/>
      <w:r w:rsidR="00B24152">
        <w:rPr>
          <w:bCs/>
        </w:rPr>
        <w:t>Обручевский</w:t>
      </w:r>
      <w:proofErr w:type="spellEnd"/>
      <w:r w:rsidRPr="00E572F8">
        <w:rPr>
          <w:bCs/>
        </w:rPr>
        <w:t xml:space="preserve"> в городе Москве</w:t>
      </w:r>
      <w:r w:rsidRPr="00E572F8">
        <w:rPr>
          <w:bCs/>
          <w:iCs/>
        </w:rPr>
        <w:t>,</w:t>
      </w:r>
      <w:r w:rsidRPr="00E572F8">
        <w:rPr>
          <w:bCs/>
        </w:rPr>
        <w:t xml:space="preserve"> и осуществление действий в соответствии с Порядком размещения сведений о доходах, расходах, об имуществе и обязательствах имущественного характера, представленных главой внутригородского муниципального образования – муниципального округа </w:t>
      </w:r>
      <w:proofErr w:type="spellStart"/>
      <w:r w:rsidR="00B24152">
        <w:rPr>
          <w:bCs/>
        </w:rPr>
        <w:t>Обручевский</w:t>
      </w:r>
      <w:proofErr w:type="spellEnd"/>
      <w:r w:rsidRPr="00E572F8">
        <w:rPr>
          <w:bCs/>
        </w:rPr>
        <w:t xml:space="preserve"> в городе Москве</w:t>
      </w:r>
      <w:r w:rsidRPr="00E572F8">
        <w:rPr>
          <w:bCs/>
          <w:iCs/>
        </w:rPr>
        <w:t xml:space="preserve">, </w:t>
      </w:r>
      <w:r w:rsidRPr="00E572F8">
        <w:rPr>
          <w:bCs/>
        </w:rPr>
        <w:t xml:space="preserve">на официальном сайте внутригородского муниципального образования – муниципального округа </w:t>
      </w:r>
      <w:proofErr w:type="spellStart"/>
      <w:r w:rsidR="00B24152">
        <w:rPr>
          <w:bCs/>
        </w:rPr>
        <w:t>Обручевский</w:t>
      </w:r>
      <w:proofErr w:type="spellEnd"/>
      <w:r w:rsidRPr="00E572F8">
        <w:rPr>
          <w:bCs/>
        </w:rPr>
        <w:t xml:space="preserve"> в городе Москве и предоставления этих сведений общероссийским средствам массовой информации для опубликования, утвержденным решением Совета депутатов;</w:t>
      </w:r>
    </w:p>
    <w:p w14:paraId="65C1035D" w14:textId="2A535705" w:rsidR="003A12A1" w:rsidRDefault="00C10BDC" w:rsidP="005C21B3">
      <w:pPr>
        <w:tabs>
          <w:tab w:val="left" w:pos="1395"/>
        </w:tabs>
        <w:ind w:firstLine="709"/>
        <w:jc w:val="both"/>
        <w:rPr>
          <w:bCs/>
        </w:rPr>
      </w:pPr>
      <w:r w:rsidRPr="00C10BDC">
        <w:rPr>
          <w:bCs/>
        </w:rPr>
        <w:t>3.5</w:t>
      </w:r>
      <w:r w:rsidR="005C21B3">
        <w:rPr>
          <w:bCs/>
        </w:rPr>
        <w:t>.</w:t>
      </w:r>
      <w:r w:rsidRPr="00C10BDC">
        <w:rPr>
          <w:bCs/>
        </w:rPr>
        <w:t xml:space="preserve"> рассмотрение поступившего в Совет депутатов в соответствии с частью </w:t>
      </w:r>
      <w:r w:rsidR="005C21B3">
        <w:rPr>
          <w:bCs/>
        </w:rPr>
        <w:t>3</w:t>
      </w:r>
      <w:r w:rsidRPr="00C10BDC">
        <w:rPr>
          <w:bCs/>
        </w:rPr>
        <w:t xml:space="preserve"> статьи </w:t>
      </w:r>
      <w:r w:rsidR="005C21B3">
        <w:rPr>
          <w:bCs/>
        </w:rPr>
        <w:t>29</w:t>
      </w:r>
      <w:r w:rsidRPr="00C10BDC">
        <w:rPr>
          <w:bCs/>
        </w:rPr>
        <w:t xml:space="preserve"> </w:t>
      </w:r>
      <w:r w:rsidR="005C21B3" w:rsidRPr="00BB4E16">
        <w:rPr>
          <w:bCs/>
        </w:rPr>
        <w:t>Федерального закона от 20 марта 2025 года № 33-ФЗ «Об общих принципах организации местного самоуправления в единой системе публичной власти</w:t>
      </w:r>
      <w:r w:rsidR="005C21B3" w:rsidRPr="00766C57">
        <w:rPr>
          <w:bCs/>
        </w:rPr>
        <w:t>»</w:t>
      </w:r>
      <w:r w:rsidRPr="00C10BDC">
        <w:rPr>
          <w:bCs/>
        </w:rPr>
        <w:t xml:space="preserve"> заявления </w:t>
      </w:r>
      <w:r w:rsidR="005C21B3" w:rsidRPr="005C21B3">
        <w:rPr>
          <w:bCs/>
        </w:rPr>
        <w:t>высше</w:t>
      </w:r>
      <w:r w:rsidR="005C21B3">
        <w:rPr>
          <w:bCs/>
        </w:rPr>
        <w:t>го</w:t>
      </w:r>
      <w:r w:rsidR="005C21B3" w:rsidRPr="005C21B3">
        <w:rPr>
          <w:bCs/>
        </w:rPr>
        <w:t xml:space="preserve"> должностно</w:t>
      </w:r>
      <w:r w:rsidR="005C21B3">
        <w:rPr>
          <w:bCs/>
        </w:rPr>
        <w:t>го</w:t>
      </w:r>
      <w:r w:rsidR="005C21B3" w:rsidRPr="005C21B3">
        <w:rPr>
          <w:bCs/>
        </w:rPr>
        <w:t xml:space="preserve"> лиц</w:t>
      </w:r>
      <w:r w:rsidR="005C21B3">
        <w:rPr>
          <w:bCs/>
        </w:rPr>
        <w:t>а</w:t>
      </w:r>
      <w:r w:rsidR="005C21B3" w:rsidRPr="005C21B3">
        <w:rPr>
          <w:bCs/>
        </w:rPr>
        <w:t xml:space="preserve"> субъекта Российской Федерации</w:t>
      </w:r>
      <w:r w:rsidR="005C21B3">
        <w:rPr>
          <w:bCs/>
        </w:rPr>
        <w:t xml:space="preserve"> </w:t>
      </w:r>
      <w:r w:rsidRPr="00C10BDC">
        <w:rPr>
          <w:bCs/>
        </w:rPr>
        <w:t xml:space="preserve">о применении в отношении лица, замещающего муниципальную должность, меры ответственности, установленной частью </w:t>
      </w:r>
      <w:r w:rsidR="005C21B3">
        <w:rPr>
          <w:bCs/>
        </w:rPr>
        <w:t>4</w:t>
      </w:r>
      <w:r w:rsidRPr="00C10BDC">
        <w:rPr>
          <w:bCs/>
        </w:rPr>
        <w:t xml:space="preserve"> указанной статьи (далее </w:t>
      </w:r>
      <w:r w:rsidR="00444673">
        <w:rPr>
          <w:bCs/>
        </w:rPr>
        <w:t>–</w:t>
      </w:r>
      <w:r w:rsidRPr="00C10BDC">
        <w:rPr>
          <w:bCs/>
        </w:rPr>
        <w:t xml:space="preserve"> заявление о применении меры ответственности);</w:t>
      </w:r>
    </w:p>
    <w:p w14:paraId="1FF5B76A" w14:textId="73481D44" w:rsidR="005C21B3" w:rsidRPr="005C21B3" w:rsidRDefault="005C21B3" w:rsidP="005C21B3">
      <w:pPr>
        <w:tabs>
          <w:tab w:val="left" w:pos="1395"/>
        </w:tabs>
        <w:ind w:firstLine="709"/>
        <w:jc w:val="both"/>
        <w:rPr>
          <w:bCs/>
        </w:rPr>
      </w:pPr>
      <w:r w:rsidRPr="005C21B3">
        <w:rPr>
          <w:bCs/>
        </w:rPr>
        <w:t>3.6</w:t>
      </w:r>
      <w:r>
        <w:rPr>
          <w:bCs/>
        </w:rPr>
        <w:t>.</w:t>
      </w:r>
      <w:r w:rsidRPr="005C21B3">
        <w:rPr>
          <w:bCs/>
        </w:rPr>
        <w:t xml:space="preserve"> прием и рассмотрение уведомления лица, замещающего муниципальную должность,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w:t>
      </w:r>
      <w:r w:rsidR="0097048E" w:rsidRPr="00766C57">
        <w:rPr>
          <w:bCs/>
        </w:rPr>
        <w:t>законодательство</w:t>
      </w:r>
      <w:r w:rsidR="0097048E">
        <w:rPr>
          <w:bCs/>
        </w:rPr>
        <w:t>м</w:t>
      </w:r>
      <w:r w:rsidR="0097048E" w:rsidRPr="00766C57">
        <w:rPr>
          <w:bCs/>
        </w:rPr>
        <w:t xml:space="preserve"> о противодействии коррупции</w:t>
      </w:r>
      <w:r w:rsidRPr="005C21B3">
        <w:rPr>
          <w:bCs/>
        </w:rPr>
        <w:t xml:space="preserve">. </w:t>
      </w:r>
    </w:p>
    <w:p w14:paraId="2F2BFF48" w14:textId="77777777" w:rsidR="0097048E" w:rsidRPr="0097048E" w:rsidRDefault="0097048E" w:rsidP="0097048E">
      <w:pPr>
        <w:tabs>
          <w:tab w:val="left" w:pos="1395"/>
        </w:tabs>
        <w:ind w:firstLine="709"/>
        <w:jc w:val="both"/>
        <w:rPr>
          <w:bCs/>
        </w:rPr>
      </w:pPr>
      <w:r w:rsidRPr="0097048E">
        <w:rPr>
          <w:bCs/>
        </w:rPr>
        <w:t>4. Заседания комиссии проводятся по мере необходимости.</w:t>
      </w:r>
    </w:p>
    <w:p w14:paraId="684FFFFF" w14:textId="77777777" w:rsidR="0097048E" w:rsidRPr="0097048E" w:rsidRDefault="0097048E" w:rsidP="0097048E">
      <w:pPr>
        <w:tabs>
          <w:tab w:val="left" w:pos="1395"/>
        </w:tabs>
        <w:ind w:firstLine="709"/>
        <w:jc w:val="both"/>
        <w:rPr>
          <w:bCs/>
        </w:rPr>
      </w:pPr>
      <w:r w:rsidRPr="0097048E">
        <w:rPr>
          <w:bCs/>
        </w:rPr>
        <w:t>5. Основанием для проведения заседания комиссии является:</w:t>
      </w:r>
    </w:p>
    <w:p w14:paraId="601CC9BA" w14:textId="5573BE53" w:rsidR="0097048E" w:rsidRPr="0097048E" w:rsidRDefault="0097048E" w:rsidP="0097048E">
      <w:pPr>
        <w:tabs>
          <w:tab w:val="left" w:pos="1395"/>
        </w:tabs>
        <w:ind w:firstLine="709"/>
        <w:jc w:val="both"/>
        <w:rPr>
          <w:bCs/>
        </w:rPr>
      </w:pPr>
      <w:r w:rsidRPr="0097048E">
        <w:rPr>
          <w:bCs/>
        </w:rPr>
        <w:t>5.1</w:t>
      </w:r>
      <w:r>
        <w:rPr>
          <w:bCs/>
        </w:rPr>
        <w:t>.</w:t>
      </w:r>
      <w:r w:rsidRPr="0097048E">
        <w:rPr>
          <w:bCs/>
        </w:rPr>
        <w:t xml:space="preserve"> информация, представленная в письменном виде:</w:t>
      </w:r>
    </w:p>
    <w:p w14:paraId="4B73DA95" w14:textId="02AEE5D1" w:rsidR="0097048E" w:rsidRPr="0097048E" w:rsidRDefault="0097048E" w:rsidP="0097048E">
      <w:pPr>
        <w:tabs>
          <w:tab w:val="left" w:pos="1395"/>
        </w:tabs>
        <w:ind w:firstLine="709"/>
        <w:jc w:val="both"/>
        <w:rPr>
          <w:bCs/>
        </w:rPr>
      </w:pPr>
      <w:r w:rsidRPr="0097048E">
        <w:rPr>
          <w:bCs/>
        </w:rPr>
        <w:t>5.1.1</w:t>
      </w:r>
      <w:r>
        <w:rPr>
          <w:bCs/>
        </w:rPr>
        <w:t>.</w:t>
      </w:r>
      <w:r w:rsidRPr="0097048E">
        <w:rPr>
          <w:bCs/>
        </w:rPr>
        <w:t xml:space="preserve"> правоохранительными органами, иными государственными органами, органами местного самоуправления и их должностными лицами;</w:t>
      </w:r>
    </w:p>
    <w:p w14:paraId="36956331" w14:textId="4B794673" w:rsidR="0097048E" w:rsidRDefault="0097048E" w:rsidP="0097048E">
      <w:pPr>
        <w:tabs>
          <w:tab w:val="left" w:pos="1395"/>
        </w:tabs>
        <w:ind w:firstLine="709"/>
        <w:jc w:val="both"/>
        <w:rPr>
          <w:bCs/>
        </w:rPr>
      </w:pPr>
      <w:r w:rsidRPr="0097048E">
        <w:rPr>
          <w:bCs/>
        </w:rPr>
        <w:lastRenderedPageBreak/>
        <w:t>5.1.2</w:t>
      </w:r>
      <w:r w:rsidR="00444673">
        <w:rPr>
          <w:bCs/>
        </w:rPr>
        <w:t>.</w:t>
      </w:r>
      <w:r w:rsidRPr="0097048E">
        <w:rPr>
          <w:bCs/>
        </w:rPr>
        <w:t xml:space="preserve"> президиумом Совета при Мэре Москвы по противодействию коррупции;</w:t>
      </w:r>
    </w:p>
    <w:p w14:paraId="0358DBB8" w14:textId="4BB33728" w:rsidR="00444673" w:rsidRPr="00444673" w:rsidRDefault="00444673" w:rsidP="00444673">
      <w:pPr>
        <w:tabs>
          <w:tab w:val="left" w:pos="1395"/>
        </w:tabs>
        <w:ind w:firstLine="709"/>
        <w:jc w:val="both"/>
        <w:rPr>
          <w:bCs/>
        </w:rPr>
      </w:pPr>
      <w:r w:rsidRPr="00444673">
        <w:rPr>
          <w:bCs/>
        </w:rPr>
        <w:t>5.1.3</w:t>
      </w:r>
      <w:r>
        <w:rPr>
          <w:bCs/>
        </w:rPr>
        <w:t>.</w:t>
      </w:r>
      <w:r w:rsidRPr="00444673">
        <w:rPr>
          <w:bCs/>
        </w:rPr>
        <w:t xml:space="preserve">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14:paraId="02F1E150" w14:textId="510C8983" w:rsidR="00444673" w:rsidRPr="00444673" w:rsidRDefault="00444673" w:rsidP="00444673">
      <w:pPr>
        <w:tabs>
          <w:tab w:val="left" w:pos="1395"/>
        </w:tabs>
        <w:ind w:firstLine="709"/>
        <w:jc w:val="both"/>
        <w:rPr>
          <w:bCs/>
        </w:rPr>
      </w:pPr>
      <w:r w:rsidRPr="00444673">
        <w:rPr>
          <w:bCs/>
        </w:rPr>
        <w:t>5.1.4</w:t>
      </w:r>
      <w:r w:rsidR="007C44F4">
        <w:rPr>
          <w:bCs/>
        </w:rPr>
        <w:t>.</w:t>
      </w:r>
      <w:r w:rsidRPr="00444673">
        <w:rPr>
          <w:bCs/>
        </w:rPr>
        <w:t xml:space="preserve"> Общественной палатой Российской Федерации;</w:t>
      </w:r>
    </w:p>
    <w:p w14:paraId="145D67C6" w14:textId="61A75EF6" w:rsidR="00444673" w:rsidRPr="00444673" w:rsidRDefault="00444673" w:rsidP="00444673">
      <w:pPr>
        <w:tabs>
          <w:tab w:val="left" w:pos="1395"/>
        </w:tabs>
        <w:ind w:firstLine="709"/>
        <w:jc w:val="both"/>
        <w:rPr>
          <w:bCs/>
        </w:rPr>
      </w:pPr>
      <w:r w:rsidRPr="00444673">
        <w:rPr>
          <w:bCs/>
        </w:rPr>
        <w:t>5.1.5</w:t>
      </w:r>
      <w:r w:rsidR="007C44F4">
        <w:rPr>
          <w:bCs/>
        </w:rPr>
        <w:t>.</w:t>
      </w:r>
      <w:r w:rsidRPr="00444673">
        <w:rPr>
          <w:bCs/>
        </w:rPr>
        <w:t xml:space="preserve"> Общественной палатой города Москвы;</w:t>
      </w:r>
    </w:p>
    <w:p w14:paraId="5E62C2C3" w14:textId="3E507294" w:rsidR="00444673" w:rsidRPr="00444673" w:rsidRDefault="00444673" w:rsidP="00444673">
      <w:pPr>
        <w:tabs>
          <w:tab w:val="left" w:pos="1395"/>
        </w:tabs>
        <w:ind w:firstLine="709"/>
        <w:jc w:val="both"/>
        <w:rPr>
          <w:bCs/>
        </w:rPr>
      </w:pPr>
      <w:r w:rsidRPr="00444673">
        <w:rPr>
          <w:bCs/>
        </w:rPr>
        <w:t>5.1.6</w:t>
      </w:r>
      <w:r w:rsidR="007C44F4">
        <w:rPr>
          <w:bCs/>
        </w:rPr>
        <w:t>.</w:t>
      </w:r>
      <w:r w:rsidRPr="00444673">
        <w:rPr>
          <w:bCs/>
        </w:rPr>
        <w:t xml:space="preserve"> общероссийскими средствами массовой информации и средствами массовой информации города Москвы;</w:t>
      </w:r>
    </w:p>
    <w:p w14:paraId="777D370B" w14:textId="7E4DC2DC" w:rsidR="00444673" w:rsidRPr="00444673" w:rsidRDefault="00444673" w:rsidP="00444673">
      <w:pPr>
        <w:tabs>
          <w:tab w:val="left" w:pos="1395"/>
        </w:tabs>
        <w:ind w:firstLine="709"/>
        <w:jc w:val="both"/>
        <w:rPr>
          <w:bCs/>
        </w:rPr>
      </w:pPr>
      <w:r>
        <w:rPr>
          <w:bCs/>
        </w:rPr>
        <w:t>5</w:t>
      </w:r>
      <w:r w:rsidRPr="00444673">
        <w:rPr>
          <w:bCs/>
        </w:rPr>
        <w:t>.2</w:t>
      </w:r>
      <w:r>
        <w:rPr>
          <w:bCs/>
        </w:rPr>
        <w:t>.</w:t>
      </w:r>
      <w:r w:rsidRPr="00444673">
        <w:rPr>
          <w:bCs/>
        </w:rPr>
        <w:t xml:space="preserve"> поступление в комиссию:</w:t>
      </w:r>
    </w:p>
    <w:p w14:paraId="19B59F2E" w14:textId="1E99EA46" w:rsidR="00444673" w:rsidRPr="00444673" w:rsidRDefault="00444673" w:rsidP="00444673">
      <w:pPr>
        <w:tabs>
          <w:tab w:val="left" w:pos="1395"/>
        </w:tabs>
        <w:ind w:firstLine="709"/>
        <w:jc w:val="both"/>
        <w:rPr>
          <w:bCs/>
        </w:rPr>
      </w:pPr>
      <w:r w:rsidRPr="00444673">
        <w:rPr>
          <w:bCs/>
        </w:rPr>
        <w:t>5.2.1</w:t>
      </w:r>
      <w:r>
        <w:rPr>
          <w:bCs/>
        </w:rPr>
        <w:t>.</w:t>
      </w:r>
      <w:r w:rsidRPr="00444673">
        <w:rPr>
          <w:bCs/>
        </w:rPr>
        <w:t xml:space="preserve"> заявления о досрочном прекращении полномочий;</w:t>
      </w:r>
    </w:p>
    <w:p w14:paraId="67A856B0" w14:textId="24FA4190" w:rsidR="00444673" w:rsidRPr="00444673" w:rsidRDefault="00444673" w:rsidP="00444673">
      <w:pPr>
        <w:tabs>
          <w:tab w:val="left" w:pos="1395"/>
        </w:tabs>
        <w:ind w:firstLine="709"/>
        <w:jc w:val="both"/>
        <w:rPr>
          <w:bCs/>
        </w:rPr>
      </w:pPr>
      <w:r w:rsidRPr="00444673">
        <w:rPr>
          <w:bCs/>
        </w:rPr>
        <w:t>5.2.2</w:t>
      </w:r>
      <w:r>
        <w:rPr>
          <w:bCs/>
        </w:rPr>
        <w:t>.</w:t>
      </w:r>
      <w:r w:rsidRPr="00444673">
        <w:rPr>
          <w:bCs/>
        </w:rPr>
        <w:t xml:space="preserve"> сообщения лица, замещающего муниципальную должность, о возникновении личной заинтересованности при осуществлении своих полномочий, которая приводит или может привести к конфликту интересов. Указанное сообщение подается в соответствии с Порядком сообщения лицами, замещающими муниципальные должности, о возникновении личной заинтересованности при осуществлении своих полномочий, которая приводит или может привести к конфликту интересов, утвержденным решением Совета депутатов.</w:t>
      </w:r>
    </w:p>
    <w:p w14:paraId="401299DF" w14:textId="5AEA19C8" w:rsidR="00444673" w:rsidRPr="00444673" w:rsidRDefault="00444673" w:rsidP="00444673">
      <w:pPr>
        <w:tabs>
          <w:tab w:val="left" w:pos="1395"/>
        </w:tabs>
        <w:ind w:firstLine="709"/>
        <w:jc w:val="both"/>
        <w:rPr>
          <w:b/>
          <w:bCs/>
          <w:i/>
          <w:iCs/>
        </w:rPr>
      </w:pPr>
      <w:r w:rsidRPr="00444673">
        <w:rPr>
          <w:bCs/>
        </w:rPr>
        <w:t>5.2.3</w:t>
      </w:r>
      <w:r>
        <w:rPr>
          <w:bCs/>
        </w:rPr>
        <w:t>.</w:t>
      </w:r>
      <w:r w:rsidRPr="00444673">
        <w:rPr>
          <w:bCs/>
        </w:rPr>
        <w:t xml:space="preserve"> заявления о применении меры ответственности; </w:t>
      </w:r>
    </w:p>
    <w:p w14:paraId="0DC6127E" w14:textId="19542242" w:rsidR="00444673" w:rsidRPr="00444673" w:rsidRDefault="00444673" w:rsidP="00444673">
      <w:pPr>
        <w:tabs>
          <w:tab w:val="left" w:pos="1395"/>
        </w:tabs>
        <w:ind w:firstLine="709"/>
        <w:jc w:val="both"/>
        <w:rPr>
          <w:bCs/>
        </w:rPr>
      </w:pPr>
      <w:r w:rsidRPr="00444673">
        <w:rPr>
          <w:bCs/>
        </w:rPr>
        <w:t>5.2.4</w:t>
      </w:r>
      <w:r>
        <w:rPr>
          <w:bCs/>
        </w:rPr>
        <w:t>.</w:t>
      </w:r>
      <w:r w:rsidRPr="00444673">
        <w:rPr>
          <w:bCs/>
        </w:rPr>
        <w:t xml:space="preserve"> уведомления лица, замещающего муниципальную должность,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w:t>
      </w:r>
      <w:r w:rsidRPr="00766C57">
        <w:rPr>
          <w:bCs/>
        </w:rPr>
        <w:t>законодательство</w:t>
      </w:r>
      <w:r>
        <w:rPr>
          <w:bCs/>
        </w:rPr>
        <w:t xml:space="preserve">м </w:t>
      </w:r>
      <w:r w:rsidRPr="00766C57">
        <w:rPr>
          <w:bCs/>
        </w:rPr>
        <w:t>о противодействии коррупции</w:t>
      </w:r>
      <w:r w:rsidRPr="00444673">
        <w:rPr>
          <w:bCs/>
        </w:rPr>
        <w:t xml:space="preserve">. </w:t>
      </w:r>
    </w:p>
    <w:p w14:paraId="732F9DE2" w14:textId="5CA40722" w:rsidR="00444673" w:rsidRDefault="00444673" w:rsidP="0097048E">
      <w:pPr>
        <w:tabs>
          <w:tab w:val="left" w:pos="1395"/>
        </w:tabs>
        <w:ind w:firstLine="709"/>
        <w:jc w:val="both"/>
        <w:rPr>
          <w:bCs/>
        </w:rPr>
      </w:pPr>
      <w:r w:rsidRPr="00444673">
        <w:rPr>
          <w:bCs/>
        </w:rPr>
        <w:t>6. Информация анонимного характера не может служить основанием для проведения заседания комиссии</w:t>
      </w:r>
      <w:r>
        <w:rPr>
          <w:bCs/>
        </w:rPr>
        <w:t>.</w:t>
      </w:r>
    </w:p>
    <w:p w14:paraId="2B0640A1" w14:textId="3912D828" w:rsidR="00444673" w:rsidRDefault="00EF68BE" w:rsidP="0097048E">
      <w:pPr>
        <w:tabs>
          <w:tab w:val="left" w:pos="1395"/>
        </w:tabs>
        <w:ind w:firstLine="709"/>
        <w:jc w:val="both"/>
        <w:rPr>
          <w:bCs/>
        </w:rPr>
      </w:pPr>
      <w:r>
        <w:rPr>
          <w:bCs/>
        </w:rPr>
        <w:t xml:space="preserve">7. </w:t>
      </w:r>
      <w:r w:rsidRPr="00EF68BE">
        <w:rPr>
          <w:bCs/>
        </w:rPr>
        <w:t xml:space="preserve">Уведомление, указанное в пункте 5.2.4 настоящего Положения, подается лицом, замещающим муниципальную должность в комиссию в сроки, установленные частью 6 статьи 13 Федерального закона </w:t>
      </w:r>
      <w:r w:rsidR="007A369C">
        <w:rPr>
          <w:bCs/>
        </w:rPr>
        <w:t xml:space="preserve">от </w:t>
      </w:r>
      <w:r w:rsidR="007A369C" w:rsidRPr="00012AF8">
        <w:rPr>
          <w:rFonts w:eastAsiaTheme="minorHAnsi"/>
          <w:bCs/>
          <w:lang w:eastAsia="en-US"/>
        </w:rPr>
        <w:t xml:space="preserve">25 декабря 2008 года № 273-ФЗ </w:t>
      </w:r>
      <w:r w:rsidRPr="00EF68BE">
        <w:rPr>
          <w:bCs/>
        </w:rPr>
        <w:t xml:space="preserve">«О противодействии коррупции», в виде документа на бумажном носителе или в виде электронного документа по форме согласно приложению 1 к настоящему Положению с приложением документов, иных материалов и (или) информации (при наличии), подтверждающих факт наступления не зависящих от лица, замещающего муниципальную должность,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w:t>
      </w:r>
      <w:r>
        <w:rPr>
          <w:bCs/>
        </w:rPr>
        <w:t>Ф</w:t>
      </w:r>
      <w:r w:rsidRPr="00EF68BE">
        <w:rPr>
          <w:bCs/>
        </w:rPr>
        <w:t>едеральным закон</w:t>
      </w:r>
      <w:r>
        <w:rPr>
          <w:bCs/>
        </w:rPr>
        <w:t>ом</w:t>
      </w:r>
      <w:r w:rsidRPr="00EF68BE">
        <w:rPr>
          <w:bCs/>
        </w:rPr>
        <w:t xml:space="preserve"> от 25</w:t>
      </w:r>
      <w:r>
        <w:rPr>
          <w:bCs/>
        </w:rPr>
        <w:t xml:space="preserve"> декабря </w:t>
      </w:r>
      <w:r w:rsidRPr="00EF68BE">
        <w:rPr>
          <w:bCs/>
        </w:rPr>
        <w:t>2008</w:t>
      </w:r>
      <w:r>
        <w:rPr>
          <w:bCs/>
        </w:rPr>
        <w:t xml:space="preserve"> года</w:t>
      </w:r>
      <w:r w:rsidRPr="00EF68BE">
        <w:rPr>
          <w:bCs/>
        </w:rPr>
        <w:t xml:space="preserve"> </w:t>
      </w:r>
      <w:r>
        <w:rPr>
          <w:bCs/>
        </w:rPr>
        <w:t>№</w:t>
      </w:r>
      <w:r w:rsidRPr="00EF68BE">
        <w:rPr>
          <w:bCs/>
        </w:rPr>
        <w:t xml:space="preserve"> 273-Ф «О противодействии коррупции» и другими федеральными законами в целях противодействия коррупции.</w:t>
      </w:r>
    </w:p>
    <w:p w14:paraId="488DE73A" w14:textId="77777777" w:rsidR="00EF68BE" w:rsidRPr="00EF68BE" w:rsidRDefault="00EF68BE" w:rsidP="00EF68BE">
      <w:pPr>
        <w:tabs>
          <w:tab w:val="left" w:pos="1395"/>
        </w:tabs>
        <w:ind w:firstLine="709"/>
        <w:jc w:val="both"/>
        <w:rPr>
          <w:bCs/>
        </w:rPr>
      </w:pPr>
      <w:r w:rsidRPr="00EF68BE">
        <w:rPr>
          <w:bCs/>
        </w:rPr>
        <w:t xml:space="preserve">В случае если в результате действия не зависящих от лица, замещающего муниципальную должность, обстоятельств уведомление, указанное в пункте 5.2.4 настоящего Положения, не может быть представлено по форме согласно </w:t>
      </w:r>
      <w:r w:rsidRPr="00EF68BE">
        <w:rPr>
          <w:bCs/>
        </w:rPr>
        <w:lastRenderedPageBreak/>
        <w:t>приложению 1 к настоящему Положению, такое уведомление подается в произвольной форме.</w:t>
      </w:r>
    </w:p>
    <w:p w14:paraId="06EC866F" w14:textId="77777777" w:rsidR="00EF68BE" w:rsidRPr="00EF68BE" w:rsidRDefault="00EF68BE" w:rsidP="00EF68BE">
      <w:pPr>
        <w:tabs>
          <w:tab w:val="left" w:pos="1395"/>
        </w:tabs>
        <w:ind w:firstLine="709"/>
        <w:jc w:val="both"/>
        <w:rPr>
          <w:bCs/>
        </w:rPr>
      </w:pPr>
      <w:r w:rsidRPr="00EF68BE">
        <w:rPr>
          <w:bCs/>
        </w:rPr>
        <w:t xml:space="preserve">В случае если уведомление, указанное в пункте 5.2.4 настоящего Положения, оформленное на бумажном носителе, не может быть подано лицом, замещающим муниципальную должность, лично, оно направляется в комиссию посредством почтовой связи (с описью вложения и уведомлением о вручении). </w:t>
      </w:r>
    </w:p>
    <w:p w14:paraId="553454A2" w14:textId="3C643913" w:rsidR="00210ED0" w:rsidRPr="00210ED0" w:rsidRDefault="00210ED0" w:rsidP="00210ED0">
      <w:pPr>
        <w:tabs>
          <w:tab w:val="left" w:pos="1395"/>
        </w:tabs>
        <w:ind w:firstLine="709"/>
        <w:jc w:val="both"/>
        <w:rPr>
          <w:bCs/>
        </w:rPr>
      </w:pPr>
      <w:r w:rsidRPr="00210ED0">
        <w:rPr>
          <w:bCs/>
        </w:rPr>
        <w:t>8.</w:t>
      </w:r>
      <w:r>
        <w:rPr>
          <w:bCs/>
        </w:rPr>
        <w:t xml:space="preserve"> </w:t>
      </w:r>
      <w:r w:rsidRPr="00210ED0">
        <w:rPr>
          <w:bCs/>
        </w:rPr>
        <w:t xml:space="preserve">Поступившие в комиссию документы, являющиеся основаниями для проведения заседания комиссии, в день их поступления регистрируются муниципальным служащим </w:t>
      </w:r>
      <w:r>
        <w:rPr>
          <w:bCs/>
        </w:rPr>
        <w:t>аппарата Совета депутатов</w:t>
      </w:r>
      <w:r w:rsidRPr="00210ED0">
        <w:rPr>
          <w:bCs/>
        </w:rPr>
        <w:t xml:space="preserve"> внутригородского муниципального образования – муниципального округа </w:t>
      </w:r>
      <w:proofErr w:type="spellStart"/>
      <w:r w:rsidR="00B24152">
        <w:rPr>
          <w:bCs/>
        </w:rPr>
        <w:t>Обручевский</w:t>
      </w:r>
      <w:proofErr w:type="spellEnd"/>
      <w:r w:rsidRPr="00210ED0">
        <w:rPr>
          <w:bCs/>
        </w:rPr>
        <w:t xml:space="preserve"> в городе Москве</w:t>
      </w:r>
      <w:r>
        <w:rPr>
          <w:bCs/>
        </w:rPr>
        <w:t xml:space="preserve"> (далее – аппарат Совета депутатов)</w:t>
      </w:r>
      <w:r w:rsidRPr="00210ED0">
        <w:rPr>
          <w:bCs/>
        </w:rPr>
        <w:t xml:space="preserve">, </w:t>
      </w:r>
      <w:r w:rsidRPr="00FE5943">
        <w:rPr>
          <w:bCs/>
        </w:rPr>
        <w:t xml:space="preserve">указанным в абзаце втором пункта </w:t>
      </w:r>
      <w:r w:rsidR="00FE5943">
        <w:rPr>
          <w:bCs/>
        </w:rPr>
        <w:t>31</w:t>
      </w:r>
      <w:r w:rsidRPr="00FE5943">
        <w:rPr>
          <w:bCs/>
        </w:rPr>
        <w:t xml:space="preserve"> настоящего Положения, </w:t>
      </w:r>
      <w:r w:rsidRPr="00210ED0">
        <w:rPr>
          <w:bCs/>
        </w:rPr>
        <w:t>в журнале регистрации документов комиссии по форме согласно приложению 2 к настоящему Положению (далее – журнал), за исключением документов, для которых муниципальными правовыми актами предусмотрен иной порядок регистрации.</w:t>
      </w:r>
    </w:p>
    <w:p w14:paraId="539FA0F1" w14:textId="77777777" w:rsidR="00210ED0" w:rsidRPr="00210ED0" w:rsidRDefault="00210ED0" w:rsidP="00210ED0">
      <w:pPr>
        <w:tabs>
          <w:tab w:val="left" w:pos="1395"/>
        </w:tabs>
        <w:ind w:firstLine="709"/>
        <w:jc w:val="both"/>
        <w:rPr>
          <w:bCs/>
        </w:rPr>
      </w:pPr>
      <w:r w:rsidRPr="00210ED0">
        <w:rPr>
          <w:bCs/>
        </w:rPr>
        <w:t xml:space="preserve">Листы журнала должны быть прошиты, пронумерованы и заверены подписью председателя комиссии. </w:t>
      </w:r>
    </w:p>
    <w:p w14:paraId="7B3E68C5" w14:textId="77777777" w:rsidR="000F5D53" w:rsidRPr="000F5D53" w:rsidRDefault="000F5D53" w:rsidP="000F5D53">
      <w:pPr>
        <w:tabs>
          <w:tab w:val="left" w:pos="1395"/>
        </w:tabs>
        <w:ind w:firstLine="709"/>
        <w:jc w:val="both"/>
        <w:rPr>
          <w:bCs/>
        </w:rPr>
      </w:pPr>
      <w:r>
        <w:rPr>
          <w:bCs/>
        </w:rPr>
        <w:t xml:space="preserve">9. </w:t>
      </w:r>
      <w:r w:rsidRPr="000F5D53">
        <w:rPr>
          <w:bCs/>
        </w:rPr>
        <w:t>При поступлении в комиссию информации и документов, содержащих основания для проведения заседания комиссии, заседание комиссии проводится не позднее десяти рабочих дней со дня их поступления, за исключением случаев, предусмотренных абзацем вторым настоящего пункта или пунктом 14 настоящего Положения.</w:t>
      </w:r>
    </w:p>
    <w:p w14:paraId="24465ABC" w14:textId="77777777" w:rsidR="000F5D53" w:rsidRPr="000F5D53" w:rsidRDefault="000F5D53" w:rsidP="000F5D53">
      <w:pPr>
        <w:tabs>
          <w:tab w:val="left" w:pos="1395"/>
        </w:tabs>
        <w:ind w:firstLine="709"/>
        <w:jc w:val="both"/>
        <w:rPr>
          <w:bCs/>
        </w:rPr>
      </w:pPr>
      <w:r w:rsidRPr="000F5D53">
        <w:rPr>
          <w:bCs/>
        </w:rPr>
        <w:t>В случае поступления в комиссию заявления о досрочном прекращении полномочий или заявления о применении меры ответственности заседание комиссии проводится не позднее семи календарных дней после дня его регистрации в Совете депутатов, а если заявление поступило в Совет депутатов в период летнего перерыва в его работе - не позднее семи календарных дней после дня окончания этого перерыва.</w:t>
      </w:r>
    </w:p>
    <w:p w14:paraId="43D7ED68" w14:textId="1B5808C4" w:rsidR="00EF68BE" w:rsidRDefault="004E6717" w:rsidP="00210ED0">
      <w:pPr>
        <w:tabs>
          <w:tab w:val="left" w:pos="1395"/>
        </w:tabs>
        <w:ind w:firstLine="709"/>
        <w:jc w:val="both"/>
        <w:rPr>
          <w:bCs/>
        </w:rPr>
      </w:pPr>
      <w:r>
        <w:rPr>
          <w:bCs/>
        </w:rPr>
        <w:t xml:space="preserve">10. </w:t>
      </w:r>
      <w:r w:rsidRPr="004E6717">
        <w:rPr>
          <w:bCs/>
        </w:rPr>
        <w:t>Заседание проводит председатель комиссии или по письменному поручению председателя комиссии один из ее членов</w:t>
      </w:r>
      <w:r>
        <w:rPr>
          <w:bCs/>
        </w:rPr>
        <w:t>.</w:t>
      </w:r>
    </w:p>
    <w:p w14:paraId="24E782D8" w14:textId="77777777" w:rsidR="004E6717" w:rsidRPr="004E6717" w:rsidRDefault="004E6717" w:rsidP="004E6717">
      <w:pPr>
        <w:tabs>
          <w:tab w:val="left" w:pos="1395"/>
        </w:tabs>
        <w:ind w:firstLine="709"/>
        <w:jc w:val="both"/>
        <w:rPr>
          <w:bCs/>
        </w:rPr>
      </w:pPr>
      <w:r>
        <w:rPr>
          <w:bCs/>
        </w:rPr>
        <w:t xml:space="preserve">11. </w:t>
      </w:r>
      <w:r w:rsidRPr="004E6717">
        <w:rPr>
          <w:bCs/>
        </w:rPr>
        <w:t>Председатель комиссии:</w:t>
      </w:r>
    </w:p>
    <w:p w14:paraId="60935CCD" w14:textId="37285933" w:rsidR="004E6717" w:rsidRPr="004E6717" w:rsidRDefault="004E6717" w:rsidP="004E6717">
      <w:pPr>
        <w:tabs>
          <w:tab w:val="left" w:pos="1395"/>
        </w:tabs>
        <w:ind w:firstLine="709"/>
        <w:jc w:val="both"/>
        <w:rPr>
          <w:bCs/>
        </w:rPr>
      </w:pPr>
      <w:r>
        <w:rPr>
          <w:bCs/>
        </w:rPr>
        <w:t>11</w:t>
      </w:r>
      <w:r w:rsidRPr="004E6717">
        <w:rPr>
          <w:bCs/>
        </w:rPr>
        <w:t>.1</w:t>
      </w:r>
      <w:r>
        <w:rPr>
          <w:bCs/>
        </w:rPr>
        <w:t>.</w:t>
      </w:r>
      <w:r w:rsidRPr="004E6717">
        <w:rPr>
          <w:bCs/>
        </w:rPr>
        <w:t xml:space="preserve"> организует работу комиссии, в том числе формирует проекты повесток дня заседаний комиссии и списки лиц, приглашенных для участия в ее заседаниях;</w:t>
      </w:r>
    </w:p>
    <w:p w14:paraId="105C177E" w14:textId="5B0DC09F" w:rsidR="004E6717" w:rsidRPr="004E6717" w:rsidRDefault="004E6717" w:rsidP="004E6717">
      <w:pPr>
        <w:tabs>
          <w:tab w:val="left" w:pos="1395"/>
        </w:tabs>
        <w:ind w:firstLine="709"/>
        <w:jc w:val="both"/>
        <w:rPr>
          <w:bCs/>
        </w:rPr>
      </w:pPr>
      <w:r>
        <w:rPr>
          <w:bCs/>
        </w:rPr>
        <w:t>11</w:t>
      </w:r>
      <w:r w:rsidRPr="004E6717">
        <w:rPr>
          <w:bCs/>
        </w:rPr>
        <w:t>.2</w:t>
      </w:r>
      <w:r>
        <w:rPr>
          <w:bCs/>
        </w:rPr>
        <w:t>.</w:t>
      </w:r>
      <w:r w:rsidRPr="004E6717">
        <w:rPr>
          <w:bCs/>
        </w:rPr>
        <w:t xml:space="preserve"> обеспечивает информирование членов комиссии, других депутатов Совета депутатов, главу внутригородского муниципального образования – муниципального округа </w:t>
      </w:r>
      <w:proofErr w:type="spellStart"/>
      <w:r w:rsidR="00B24152">
        <w:rPr>
          <w:bCs/>
        </w:rPr>
        <w:t>Обручевский</w:t>
      </w:r>
      <w:proofErr w:type="spellEnd"/>
      <w:r w:rsidRPr="004E6717">
        <w:rPr>
          <w:bCs/>
        </w:rPr>
        <w:t xml:space="preserve"> в городе Москве и приглашенных лиц о дате и времени проведения заседания комиссии и о повестке дня;</w:t>
      </w:r>
    </w:p>
    <w:p w14:paraId="37FDE948" w14:textId="23A4FA8A" w:rsidR="004E6717" w:rsidRPr="004E6717" w:rsidRDefault="004E6717" w:rsidP="004E6717">
      <w:pPr>
        <w:tabs>
          <w:tab w:val="left" w:pos="1395"/>
        </w:tabs>
        <w:ind w:firstLine="709"/>
        <w:jc w:val="both"/>
        <w:rPr>
          <w:bCs/>
        </w:rPr>
      </w:pPr>
      <w:r>
        <w:rPr>
          <w:bCs/>
        </w:rPr>
        <w:t>11</w:t>
      </w:r>
      <w:r w:rsidRPr="004E6717">
        <w:rPr>
          <w:bCs/>
        </w:rPr>
        <w:t>.3</w:t>
      </w:r>
      <w:r>
        <w:rPr>
          <w:bCs/>
        </w:rPr>
        <w:t>.</w:t>
      </w:r>
      <w:r w:rsidRPr="004E6717">
        <w:rPr>
          <w:bCs/>
        </w:rPr>
        <w:t xml:space="preserve"> подписывает документы комиссии;</w:t>
      </w:r>
    </w:p>
    <w:p w14:paraId="22EB44F4" w14:textId="3C73BA6F" w:rsidR="004E6717" w:rsidRPr="004E6717" w:rsidRDefault="004E6717" w:rsidP="004E6717">
      <w:pPr>
        <w:tabs>
          <w:tab w:val="left" w:pos="1395"/>
        </w:tabs>
        <w:ind w:firstLine="709"/>
        <w:jc w:val="both"/>
        <w:rPr>
          <w:bCs/>
        </w:rPr>
      </w:pPr>
      <w:r>
        <w:rPr>
          <w:bCs/>
        </w:rPr>
        <w:t>11</w:t>
      </w:r>
      <w:r w:rsidRPr="004E6717">
        <w:rPr>
          <w:bCs/>
        </w:rPr>
        <w:t>.4</w:t>
      </w:r>
      <w:r>
        <w:rPr>
          <w:bCs/>
        </w:rPr>
        <w:t>.</w:t>
      </w:r>
      <w:r w:rsidRPr="004E6717">
        <w:rPr>
          <w:bCs/>
        </w:rPr>
        <w:t xml:space="preserve"> дает поручения членам комиссии в пределах своих полномочий;</w:t>
      </w:r>
    </w:p>
    <w:p w14:paraId="36C0F74B" w14:textId="357E3765" w:rsidR="004E6717" w:rsidRPr="004E6717" w:rsidRDefault="004E6717" w:rsidP="004E6717">
      <w:pPr>
        <w:tabs>
          <w:tab w:val="left" w:pos="1395"/>
        </w:tabs>
        <w:ind w:firstLine="709"/>
        <w:jc w:val="both"/>
        <w:rPr>
          <w:bCs/>
        </w:rPr>
      </w:pPr>
      <w:r>
        <w:rPr>
          <w:bCs/>
        </w:rPr>
        <w:t>11</w:t>
      </w:r>
      <w:r w:rsidRPr="004E6717">
        <w:rPr>
          <w:bCs/>
        </w:rPr>
        <w:t>.5</w:t>
      </w:r>
      <w:r>
        <w:rPr>
          <w:bCs/>
        </w:rPr>
        <w:t>.</w:t>
      </w:r>
      <w:r w:rsidRPr="004E6717">
        <w:rPr>
          <w:bCs/>
        </w:rPr>
        <w:t xml:space="preserve"> контролирует исполнение решений и поручений комиссии;</w:t>
      </w:r>
    </w:p>
    <w:p w14:paraId="23DBC9FF" w14:textId="5ECBC7B9" w:rsidR="004E6717" w:rsidRPr="004E6717" w:rsidRDefault="004E6717" w:rsidP="004E6717">
      <w:pPr>
        <w:tabs>
          <w:tab w:val="left" w:pos="1395"/>
        </w:tabs>
        <w:ind w:firstLine="709"/>
        <w:jc w:val="both"/>
        <w:rPr>
          <w:bCs/>
        </w:rPr>
      </w:pPr>
      <w:r>
        <w:rPr>
          <w:bCs/>
        </w:rPr>
        <w:t>11</w:t>
      </w:r>
      <w:r w:rsidRPr="004E6717">
        <w:rPr>
          <w:bCs/>
        </w:rPr>
        <w:t>.6</w:t>
      </w:r>
      <w:r>
        <w:rPr>
          <w:bCs/>
        </w:rPr>
        <w:t>.</w:t>
      </w:r>
      <w:r w:rsidRPr="004E6717">
        <w:rPr>
          <w:bCs/>
        </w:rPr>
        <w:t xml:space="preserve"> организует ведение документации комиссии в соответствии с установленным порядком делопроизводства в Совете депутатов.</w:t>
      </w:r>
    </w:p>
    <w:p w14:paraId="266F5365" w14:textId="298A7791" w:rsidR="004E6717" w:rsidRPr="00210ED0" w:rsidRDefault="00A9054F" w:rsidP="00210ED0">
      <w:pPr>
        <w:tabs>
          <w:tab w:val="left" w:pos="1395"/>
        </w:tabs>
        <w:ind w:firstLine="709"/>
        <w:jc w:val="both"/>
        <w:rPr>
          <w:bCs/>
        </w:rPr>
      </w:pPr>
      <w:r>
        <w:rPr>
          <w:bCs/>
        </w:rPr>
        <w:t xml:space="preserve">12. </w:t>
      </w:r>
      <w:r w:rsidRPr="00A9054F">
        <w:rPr>
          <w:bCs/>
        </w:rPr>
        <w:t xml:space="preserve">Члены комиссии имеют право решающего голоса по всем вопросам, рассматриваемым комиссией; участвовать в обсуждении рассматриваемых на </w:t>
      </w:r>
      <w:r w:rsidRPr="00A9054F">
        <w:rPr>
          <w:bCs/>
        </w:rPr>
        <w:lastRenderedPageBreak/>
        <w:t>заседаниях комиссии вопросов и принятии решений, а также в осуществлении контроля за выполнением принятых комиссией решений</w:t>
      </w:r>
      <w:r>
        <w:rPr>
          <w:bCs/>
        </w:rPr>
        <w:t>.</w:t>
      </w:r>
    </w:p>
    <w:p w14:paraId="2220C059" w14:textId="77777777" w:rsidR="0006420E" w:rsidRPr="0006420E" w:rsidRDefault="00A9054F" w:rsidP="0006420E">
      <w:pPr>
        <w:tabs>
          <w:tab w:val="left" w:pos="1395"/>
        </w:tabs>
        <w:ind w:firstLine="709"/>
        <w:jc w:val="both"/>
        <w:rPr>
          <w:bCs/>
        </w:rPr>
      </w:pPr>
      <w:r>
        <w:rPr>
          <w:bCs/>
        </w:rPr>
        <w:t xml:space="preserve">13. </w:t>
      </w:r>
      <w:r w:rsidR="0006420E" w:rsidRPr="0006420E">
        <w:rPr>
          <w:bCs/>
        </w:rPr>
        <w:t>Члены комиссии обязаны принимать личное участие в заседаниях комиссии и регистрироваться на каждом заседании; не допускать пропусков заседаний комиссии без уважительной причины (уважительными причинами отсутствия члена комиссии на ее заседании являются документально подтвержденные болезнь, командировка, отпуск, а также иные причины, признанные уважительными в соответствии с решением комиссии); выполнять решения и поручения комиссии, поручения ее председателя (в случае невозможности выполнения в установленный срок решения или поручения комиссии, поручения ее председателя информировать об этом председателя комиссии с предложением об изменении данного срока либо об отмене решения (поручения).</w:t>
      </w:r>
    </w:p>
    <w:p w14:paraId="7CEC1900" w14:textId="3ABF5AA4" w:rsidR="005C21B3" w:rsidRDefault="0006420E" w:rsidP="005C21B3">
      <w:pPr>
        <w:tabs>
          <w:tab w:val="left" w:pos="1395"/>
        </w:tabs>
        <w:ind w:firstLine="709"/>
        <w:jc w:val="both"/>
        <w:rPr>
          <w:bCs/>
        </w:rPr>
      </w:pPr>
      <w:r>
        <w:rPr>
          <w:bCs/>
        </w:rPr>
        <w:t xml:space="preserve">14. </w:t>
      </w:r>
      <w:r w:rsidRPr="0006420E">
        <w:rPr>
          <w:bCs/>
        </w:rPr>
        <w:t>Заседание комиссии считается правомочным, если на нем присутствует не менее двух третей от общего числа членов комиссии</w:t>
      </w:r>
      <w:r>
        <w:rPr>
          <w:bCs/>
        </w:rPr>
        <w:t>.</w:t>
      </w:r>
    </w:p>
    <w:p w14:paraId="1195FD6B" w14:textId="03664627" w:rsidR="0006420E" w:rsidRPr="00C10BDC" w:rsidRDefault="0006420E" w:rsidP="005C21B3">
      <w:pPr>
        <w:tabs>
          <w:tab w:val="left" w:pos="1395"/>
        </w:tabs>
        <w:ind w:firstLine="709"/>
        <w:jc w:val="both"/>
        <w:rPr>
          <w:bCs/>
        </w:rPr>
      </w:pPr>
      <w:r w:rsidRPr="0006420E">
        <w:rPr>
          <w:bCs/>
        </w:rPr>
        <w:t>О невозможности присутствия по уважительной причине член комиссии заблаговременно информирует в письменной форме председателя комиссии</w:t>
      </w:r>
      <w:r>
        <w:rPr>
          <w:bCs/>
        </w:rPr>
        <w:t>.</w:t>
      </w:r>
    </w:p>
    <w:p w14:paraId="05B60C82" w14:textId="61073D25" w:rsidR="003A12A1" w:rsidRPr="0006420E" w:rsidRDefault="0006420E" w:rsidP="0006420E">
      <w:pPr>
        <w:tabs>
          <w:tab w:val="left" w:pos="1395"/>
        </w:tabs>
        <w:ind w:firstLine="709"/>
        <w:jc w:val="both"/>
        <w:rPr>
          <w:bCs/>
        </w:rPr>
      </w:pPr>
      <w:r>
        <w:rPr>
          <w:bCs/>
        </w:rPr>
        <w:t>15.</w:t>
      </w:r>
      <w:r w:rsidRPr="0006420E">
        <w:rPr>
          <w:bCs/>
        </w:rPr>
        <w:t xml:space="preserve"> В случае если на заседании комиссии рассматривается вопрос повестки дня в отношении члена комиссии, указанный член комиссии не имеет права голоса при принятии комиссией решений, предусмотренных пунктами </w:t>
      </w:r>
      <w:r w:rsidRPr="00F9595D">
        <w:rPr>
          <w:bCs/>
        </w:rPr>
        <w:t>1</w:t>
      </w:r>
      <w:r w:rsidR="00F9595D" w:rsidRPr="00F9595D">
        <w:rPr>
          <w:bCs/>
        </w:rPr>
        <w:t>9</w:t>
      </w:r>
      <w:r w:rsidRPr="00F9595D">
        <w:rPr>
          <w:bCs/>
        </w:rPr>
        <w:t>–</w:t>
      </w:r>
      <w:r w:rsidR="00F9595D" w:rsidRPr="00F9595D">
        <w:rPr>
          <w:bCs/>
        </w:rPr>
        <w:t>21</w:t>
      </w:r>
      <w:r w:rsidRPr="00F9595D">
        <w:rPr>
          <w:bCs/>
        </w:rPr>
        <w:t xml:space="preserve"> настоящего Положения.</w:t>
      </w:r>
    </w:p>
    <w:p w14:paraId="10E5AAAE" w14:textId="364C568B" w:rsidR="003A12A1" w:rsidRDefault="0006420E" w:rsidP="0006420E">
      <w:pPr>
        <w:tabs>
          <w:tab w:val="left" w:pos="1395"/>
        </w:tabs>
        <w:ind w:firstLine="709"/>
        <w:jc w:val="both"/>
        <w:rPr>
          <w:bCs/>
        </w:rPr>
      </w:pPr>
      <w:r w:rsidRPr="0006420E">
        <w:rPr>
          <w:bCs/>
        </w:rPr>
        <w:t>16. Заседание комиссии проводится в присутствии лица, замещающего муниципальную должность. В случае неявки лица, замещающего муниципальную должность, на заседание комиссии без уважительной причины заседание проводится в его отсутствие. Информация о наличии у лица, замещающего муниципальную должность, уважительной причины, должна быть направлена в письменном виде председателю комиссии не позднее чем за два рабочих дня до дня заседания комиссии. В данном случае рассмотрение вопроса откладывается, но не более чем на десять календарных дней со дня поступления информации о наличии у лица, замещающего муниципальную должность, уважительной причины, а в случае, если комиссия должна рассмотреть заявление о досрочном прекращении полномочий или заявление о применении меры ответственности - не более чем на пять календарных дней. В случае если по истечении указанного срока причина неявки лица, замещающего муниципальную должность, на заседание комиссии не устранена, заседание проводится в его отсутствие.</w:t>
      </w:r>
    </w:p>
    <w:p w14:paraId="36BB4FEB" w14:textId="0BA0124F" w:rsidR="0006420E" w:rsidRDefault="0006420E" w:rsidP="0006420E">
      <w:pPr>
        <w:tabs>
          <w:tab w:val="left" w:pos="1395"/>
        </w:tabs>
        <w:ind w:firstLine="709"/>
        <w:jc w:val="both"/>
        <w:rPr>
          <w:bCs/>
        </w:rPr>
      </w:pPr>
      <w:r>
        <w:rPr>
          <w:bCs/>
        </w:rPr>
        <w:t xml:space="preserve">17. </w:t>
      </w:r>
      <w:r w:rsidRPr="0006420E">
        <w:rPr>
          <w:bCs/>
        </w:rPr>
        <w:t>На заседании комиссии заслушиваются пояснения лица, замещающего муниципальную должность, и рассматриваются документы и информация, относящиеся к вопросам, включенным в повестку дня заседания. По ходатайству членов комиссии, лица, замещающего муниципальную должность, на заседании комиссии могут быть заслушаны иные лица и рассмотрены представленные ими материалы.</w:t>
      </w:r>
    </w:p>
    <w:p w14:paraId="5CFF4B6E" w14:textId="2689F2A3" w:rsidR="0006420E" w:rsidRDefault="0006420E" w:rsidP="0006420E">
      <w:pPr>
        <w:tabs>
          <w:tab w:val="left" w:pos="1395"/>
        </w:tabs>
        <w:ind w:firstLine="709"/>
        <w:jc w:val="both"/>
        <w:rPr>
          <w:bCs/>
        </w:rPr>
      </w:pPr>
      <w:r>
        <w:rPr>
          <w:bCs/>
        </w:rPr>
        <w:t xml:space="preserve">18. </w:t>
      </w:r>
      <w:r w:rsidRPr="0006420E">
        <w:rPr>
          <w:bCs/>
        </w:rPr>
        <w:t>Члены комиссии и лица, участвовавшие в его заседании, не вправе разглашать сведения, ставшие им известными в ходе работы комиссии</w:t>
      </w:r>
      <w:r>
        <w:rPr>
          <w:bCs/>
        </w:rPr>
        <w:t>.</w:t>
      </w:r>
    </w:p>
    <w:p w14:paraId="25642ADC" w14:textId="77777777" w:rsidR="00F9595D" w:rsidRPr="00F9595D" w:rsidRDefault="0006420E" w:rsidP="00F9595D">
      <w:pPr>
        <w:tabs>
          <w:tab w:val="left" w:pos="1395"/>
        </w:tabs>
        <w:ind w:firstLine="709"/>
        <w:jc w:val="both"/>
        <w:rPr>
          <w:bCs/>
        </w:rPr>
      </w:pPr>
      <w:r>
        <w:rPr>
          <w:bCs/>
        </w:rPr>
        <w:lastRenderedPageBreak/>
        <w:t xml:space="preserve">19. </w:t>
      </w:r>
      <w:r w:rsidR="00F9595D" w:rsidRPr="00F9595D">
        <w:rPr>
          <w:bCs/>
        </w:rPr>
        <w:t>Комиссия в срок, не превышающий три календарных дня после дня проведения заседания, подготавливает и вносит в Совет депутатов по итогам рассмотрения:</w:t>
      </w:r>
    </w:p>
    <w:p w14:paraId="0ECCF904" w14:textId="12250CAD" w:rsidR="00F9595D" w:rsidRPr="00F9595D" w:rsidRDefault="00F9595D" w:rsidP="00F9595D">
      <w:pPr>
        <w:tabs>
          <w:tab w:val="left" w:pos="1395"/>
        </w:tabs>
        <w:ind w:firstLine="709"/>
        <w:jc w:val="both"/>
        <w:rPr>
          <w:bCs/>
        </w:rPr>
      </w:pPr>
      <w:r w:rsidRPr="00F9595D">
        <w:rPr>
          <w:bCs/>
        </w:rPr>
        <w:t xml:space="preserve">1) заявления о досрочном прекращении полномочий </w:t>
      </w:r>
      <w:r w:rsidR="007A369C">
        <w:rPr>
          <w:bCs/>
        </w:rPr>
        <w:t>–</w:t>
      </w:r>
      <w:r w:rsidRPr="00F9595D">
        <w:rPr>
          <w:bCs/>
        </w:rPr>
        <w:t xml:space="preserve"> проект решения Совета депутатов о досрочном прекращении полномочий лица, замещающего муниципальную должность;</w:t>
      </w:r>
    </w:p>
    <w:p w14:paraId="251D3A4A" w14:textId="6BDB78F8" w:rsidR="0006420E" w:rsidRPr="0006420E" w:rsidRDefault="007A369C" w:rsidP="0006420E">
      <w:pPr>
        <w:tabs>
          <w:tab w:val="left" w:pos="1395"/>
        </w:tabs>
        <w:ind w:firstLine="709"/>
        <w:jc w:val="both"/>
        <w:rPr>
          <w:bCs/>
        </w:rPr>
      </w:pPr>
      <w:r>
        <w:rPr>
          <w:bCs/>
        </w:rPr>
        <w:t xml:space="preserve">2) </w:t>
      </w:r>
      <w:r w:rsidRPr="007A369C">
        <w:rPr>
          <w:bCs/>
        </w:rPr>
        <w:t xml:space="preserve">заявления о применении меры ответственности </w:t>
      </w:r>
      <w:r>
        <w:rPr>
          <w:bCs/>
        </w:rPr>
        <w:t>–</w:t>
      </w:r>
      <w:r w:rsidRPr="007A369C">
        <w:rPr>
          <w:bCs/>
        </w:rPr>
        <w:t xml:space="preserve"> заключение комиссии и проект решения, предусмотренные Порядком принятия решения о применении к депутату Совета депутатов внутригородского муниципального образования – муниципального округа </w:t>
      </w:r>
      <w:proofErr w:type="spellStart"/>
      <w:r w:rsidR="00B24152">
        <w:rPr>
          <w:bCs/>
        </w:rPr>
        <w:t>Обручевский</w:t>
      </w:r>
      <w:proofErr w:type="spellEnd"/>
      <w:r w:rsidRPr="007A369C">
        <w:rPr>
          <w:bCs/>
        </w:rPr>
        <w:t xml:space="preserve"> в городе Москве, главе внутригородского муниципального образования – муниципального округа </w:t>
      </w:r>
      <w:proofErr w:type="spellStart"/>
      <w:r w:rsidR="00B24152">
        <w:rPr>
          <w:bCs/>
        </w:rPr>
        <w:t>Обручевский</w:t>
      </w:r>
      <w:proofErr w:type="spellEnd"/>
      <w:r w:rsidRPr="007A369C">
        <w:rPr>
          <w:bCs/>
        </w:rPr>
        <w:t xml:space="preserve"> в городе Москве мер ответственности, установленных частью </w:t>
      </w:r>
      <w:r>
        <w:rPr>
          <w:bCs/>
        </w:rPr>
        <w:t>4</w:t>
      </w:r>
      <w:r w:rsidRPr="00C10BDC">
        <w:rPr>
          <w:bCs/>
        </w:rPr>
        <w:t xml:space="preserve"> статьи </w:t>
      </w:r>
      <w:r>
        <w:rPr>
          <w:bCs/>
        </w:rPr>
        <w:t>29</w:t>
      </w:r>
      <w:r w:rsidRPr="00C10BDC">
        <w:rPr>
          <w:bCs/>
        </w:rPr>
        <w:t xml:space="preserve"> </w:t>
      </w:r>
      <w:r w:rsidRPr="00BB4E16">
        <w:rPr>
          <w:bCs/>
        </w:rPr>
        <w:t>Федерального закона от 20 марта 2025 года № 33-ФЗ «Об общих принципах организации местного самоуправления в единой системе публичной власти</w:t>
      </w:r>
      <w:r w:rsidRPr="00766C57">
        <w:rPr>
          <w:bCs/>
        </w:rPr>
        <w:t>»</w:t>
      </w:r>
      <w:r w:rsidRPr="007A369C">
        <w:rPr>
          <w:bCs/>
        </w:rPr>
        <w:t>, утвержденного решением Совета депутатов.</w:t>
      </w:r>
    </w:p>
    <w:p w14:paraId="3B97A79C" w14:textId="77777777" w:rsidR="007A369C" w:rsidRPr="007A369C" w:rsidRDefault="007A369C" w:rsidP="007A369C">
      <w:pPr>
        <w:tabs>
          <w:tab w:val="left" w:pos="1395"/>
        </w:tabs>
        <w:ind w:firstLine="709"/>
        <w:jc w:val="both"/>
        <w:rPr>
          <w:bCs/>
        </w:rPr>
      </w:pPr>
      <w:r w:rsidRPr="007A369C">
        <w:rPr>
          <w:bCs/>
        </w:rPr>
        <w:t>20. По итогам рассмотрения информации, указанной в пункте 5.1 настоящего Положения, комиссия принимает одно из следующих решений:</w:t>
      </w:r>
    </w:p>
    <w:p w14:paraId="4405D015" w14:textId="41E016D8" w:rsidR="007A369C" w:rsidRPr="007A369C" w:rsidRDefault="007A369C" w:rsidP="007A369C">
      <w:pPr>
        <w:tabs>
          <w:tab w:val="left" w:pos="1395"/>
        </w:tabs>
        <w:ind w:firstLine="709"/>
        <w:jc w:val="both"/>
        <w:rPr>
          <w:bCs/>
        </w:rPr>
      </w:pPr>
      <w:r>
        <w:rPr>
          <w:bCs/>
        </w:rPr>
        <w:t>20</w:t>
      </w:r>
      <w:r w:rsidRPr="007A369C">
        <w:rPr>
          <w:bCs/>
        </w:rPr>
        <w:t>.1</w:t>
      </w:r>
      <w:r w:rsidR="007C44F4">
        <w:rPr>
          <w:bCs/>
        </w:rPr>
        <w:t>.</w:t>
      </w:r>
      <w:r w:rsidRPr="007A369C">
        <w:rPr>
          <w:bCs/>
        </w:rPr>
        <w:t xml:space="preserve"> установить, что в рассматриваемом случае не содержится признаков несоблюдения лицом, замещающим муниципальную должность, ограничений, запретов и неисполнения обязанностей, установленных законодательством о противодействии коррупции;</w:t>
      </w:r>
    </w:p>
    <w:p w14:paraId="2E0C8940" w14:textId="46162E93" w:rsidR="007A369C" w:rsidRPr="007A369C" w:rsidRDefault="007A369C" w:rsidP="007A369C">
      <w:pPr>
        <w:tabs>
          <w:tab w:val="left" w:pos="1395"/>
        </w:tabs>
        <w:ind w:firstLine="709"/>
        <w:jc w:val="both"/>
        <w:rPr>
          <w:bCs/>
        </w:rPr>
      </w:pPr>
      <w:r>
        <w:rPr>
          <w:bCs/>
        </w:rPr>
        <w:t>20</w:t>
      </w:r>
      <w:r w:rsidRPr="007A369C">
        <w:rPr>
          <w:bCs/>
        </w:rPr>
        <w:t>.2</w:t>
      </w:r>
      <w:r w:rsidR="007C44F4">
        <w:rPr>
          <w:bCs/>
        </w:rPr>
        <w:t>.</w:t>
      </w:r>
      <w:r w:rsidRPr="007A369C">
        <w:rPr>
          <w:bCs/>
        </w:rPr>
        <w:t xml:space="preserve"> установить, что в рассматриваемом случае имеются признаки несоблюдения лицом, замещающим муниципальную должность, ограничений, запретов и неисполнения обязанностей, установленных законодательством о противодействии коррупции.</w:t>
      </w:r>
    </w:p>
    <w:p w14:paraId="2B5174AC" w14:textId="77777777" w:rsidR="007A369C" w:rsidRDefault="007A369C" w:rsidP="007A369C">
      <w:pPr>
        <w:tabs>
          <w:tab w:val="left" w:pos="1395"/>
        </w:tabs>
        <w:ind w:firstLine="709"/>
        <w:jc w:val="both"/>
        <w:rPr>
          <w:bCs/>
        </w:rPr>
      </w:pPr>
      <w:r w:rsidRPr="007A369C">
        <w:rPr>
          <w:bCs/>
        </w:rPr>
        <w:t>21. По итогам рассмотрения сообщения лица, замещающего муниципальную должность, о возникновении личной заинтересованности при осуществлении своих полномочий, которая приводит или может привести к конфликту интересов, комиссия принимает одно из следующих решений:</w:t>
      </w:r>
    </w:p>
    <w:p w14:paraId="5465F4FA" w14:textId="3A3E61A6" w:rsidR="007A369C" w:rsidRDefault="007A369C" w:rsidP="007A369C">
      <w:pPr>
        <w:tabs>
          <w:tab w:val="left" w:pos="1395"/>
        </w:tabs>
        <w:ind w:firstLine="709"/>
        <w:jc w:val="both"/>
        <w:rPr>
          <w:bCs/>
        </w:rPr>
      </w:pPr>
      <w:r>
        <w:rPr>
          <w:bCs/>
        </w:rPr>
        <w:t xml:space="preserve">21.1. </w:t>
      </w:r>
      <w:r w:rsidRPr="007A369C">
        <w:rPr>
          <w:bCs/>
        </w:rPr>
        <w:t>признать, что при осуществлении своих полномочий лицом, замещающим муниципальную должность, конфликт интересов отсутствует</w:t>
      </w:r>
      <w:r>
        <w:rPr>
          <w:bCs/>
        </w:rPr>
        <w:t>;</w:t>
      </w:r>
    </w:p>
    <w:p w14:paraId="36005A63" w14:textId="186926C7" w:rsidR="007A369C" w:rsidRDefault="007C44F4" w:rsidP="007A369C">
      <w:pPr>
        <w:tabs>
          <w:tab w:val="left" w:pos="1395"/>
        </w:tabs>
        <w:ind w:firstLine="709"/>
        <w:jc w:val="both"/>
        <w:rPr>
          <w:bCs/>
        </w:rPr>
      </w:pPr>
      <w:r>
        <w:rPr>
          <w:bCs/>
        </w:rPr>
        <w:t xml:space="preserve">21.2. </w:t>
      </w:r>
      <w:r w:rsidRPr="007C44F4">
        <w:rPr>
          <w:bCs/>
        </w:rPr>
        <w:t>признать, что при осуществлении своих полномочий лицом, замещающим муниципальную должность, личная заинтересованность приводит или может привести к конфликту интересов. В этом случае комиссия рекомендует лицу, замещающему муниципальную должность, принять меры по предотвращению или урегулированию конфликта интересов</w:t>
      </w:r>
      <w:r>
        <w:rPr>
          <w:bCs/>
        </w:rPr>
        <w:t>;</w:t>
      </w:r>
    </w:p>
    <w:p w14:paraId="71788165" w14:textId="376F5ABC" w:rsidR="007C44F4" w:rsidRDefault="007C44F4" w:rsidP="007A369C">
      <w:pPr>
        <w:tabs>
          <w:tab w:val="left" w:pos="1395"/>
        </w:tabs>
        <w:ind w:firstLine="709"/>
        <w:jc w:val="both"/>
        <w:rPr>
          <w:bCs/>
        </w:rPr>
      </w:pPr>
      <w:r>
        <w:rPr>
          <w:bCs/>
        </w:rPr>
        <w:t xml:space="preserve">21.3. </w:t>
      </w:r>
      <w:r w:rsidRPr="007C44F4">
        <w:rPr>
          <w:bCs/>
        </w:rPr>
        <w:t>признать, что лицом, замещающим муниципальную должность, не соблюдались требования об урегулировании конфликта интересов</w:t>
      </w:r>
      <w:r>
        <w:rPr>
          <w:bCs/>
        </w:rPr>
        <w:t>.</w:t>
      </w:r>
    </w:p>
    <w:p w14:paraId="7ADB35EA" w14:textId="088756EE" w:rsidR="007C44F4" w:rsidRPr="007C44F4" w:rsidRDefault="007C44F4" w:rsidP="007C44F4">
      <w:pPr>
        <w:tabs>
          <w:tab w:val="left" w:pos="1395"/>
        </w:tabs>
        <w:ind w:firstLine="709"/>
        <w:jc w:val="both"/>
        <w:rPr>
          <w:bCs/>
        </w:rPr>
      </w:pPr>
      <w:r>
        <w:rPr>
          <w:bCs/>
        </w:rPr>
        <w:t xml:space="preserve">22. </w:t>
      </w:r>
      <w:r w:rsidRPr="007C44F4">
        <w:rPr>
          <w:bCs/>
        </w:rPr>
        <w:t>По итогам рассмотрения уведомления, указанного в пункте 5.2.4 настоящего Положения, комиссия принимает одно из следующих решений:</w:t>
      </w:r>
    </w:p>
    <w:p w14:paraId="46B04A7E" w14:textId="14F37F70" w:rsidR="007C44F4" w:rsidRPr="007C44F4" w:rsidRDefault="007C44F4" w:rsidP="007C44F4">
      <w:pPr>
        <w:tabs>
          <w:tab w:val="left" w:pos="1395"/>
        </w:tabs>
        <w:ind w:firstLine="709"/>
        <w:jc w:val="both"/>
        <w:rPr>
          <w:bCs/>
        </w:rPr>
      </w:pPr>
      <w:r>
        <w:rPr>
          <w:bCs/>
        </w:rPr>
        <w:t>22</w:t>
      </w:r>
      <w:r w:rsidRPr="007C44F4">
        <w:rPr>
          <w:bCs/>
        </w:rPr>
        <w:t>.1</w:t>
      </w:r>
      <w:r>
        <w:rPr>
          <w:bCs/>
        </w:rPr>
        <w:t>.</w:t>
      </w:r>
      <w:r w:rsidRPr="007C44F4">
        <w:rPr>
          <w:bCs/>
        </w:rPr>
        <w:t xml:space="preserve"> признать наличие причинно-следственной связи между возникновением не зависящих от лица, замещающего муниципальную должность, обстоятельств и невозможностью соблюдения им ограничений и запретов, требований о предотвращении или об урегулировании конфликта интересов и </w:t>
      </w:r>
      <w:r w:rsidRPr="007C44F4">
        <w:rPr>
          <w:bCs/>
        </w:rPr>
        <w:lastRenderedPageBreak/>
        <w:t xml:space="preserve">исполнения обязанностей, установленных </w:t>
      </w:r>
      <w:r w:rsidRPr="00766C57">
        <w:rPr>
          <w:bCs/>
        </w:rPr>
        <w:t>законодательство</w:t>
      </w:r>
      <w:r>
        <w:rPr>
          <w:bCs/>
        </w:rPr>
        <w:t xml:space="preserve">м </w:t>
      </w:r>
      <w:r w:rsidRPr="00766C57">
        <w:rPr>
          <w:bCs/>
        </w:rPr>
        <w:t>о противодействии коррупции</w:t>
      </w:r>
      <w:r w:rsidRPr="007C44F4">
        <w:rPr>
          <w:bCs/>
        </w:rPr>
        <w:t xml:space="preserve"> в целях противодействия коррупции;</w:t>
      </w:r>
    </w:p>
    <w:p w14:paraId="7426A09B" w14:textId="547AB695" w:rsidR="007C44F4" w:rsidRDefault="007C44F4" w:rsidP="007C44F4">
      <w:pPr>
        <w:tabs>
          <w:tab w:val="left" w:pos="1395"/>
        </w:tabs>
        <w:ind w:firstLine="709"/>
        <w:jc w:val="both"/>
        <w:rPr>
          <w:bCs/>
        </w:rPr>
      </w:pPr>
      <w:r>
        <w:rPr>
          <w:bCs/>
        </w:rPr>
        <w:t>22.</w:t>
      </w:r>
      <w:r w:rsidRPr="007C44F4">
        <w:rPr>
          <w:bCs/>
        </w:rPr>
        <w:t>2</w:t>
      </w:r>
      <w:r>
        <w:rPr>
          <w:bCs/>
        </w:rPr>
        <w:t>.</w:t>
      </w:r>
      <w:r w:rsidRPr="007C44F4">
        <w:rPr>
          <w:bCs/>
        </w:rPr>
        <w:t xml:space="preserve"> признать отсутствие причинно-следственной связи между возникновением не зависящих от лица, замещающего муниципальную должность, обстоятельств и невозможностью соблюдения им ограничений и запретов, требований о предотвращении или об урегулировании конфликта интересов и исполнения обязанностей, установленных </w:t>
      </w:r>
      <w:r w:rsidRPr="00766C57">
        <w:rPr>
          <w:bCs/>
        </w:rPr>
        <w:t>законодательство</w:t>
      </w:r>
      <w:r>
        <w:rPr>
          <w:bCs/>
        </w:rPr>
        <w:t xml:space="preserve">м </w:t>
      </w:r>
      <w:r w:rsidRPr="00766C57">
        <w:rPr>
          <w:bCs/>
        </w:rPr>
        <w:t>о противодействии коррупции</w:t>
      </w:r>
      <w:r w:rsidRPr="007C44F4">
        <w:rPr>
          <w:bCs/>
        </w:rPr>
        <w:t xml:space="preserve"> в целях противодействия коррупции.</w:t>
      </w:r>
    </w:p>
    <w:p w14:paraId="5FCCE437" w14:textId="767929EF" w:rsidR="007C44F4" w:rsidRDefault="007C44F4" w:rsidP="007C44F4">
      <w:pPr>
        <w:tabs>
          <w:tab w:val="left" w:pos="1395"/>
        </w:tabs>
        <w:ind w:firstLine="709"/>
        <w:jc w:val="both"/>
        <w:rPr>
          <w:bCs/>
        </w:rPr>
      </w:pPr>
      <w:r>
        <w:rPr>
          <w:bCs/>
        </w:rPr>
        <w:t xml:space="preserve">23. </w:t>
      </w:r>
      <w:r w:rsidRPr="007C44F4">
        <w:rPr>
          <w:bCs/>
        </w:rPr>
        <w:t xml:space="preserve">По итогам рассмотрения сообщения и уведомления, указанных соответственно в пунктах 5.2.2 и 5.2.4 настоящего Положения, при наличии к тому оснований комиссия может принять иное решение, чем это предусмотрено пунктами </w:t>
      </w:r>
      <w:r>
        <w:rPr>
          <w:bCs/>
        </w:rPr>
        <w:t>21</w:t>
      </w:r>
      <w:r w:rsidRPr="007C44F4">
        <w:rPr>
          <w:bCs/>
        </w:rPr>
        <w:t xml:space="preserve"> и </w:t>
      </w:r>
      <w:r>
        <w:rPr>
          <w:bCs/>
        </w:rPr>
        <w:t>22</w:t>
      </w:r>
      <w:r w:rsidRPr="007C44F4">
        <w:rPr>
          <w:bCs/>
        </w:rPr>
        <w:t xml:space="preserve"> настоящего Положения. Основания и мотивы принятия такого решения должны быть отражены в протоколе заседания комиссии</w:t>
      </w:r>
      <w:r>
        <w:rPr>
          <w:bCs/>
        </w:rPr>
        <w:t>.</w:t>
      </w:r>
    </w:p>
    <w:p w14:paraId="4AF9737F" w14:textId="526D3BEC" w:rsidR="007C44F4" w:rsidRDefault="007C44F4" w:rsidP="007C44F4">
      <w:pPr>
        <w:tabs>
          <w:tab w:val="left" w:pos="1395"/>
        </w:tabs>
        <w:ind w:firstLine="709"/>
        <w:jc w:val="both"/>
        <w:rPr>
          <w:bCs/>
        </w:rPr>
      </w:pPr>
      <w:r>
        <w:rPr>
          <w:bCs/>
        </w:rPr>
        <w:t xml:space="preserve">24. </w:t>
      </w:r>
      <w:r w:rsidRPr="007C44F4">
        <w:rPr>
          <w:bCs/>
        </w:rPr>
        <w:t>Решения комиссии принимаются большинством голосов присутствующих на заседании членов комиссии. Все члены комиссии при принятии решений обладают равными правами</w:t>
      </w:r>
      <w:r>
        <w:rPr>
          <w:bCs/>
        </w:rPr>
        <w:t>.</w:t>
      </w:r>
    </w:p>
    <w:p w14:paraId="28B60352" w14:textId="6D27DA79" w:rsidR="007C44F4" w:rsidRDefault="007C44F4" w:rsidP="007C44F4">
      <w:pPr>
        <w:tabs>
          <w:tab w:val="left" w:pos="1395"/>
        </w:tabs>
        <w:ind w:firstLine="709"/>
        <w:jc w:val="both"/>
        <w:rPr>
          <w:bCs/>
        </w:rPr>
      </w:pPr>
      <w:r w:rsidRPr="007C44F4">
        <w:rPr>
          <w:bCs/>
        </w:rPr>
        <w:t>При равенстве количества голосов, поданных «за» и «против», голос председателя комиссии является определяющим</w:t>
      </w:r>
      <w:r>
        <w:rPr>
          <w:bCs/>
        </w:rPr>
        <w:t>.</w:t>
      </w:r>
    </w:p>
    <w:p w14:paraId="72785031" w14:textId="77777777" w:rsidR="007C44F4" w:rsidRPr="007C44F4" w:rsidRDefault="007C44F4" w:rsidP="007C44F4">
      <w:pPr>
        <w:tabs>
          <w:tab w:val="left" w:pos="1395"/>
        </w:tabs>
        <w:ind w:firstLine="709"/>
        <w:jc w:val="both"/>
        <w:rPr>
          <w:bCs/>
        </w:rPr>
      </w:pPr>
      <w:r>
        <w:rPr>
          <w:bCs/>
        </w:rPr>
        <w:t xml:space="preserve">25. </w:t>
      </w:r>
      <w:r w:rsidRPr="007C44F4">
        <w:rPr>
          <w:bCs/>
        </w:rPr>
        <w:t>Решение комиссии оформляется протоколом, который подписывают члены комиссии, принимавшие участие в ее заседании.</w:t>
      </w:r>
    </w:p>
    <w:p w14:paraId="059EC184" w14:textId="64498FBF" w:rsidR="007C44F4" w:rsidRDefault="007C44F4" w:rsidP="007C44F4">
      <w:pPr>
        <w:tabs>
          <w:tab w:val="left" w:pos="1395"/>
        </w:tabs>
        <w:ind w:firstLine="709"/>
        <w:jc w:val="both"/>
        <w:rPr>
          <w:bCs/>
        </w:rPr>
      </w:pPr>
      <w:r w:rsidRPr="007C44F4">
        <w:rPr>
          <w:bCs/>
        </w:rPr>
        <w:t>Протокол заседания комиссии оформляется в пятидневный срок после дня проведения заседания комиссии</w:t>
      </w:r>
      <w:r>
        <w:rPr>
          <w:bCs/>
        </w:rPr>
        <w:t>.</w:t>
      </w:r>
    </w:p>
    <w:p w14:paraId="5E87BDB5" w14:textId="4C3B177F" w:rsidR="007C44F4" w:rsidRPr="00F46F75" w:rsidRDefault="00F46F75" w:rsidP="007C44F4">
      <w:pPr>
        <w:tabs>
          <w:tab w:val="left" w:pos="1395"/>
        </w:tabs>
        <w:ind w:firstLine="709"/>
        <w:jc w:val="both"/>
        <w:rPr>
          <w:bCs/>
        </w:rPr>
      </w:pPr>
      <w:r>
        <w:rPr>
          <w:bCs/>
        </w:rPr>
        <w:t xml:space="preserve">26. </w:t>
      </w:r>
      <w:r w:rsidRPr="00F46F75">
        <w:rPr>
          <w:bCs/>
        </w:rPr>
        <w:t>В протоколе заседания комиссии указываются:</w:t>
      </w:r>
    </w:p>
    <w:p w14:paraId="782870FB" w14:textId="583AD204" w:rsidR="00F46F75" w:rsidRPr="00F46F75" w:rsidRDefault="00F46F75" w:rsidP="00F46F75">
      <w:pPr>
        <w:tabs>
          <w:tab w:val="left" w:pos="1395"/>
        </w:tabs>
        <w:ind w:firstLine="709"/>
        <w:jc w:val="both"/>
        <w:rPr>
          <w:bCs/>
        </w:rPr>
      </w:pPr>
      <w:r w:rsidRPr="00F46F75">
        <w:rPr>
          <w:bCs/>
        </w:rPr>
        <w:t>2</w:t>
      </w:r>
      <w:r>
        <w:rPr>
          <w:bCs/>
        </w:rPr>
        <w:t>6</w:t>
      </w:r>
      <w:r w:rsidRPr="00F46F75">
        <w:rPr>
          <w:bCs/>
        </w:rPr>
        <w:t>.1) дата заседания комиссии, фамилии, имена, отчества членов комиссии и других лиц, присутствующих на заседании;</w:t>
      </w:r>
    </w:p>
    <w:p w14:paraId="42835840" w14:textId="50EF24C7" w:rsidR="00F46F75" w:rsidRPr="00F46F75" w:rsidRDefault="00F46F75" w:rsidP="00F46F75">
      <w:pPr>
        <w:tabs>
          <w:tab w:val="left" w:pos="1395"/>
        </w:tabs>
        <w:ind w:firstLine="709"/>
        <w:jc w:val="both"/>
        <w:rPr>
          <w:bCs/>
        </w:rPr>
      </w:pPr>
      <w:r w:rsidRPr="00F46F75">
        <w:rPr>
          <w:bCs/>
        </w:rPr>
        <w:t>2</w:t>
      </w:r>
      <w:r>
        <w:rPr>
          <w:bCs/>
        </w:rPr>
        <w:t>6</w:t>
      </w:r>
      <w:r w:rsidRPr="00F46F75">
        <w:rPr>
          <w:bCs/>
        </w:rPr>
        <w:t>.2) формулировка каждого из рассматриваемых на заседании комиссии вопросов с указанием фамилии, имени, отчества, должности лица, замещающего муниципальную должность, в отношении которого рассматривался вопрос;</w:t>
      </w:r>
    </w:p>
    <w:p w14:paraId="43DD6DE2" w14:textId="44F5E413" w:rsidR="00F46F75" w:rsidRPr="00F46F75" w:rsidRDefault="00F46F75" w:rsidP="00F46F75">
      <w:pPr>
        <w:tabs>
          <w:tab w:val="left" w:pos="1395"/>
        </w:tabs>
        <w:ind w:firstLine="709"/>
        <w:jc w:val="both"/>
        <w:rPr>
          <w:bCs/>
        </w:rPr>
      </w:pPr>
      <w:r w:rsidRPr="00F46F75">
        <w:rPr>
          <w:bCs/>
        </w:rPr>
        <w:t>2</w:t>
      </w:r>
      <w:r>
        <w:rPr>
          <w:bCs/>
        </w:rPr>
        <w:t>6</w:t>
      </w:r>
      <w:r w:rsidRPr="00F46F75">
        <w:rPr>
          <w:bCs/>
        </w:rPr>
        <w:t>.3) источник и дата поступления информации и документов, содержащих основания для проведения заседания комиссии и краткое их содержание;</w:t>
      </w:r>
    </w:p>
    <w:p w14:paraId="20CD60C1" w14:textId="0EF2010F" w:rsidR="00F46F75" w:rsidRPr="00F46F75" w:rsidRDefault="00F46F75" w:rsidP="00F46F75">
      <w:pPr>
        <w:tabs>
          <w:tab w:val="left" w:pos="1395"/>
        </w:tabs>
        <w:ind w:firstLine="709"/>
        <w:jc w:val="both"/>
        <w:rPr>
          <w:bCs/>
        </w:rPr>
      </w:pPr>
      <w:r w:rsidRPr="00F46F75">
        <w:rPr>
          <w:bCs/>
        </w:rPr>
        <w:t>2</w:t>
      </w:r>
      <w:r>
        <w:rPr>
          <w:bCs/>
        </w:rPr>
        <w:t>6</w:t>
      </w:r>
      <w:r w:rsidRPr="00F46F75">
        <w:rPr>
          <w:bCs/>
        </w:rPr>
        <w:t>.4) содержание пояснений лица, замещающего муниципальную должность, и других лиц по существу рассматриваемых вопросов;</w:t>
      </w:r>
    </w:p>
    <w:p w14:paraId="020583F0" w14:textId="4E721B73" w:rsidR="00F46F75" w:rsidRPr="00F46F75" w:rsidRDefault="00F46F75" w:rsidP="00F46F75">
      <w:pPr>
        <w:tabs>
          <w:tab w:val="left" w:pos="1395"/>
        </w:tabs>
        <w:ind w:firstLine="709"/>
        <w:jc w:val="both"/>
        <w:rPr>
          <w:bCs/>
        </w:rPr>
      </w:pPr>
      <w:r w:rsidRPr="00F46F75">
        <w:rPr>
          <w:bCs/>
        </w:rPr>
        <w:t>2</w:t>
      </w:r>
      <w:r>
        <w:rPr>
          <w:bCs/>
        </w:rPr>
        <w:t>6</w:t>
      </w:r>
      <w:r w:rsidRPr="00F46F75">
        <w:rPr>
          <w:bCs/>
        </w:rPr>
        <w:t>.5) фамилии, имена, отчества выступивших на заседании лиц и краткое изложение их выступлений;</w:t>
      </w:r>
    </w:p>
    <w:p w14:paraId="28A34E07" w14:textId="664917FC" w:rsidR="00F46F75" w:rsidRPr="00F46F75" w:rsidRDefault="00F46F75" w:rsidP="00F46F75">
      <w:pPr>
        <w:tabs>
          <w:tab w:val="left" w:pos="1395"/>
        </w:tabs>
        <w:ind w:firstLine="709"/>
        <w:jc w:val="both"/>
        <w:rPr>
          <w:bCs/>
        </w:rPr>
      </w:pPr>
      <w:r w:rsidRPr="00F46F75">
        <w:rPr>
          <w:bCs/>
        </w:rPr>
        <w:t>2</w:t>
      </w:r>
      <w:r>
        <w:rPr>
          <w:bCs/>
        </w:rPr>
        <w:t>6</w:t>
      </w:r>
      <w:r w:rsidRPr="00F46F75">
        <w:rPr>
          <w:bCs/>
        </w:rPr>
        <w:t>.6) результаты голосования;</w:t>
      </w:r>
    </w:p>
    <w:p w14:paraId="1BF53319" w14:textId="6E923AFA" w:rsidR="00F46F75" w:rsidRDefault="00F46F75" w:rsidP="00F46F75">
      <w:pPr>
        <w:tabs>
          <w:tab w:val="left" w:pos="1395"/>
        </w:tabs>
        <w:ind w:firstLine="709"/>
        <w:jc w:val="both"/>
        <w:rPr>
          <w:bCs/>
        </w:rPr>
      </w:pPr>
      <w:r w:rsidRPr="00F46F75">
        <w:rPr>
          <w:bCs/>
        </w:rPr>
        <w:t>2</w:t>
      </w:r>
      <w:r>
        <w:rPr>
          <w:bCs/>
        </w:rPr>
        <w:t>6</w:t>
      </w:r>
      <w:r w:rsidRPr="00F46F75">
        <w:rPr>
          <w:bCs/>
        </w:rPr>
        <w:t>.7) решение и обоснование его принятия.</w:t>
      </w:r>
    </w:p>
    <w:p w14:paraId="5B6C4E91" w14:textId="286AD306" w:rsidR="00AB3FEC" w:rsidRDefault="00AB3FEC" w:rsidP="00F46F75">
      <w:pPr>
        <w:tabs>
          <w:tab w:val="left" w:pos="1395"/>
        </w:tabs>
        <w:ind w:firstLine="709"/>
        <w:jc w:val="both"/>
        <w:rPr>
          <w:bCs/>
        </w:rPr>
      </w:pPr>
      <w:r>
        <w:rPr>
          <w:bCs/>
        </w:rPr>
        <w:t xml:space="preserve">27. </w:t>
      </w:r>
      <w:r w:rsidRPr="00AB3FEC">
        <w:rPr>
          <w:bCs/>
        </w:rPr>
        <w:t>Член комиссии, несогласный с принятым решением, имеет право в письменном виде изложить свое мнение, которое подлежит обязательному приобщению к протоколу заседания комиссии</w:t>
      </w:r>
      <w:r>
        <w:rPr>
          <w:bCs/>
        </w:rPr>
        <w:t>.</w:t>
      </w:r>
    </w:p>
    <w:p w14:paraId="20D834BD" w14:textId="6C032F32" w:rsidR="00AB3FEC" w:rsidRPr="00AB3FEC" w:rsidRDefault="00AB3FEC" w:rsidP="00AB3FEC">
      <w:pPr>
        <w:tabs>
          <w:tab w:val="left" w:pos="1395"/>
        </w:tabs>
        <w:ind w:firstLine="709"/>
        <w:jc w:val="both"/>
        <w:rPr>
          <w:bCs/>
        </w:rPr>
      </w:pPr>
      <w:r>
        <w:rPr>
          <w:bCs/>
        </w:rPr>
        <w:t xml:space="preserve">28. </w:t>
      </w:r>
      <w:r w:rsidRPr="00AB3FEC">
        <w:rPr>
          <w:bCs/>
        </w:rPr>
        <w:t xml:space="preserve">В случае принятия комиссией решений, предусмотренных пунктами </w:t>
      </w:r>
      <w:r>
        <w:rPr>
          <w:bCs/>
        </w:rPr>
        <w:t>20</w:t>
      </w:r>
      <w:r w:rsidRPr="00AB3FEC">
        <w:rPr>
          <w:bCs/>
        </w:rPr>
        <w:t xml:space="preserve">.2, </w:t>
      </w:r>
      <w:r>
        <w:rPr>
          <w:bCs/>
        </w:rPr>
        <w:t>21</w:t>
      </w:r>
      <w:r w:rsidRPr="00AB3FEC">
        <w:rPr>
          <w:bCs/>
        </w:rPr>
        <w:t>.3 или</w:t>
      </w:r>
      <w:r>
        <w:rPr>
          <w:bCs/>
        </w:rPr>
        <w:t xml:space="preserve"> 22</w:t>
      </w:r>
      <w:r w:rsidRPr="00AB3FEC">
        <w:rPr>
          <w:bCs/>
        </w:rPr>
        <w:t xml:space="preserve">.2 настоящего Положения, комиссия в срок, не превышающий три рабочих дня, после дня проведения заседания, оформляет заключение и проект решения Совета депутатов о досрочном прекращении полномочий лица, замещающего муниципальную должность, которые подлежат рассмотрению на </w:t>
      </w:r>
      <w:r w:rsidRPr="00AB3FEC">
        <w:rPr>
          <w:bCs/>
        </w:rPr>
        <w:lastRenderedPageBreak/>
        <w:t>ближайшем после дня проведения заседания комиссии заседании Совета депутатов.</w:t>
      </w:r>
    </w:p>
    <w:p w14:paraId="216BEB43" w14:textId="5136909E" w:rsidR="00AB3FEC" w:rsidRDefault="00AB3FEC" w:rsidP="00AB3FEC">
      <w:pPr>
        <w:tabs>
          <w:tab w:val="left" w:pos="1395"/>
        </w:tabs>
        <w:ind w:firstLine="709"/>
        <w:jc w:val="both"/>
        <w:rPr>
          <w:bCs/>
        </w:rPr>
      </w:pPr>
      <w:r w:rsidRPr="00AB3FEC">
        <w:rPr>
          <w:bCs/>
        </w:rPr>
        <w:t>Заключение комиссии должно содержать краткое содержание информации и документов, послуживших основанием для проведения ее заседания, мотивированный вывод по результатам их рассмотрения и рекомендации Совету депутатов.</w:t>
      </w:r>
    </w:p>
    <w:p w14:paraId="7DBD78CF" w14:textId="0BB8F349" w:rsidR="00AB3FEC" w:rsidRDefault="00BD4F1F" w:rsidP="00F46F75">
      <w:pPr>
        <w:tabs>
          <w:tab w:val="left" w:pos="1395"/>
        </w:tabs>
        <w:ind w:firstLine="709"/>
        <w:jc w:val="both"/>
        <w:rPr>
          <w:bCs/>
        </w:rPr>
      </w:pPr>
      <w:r>
        <w:rPr>
          <w:bCs/>
        </w:rPr>
        <w:t xml:space="preserve">29. </w:t>
      </w:r>
      <w:r w:rsidRPr="00BD4F1F">
        <w:rPr>
          <w:bCs/>
        </w:rPr>
        <w:t>Выписка из протокола заседания комиссии направляется лицу, замещающему муниципальную должность, в течение трех рабочих дней после дня проведения заседания комиссии</w:t>
      </w:r>
      <w:r>
        <w:rPr>
          <w:bCs/>
        </w:rPr>
        <w:t>.</w:t>
      </w:r>
    </w:p>
    <w:p w14:paraId="005438ED" w14:textId="6970B117" w:rsidR="00BD4F1F" w:rsidRDefault="00BD4F1F" w:rsidP="00F46F75">
      <w:pPr>
        <w:tabs>
          <w:tab w:val="left" w:pos="1395"/>
        </w:tabs>
        <w:ind w:firstLine="709"/>
        <w:jc w:val="both"/>
        <w:rPr>
          <w:bCs/>
        </w:rPr>
      </w:pPr>
      <w:r>
        <w:rPr>
          <w:bCs/>
        </w:rPr>
        <w:t xml:space="preserve">30. </w:t>
      </w:r>
      <w:r w:rsidRPr="00BD4F1F">
        <w:rPr>
          <w:bCs/>
        </w:rPr>
        <w:t>Решение комиссии может быть обжаловано в порядке, установленном законодательством Российской Федерации</w:t>
      </w:r>
      <w:r>
        <w:rPr>
          <w:bCs/>
        </w:rPr>
        <w:t>.</w:t>
      </w:r>
    </w:p>
    <w:p w14:paraId="6B7A8AC4" w14:textId="05674338" w:rsidR="00BD4F1F" w:rsidRDefault="00BD4F1F" w:rsidP="00F46F75">
      <w:pPr>
        <w:tabs>
          <w:tab w:val="left" w:pos="1395"/>
        </w:tabs>
        <w:ind w:firstLine="709"/>
        <w:jc w:val="both"/>
        <w:rPr>
          <w:bCs/>
        </w:rPr>
      </w:pPr>
      <w:r>
        <w:rPr>
          <w:bCs/>
        </w:rPr>
        <w:t xml:space="preserve">31. </w:t>
      </w:r>
      <w:r w:rsidRPr="00BD4F1F">
        <w:rPr>
          <w:bCs/>
        </w:rPr>
        <w:t xml:space="preserve">Обеспечение деятельности комиссии осуществляет </w:t>
      </w:r>
      <w:r>
        <w:rPr>
          <w:bCs/>
        </w:rPr>
        <w:t>аппарат Совета депутатов.</w:t>
      </w:r>
    </w:p>
    <w:p w14:paraId="0CD2888E" w14:textId="2554E6E8" w:rsidR="00FE5943" w:rsidRDefault="00FE5943" w:rsidP="00F46F75">
      <w:pPr>
        <w:tabs>
          <w:tab w:val="left" w:pos="1395"/>
        </w:tabs>
        <w:ind w:firstLine="709"/>
        <w:jc w:val="both"/>
        <w:rPr>
          <w:bCs/>
        </w:rPr>
      </w:pPr>
      <w:r>
        <w:rPr>
          <w:bCs/>
        </w:rPr>
        <w:t>Секретарь комиссии из числа муниципальных служащих оказывает содействие председателю комиссии в информировании лиц, указанных в пункте 11.2. настоящего Положения, обеспечивает ведение протокола заседания комиссии, оформление выписок из него, выполняет поручения председателя комиссии по вопросам деятельности комиссии.</w:t>
      </w:r>
    </w:p>
    <w:p w14:paraId="211257EC" w14:textId="77777777" w:rsidR="00FE5943" w:rsidRDefault="00FE5943" w:rsidP="00F46F75">
      <w:pPr>
        <w:tabs>
          <w:tab w:val="left" w:pos="1395"/>
        </w:tabs>
        <w:ind w:firstLine="709"/>
        <w:jc w:val="both"/>
        <w:rPr>
          <w:bCs/>
        </w:rPr>
      </w:pPr>
    </w:p>
    <w:p w14:paraId="0CC8B638" w14:textId="77777777" w:rsidR="00FE5943" w:rsidRDefault="00FE5943" w:rsidP="00F46F75">
      <w:pPr>
        <w:tabs>
          <w:tab w:val="left" w:pos="1395"/>
        </w:tabs>
        <w:ind w:firstLine="709"/>
        <w:jc w:val="both"/>
        <w:rPr>
          <w:bCs/>
        </w:rPr>
      </w:pPr>
    </w:p>
    <w:p w14:paraId="148DD277" w14:textId="77777777" w:rsidR="00FE5943" w:rsidRDefault="00FE5943" w:rsidP="00F46F75">
      <w:pPr>
        <w:tabs>
          <w:tab w:val="left" w:pos="1395"/>
        </w:tabs>
        <w:ind w:firstLine="709"/>
        <w:jc w:val="both"/>
        <w:rPr>
          <w:bCs/>
        </w:rPr>
      </w:pPr>
    </w:p>
    <w:p w14:paraId="55D4C5BF" w14:textId="77777777" w:rsidR="00F46F75" w:rsidRDefault="00F46F75" w:rsidP="007C44F4">
      <w:pPr>
        <w:tabs>
          <w:tab w:val="left" w:pos="1395"/>
        </w:tabs>
        <w:ind w:firstLine="709"/>
        <w:jc w:val="both"/>
        <w:rPr>
          <w:b/>
        </w:rPr>
      </w:pPr>
    </w:p>
    <w:p w14:paraId="2E64244D" w14:textId="77777777" w:rsidR="006E465D" w:rsidRDefault="006E465D" w:rsidP="007C44F4">
      <w:pPr>
        <w:tabs>
          <w:tab w:val="left" w:pos="1395"/>
        </w:tabs>
        <w:ind w:firstLine="709"/>
        <w:jc w:val="both"/>
        <w:rPr>
          <w:b/>
        </w:rPr>
      </w:pPr>
    </w:p>
    <w:p w14:paraId="48C5FA0B" w14:textId="77777777" w:rsidR="006E465D" w:rsidRDefault="006E465D" w:rsidP="007C44F4">
      <w:pPr>
        <w:tabs>
          <w:tab w:val="left" w:pos="1395"/>
        </w:tabs>
        <w:ind w:firstLine="709"/>
        <w:jc w:val="both"/>
        <w:rPr>
          <w:b/>
        </w:rPr>
      </w:pPr>
    </w:p>
    <w:p w14:paraId="6C22AFD2" w14:textId="77777777" w:rsidR="006E465D" w:rsidRDefault="006E465D" w:rsidP="007C44F4">
      <w:pPr>
        <w:tabs>
          <w:tab w:val="left" w:pos="1395"/>
        </w:tabs>
        <w:ind w:firstLine="709"/>
        <w:jc w:val="both"/>
        <w:rPr>
          <w:b/>
        </w:rPr>
      </w:pPr>
    </w:p>
    <w:p w14:paraId="2712B7B2" w14:textId="77777777" w:rsidR="006E465D" w:rsidRDefault="006E465D" w:rsidP="007C44F4">
      <w:pPr>
        <w:tabs>
          <w:tab w:val="left" w:pos="1395"/>
        </w:tabs>
        <w:ind w:firstLine="709"/>
        <w:jc w:val="both"/>
        <w:rPr>
          <w:b/>
        </w:rPr>
      </w:pPr>
    </w:p>
    <w:p w14:paraId="5B1BC6D7" w14:textId="77777777" w:rsidR="006E465D" w:rsidRDefault="006E465D" w:rsidP="007C44F4">
      <w:pPr>
        <w:tabs>
          <w:tab w:val="left" w:pos="1395"/>
        </w:tabs>
        <w:ind w:firstLine="709"/>
        <w:jc w:val="both"/>
        <w:rPr>
          <w:b/>
        </w:rPr>
      </w:pPr>
    </w:p>
    <w:p w14:paraId="70E183C3" w14:textId="77777777" w:rsidR="006E465D" w:rsidRDefault="006E465D" w:rsidP="007C44F4">
      <w:pPr>
        <w:tabs>
          <w:tab w:val="left" w:pos="1395"/>
        </w:tabs>
        <w:ind w:firstLine="709"/>
        <w:jc w:val="both"/>
        <w:rPr>
          <w:b/>
        </w:rPr>
      </w:pPr>
    </w:p>
    <w:p w14:paraId="17DEBC20" w14:textId="77777777" w:rsidR="006E465D" w:rsidRDefault="006E465D" w:rsidP="007C44F4">
      <w:pPr>
        <w:tabs>
          <w:tab w:val="left" w:pos="1395"/>
        </w:tabs>
        <w:ind w:firstLine="709"/>
        <w:jc w:val="both"/>
        <w:rPr>
          <w:b/>
        </w:rPr>
      </w:pPr>
    </w:p>
    <w:p w14:paraId="7D3287C2" w14:textId="77777777" w:rsidR="006E465D" w:rsidRDefault="006E465D" w:rsidP="007C44F4">
      <w:pPr>
        <w:tabs>
          <w:tab w:val="left" w:pos="1395"/>
        </w:tabs>
        <w:ind w:firstLine="709"/>
        <w:jc w:val="both"/>
        <w:rPr>
          <w:b/>
        </w:rPr>
      </w:pPr>
    </w:p>
    <w:p w14:paraId="0BD1499E" w14:textId="77777777" w:rsidR="006E465D" w:rsidRDefault="006E465D" w:rsidP="007C44F4">
      <w:pPr>
        <w:tabs>
          <w:tab w:val="left" w:pos="1395"/>
        </w:tabs>
        <w:ind w:firstLine="709"/>
        <w:jc w:val="both"/>
        <w:rPr>
          <w:b/>
        </w:rPr>
      </w:pPr>
    </w:p>
    <w:p w14:paraId="3CB90991" w14:textId="77777777" w:rsidR="00E060CC" w:rsidRDefault="00E060CC" w:rsidP="007C44F4">
      <w:pPr>
        <w:tabs>
          <w:tab w:val="left" w:pos="1395"/>
        </w:tabs>
        <w:ind w:firstLine="709"/>
        <w:jc w:val="both"/>
        <w:rPr>
          <w:b/>
        </w:rPr>
      </w:pPr>
    </w:p>
    <w:p w14:paraId="161A2B35" w14:textId="77777777" w:rsidR="00E060CC" w:rsidRDefault="00E060CC" w:rsidP="007C44F4">
      <w:pPr>
        <w:tabs>
          <w:tab w:val="left" w:pos="1395"/>
        </w:tabs>
        <w:ind w:firstLine="709"/>
        <w:jc w:val="both"/>
        <w:rPr>
          <w:b/>
        </w:rPr>
      </w:pPr>
    </w:p>
    <w:p w14:paraId="477B5E5E" w14:textId="77777777" w:rsidR="00E060CC" w:rsidRDefault="00E060CC" w:rsidP="007C44F4">
      <w:pPr>
        <w:tabs>
          <w:tab w:val="left" w:pos="1395"/>
        </w:tabs>
        <w:ind w:firstLine="709"/>
        <w:jc w:val="both"/>
        <w:rPr>
          <w:b/>
        </w:rPr>
      </w:pPr>
    </w:p>
    <w:p w14:paraId="494281E2" w14:textId="77777777" w:rsidR="00E060CC" w:rsidRDefault="00E060CC" w:rsidP="007C44F4">
      <w:pPr>
        <w:tabs>
          <w:tab w:val="left" w:pos="1395"/>
        </w:tabs>
        <w:ind w:firstLine="709"/>
        <w:jc w:val="both"/>
        <w:rPr>
          <w:b/>
        </w:rPr>
      </w:pPr>
    </w:p>
    <w:p w14:paraId="4A09793A" w14:textId="77777777" w:rsidR="00E060CC" w:rsidRDefault="00E060CC" w:rsidP="007C44F4">
      <w:pPr>
        <w:tabs>
          <w:tab w:val="left" w:pos="1395"/>
        </w:tabs>
        <w:ind w:firstLine="709"/>
        <w:jc w:val="both"/>
        <w:rPr>
          <w:b/>
        </w:rPr>
      </w:pPr>
    </w:p>
    <w:p w14:paraId="0D8B6511" w14:textId="77777777" w:rsidR="00E060CC" w:rsidRDefault="00E060CC" w:rsidP="007C44F4">
      <w:pPr>
        <w:tabs>
          <w:tab w:val="left" w:pos="1395"/>
        </w:tabs>
        <w:ind w:firstLine="709"/>
        <w:jc w:val="both"/>
        <w:rPr>
          <w:b/>
        </w:rPr>
      </w:pPr>
    </w:p>
    <w:p w14:paraId="1B185C51" w14:textId="77777777" w:rsidR="00E060CC" w:rsidRDefault="00E060CC" w:rsidP="007C44F4">
      <w:pPr>
        <w:tabs>
          <w:tab w:val="left" w:pos="1395"/>
        </w:tabs>
        <w:ind w:firstLine="709"/>
        <w:jc w:val="both"/>
        <w:rPr>
          <w:b/>
        </w:rPr>
      </w:pPr>
    </w:p>
    <w:p w14:paraId="090289B9" w14:textId="77777777" w:rsidR="00E060CC" w:rsidRDefault="00E060CC" w:rsidP="007C44F4">
      <w:pPr>
        <w:tabs>
          <w:tab w:val="left" w:pos="1395"/>
        </w:tabs>
        <w:ind w:firstLine="709"/>
        <w:jc w:val="both"/>
        <w:rPr>
          <w:b/>
        </w:rPr>
      </w:pPr>
    </w:p>
    <w:p w14:paraId="228DB1E9" w14:textId="77777777" w:rsidR="00E060CC" w:rsidRDefault="00E060CC" w:rsidP="007C44F4">
      <w:pPr>
        <w:tabs>
          <w:tab w:val="left" w:pos="1395"/>
        </w:tabs>
        <w:ind w:firstLine="709"/>
        <w:jc w:val="both"/>
        <w:rPr>
          <w:b/>
        </w:rPr>
      </w:pPr>
    </w:p>
    <w:p w14:paraId="5CE945F4" w14:textId="77777777" w:rsidR="00E060CC" w:rsidRDefault="00E060CC" w:rsidP="007C44F4">
      <w:pPr>
        <w:tabs>
          <w:tab w:val="left" w:pos="1395"/>
        </w:tabs>
        <w:ind w:firstLine="709"/>
        <w:jc w:val="both"/>
        <w:rPr>
          <w:b/>
        </w:rPr>
      </w:pPr>
    </w:p>
    <w:p w14:paraId="78AD466E" w14:textId="77777777" w:rsidR="00E060CC" w:rsidRDefault="00E060CC" w:rsidP="007C44F4">
      <w:pPr>
        <w:tabs>
          <w:tab w:val="left" w:pos="1395"/>
        </w:tabs>
        <w:ind w:firstLine="709"/>
        <w:jc w:val="both"/>
        <w:rPr>
          <w:b/>
        </w:rPr>
      </w:pPr>
    </w:p>
    <w:p w14:paraId="397E3AF1" w14:textId="77777777" w:rsidR="00E060CC" w:rsidRDefault="00E060CC" w:rsidP="007C44F4">
      <w:pPr>
        <w:tabs>
          <w:tab w:val="left" w:pos="1395"/>
        </w:tabs>
        <w:ind w:firstLine="709"/>
        <w:jc w:val="both"/>
        <w:rPr>
          <w:b/>
        </w:rPr>
      </w:pPr>
    </w:p>
    <w:p w14:paraId="216916B1" w14:textId="77777777" w:rsidR="006E465D" w:rsidRDefault="006E465D" w:rsidP="007C44F4">
      <w:pPr>
        <w:tabs>
          <w:tab w:val="left" w:pos="1395"/>
        </w:tabs>
        <w:ind w:firstLine="709"/>
        <w:jc w:val="both"/>
        <w:rPr>
          <w:b/>
        </w:rPr>
      </w:pPr>
    </w:p>
    <w:p w14:paraId="6DCAC3E3" w14:textId="7B9A0C6C" w:rsidR="006E465D" w:rsidRDefault="006E465D" w:rsidP="006E465D">
      <w:pPr>
        <w:ind w:left="4253" w:right="-6"/>
        <w:rPr>
          <w:sz w:val="24"/>
          <w:szCs w:val="24"/>
        </w:rPr>
      </w:pPr>
      <w:r w:rsidRPr="009F43E4">
        <w:rPr>
          <w:sz w:val="24"/>
          <w:szCs w:val="24"/>
        </w:rPr>
        <w:lastRenderedPageBreak/>
        <w:t xml:space="preserve">Приложение </w:t>
      </w:r>
      <w:r w:rsidR="00E060CC">
        <w:rPr>
          <w:sz w:val="24"/>
          <w:szCs w:val="24"/>
        </w:rPr>
        <w:t>1</w:t>
      </w:r>
    </w:p>
    <w:p w14:paraId="091BB6E1" w14:textId="024FF414" w:rsidR="006E465D" w:rsidRDefault="006E465D" w:rsidP="006E465D">
      <w:pPr>
        <w:ind w:left="4253" w:right="-6"/>
        <w:rPr>
          <w:sz w:val="24"/>
          <w:szCs w:val="24"/>
        </w:rPr>
      </w:pPr>
      <w:r>
        <w:rPr>
          <w:sz w:val="24"/>
          <w:szCs w:val="24"/>
        </w:rPr>
        <w:t xml:space="preserve">к Положению </w:t>
      </w:r>
      <w:r w:rsidRPr="006E465D">
        <w:rPr>
          <w:sz w:val="24"/>
          <w:szCs w:val="24"/>
        </w:rPr>
        <w:t xml:space="preserve">о Комиссии Совета депутатов внутригородского муниципального образования – муниципального округа </w:t>
      </w:r>
      <w:proofErr w:type="spellStart"/>
      <w:r w:rsidR="006618C0">
        <w:rPr>
          <w:sz w:val="24"/>
          <w:szCs w:val="24"/>
        </w:rPr>
        <w:t>Обручевский</w:t>
      </w:r>
      <w:proofErr w:type="spellEnd"/>
      <w:r w:rsidRPr="006E465D">
        <w:rPr>
          <w:sz w:val="24"/>
          <w:szCs w:val="24"/>
        </w:rPr>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p>
    <w:p w14:paraId="255A5575" w14:textId="77777777" w:rsidR="006E465D" w:rsidRDefault="006E465D" w:rsidP="006E465D">
      <w:pPr>
        <w:ind w:left="4253" w:right="-6"/>
        <w:rPr>
          <w:sz w:val="24"/>
          <w:szCs w:val="24"/>
        </w:rPr>
      </w:pPr>
    </w:p>
    <w:p w14:paraId="6754B907" w14:textId="77777777" w:rsidR="006E465D" w:rsidRDefault="006E465D" w:rsidP="006E465D">
      <w:pPr>
        <w:ind w:left="4253" w:right="-6"/>
        <w:rPr>
          <w:sz w:val="24"/>
          <w:szCs w:val="24"/>
        </w:rPr>
      </w:pPr>
    </w:p>
    <w:p w14:paraId="362F5BB6" w14:textId="77777777" w:rsidR="006E465D" w:rsidRDefault="006E465D" w:rsidP="006E465D">
      <w:pPr>
        <w:ind w:left="4253" w:right="-6"/>
        <w:rPr>
          <w:sz w:val="24"/>
          <w:szCs w:val="24"/>
        </w:rPr>
      </w:pPr>
    </w:p>
    <w:p w14:paraId="533524C1" w14:textId="4AB5802A" w:rsidR="006E465D" w:rsidRDefault="006E465D" w:rsidP="006E465D">
      <w:pPr>
        <w:ind w:left="4253" w:right="-6"/>
        <w:rPr>
          <w:i/>
          <w:iCs/>
          <w:sz w:val="24"/>
          <w:szCs w:val="24"/>
        </w:rPr>
      </w:pPr>
      <w:r w:rsidRPr="006E465D">
        <w:rPr>
          <w:i/>
          <w:iCs/>
          <w:sz w:val="24"/>
          <w:szCs w:val="24"/>
        </w:rPr>
        <w:t xml:space="preserve">Форма </w:t>
      </w:r>
    </w:p>
    <w:p w14:paraId="2C20EBE6" w14:textId="77777777" w:rsidR="00AA70FA" w:rsidRDefault="00AA70FA" w:rsidP="006E465D">
      <w:pPr>
        <w:ind w:left="4253" w:right="-6"/>
        <w:rPr>
          <w:i/>
          <w:iCs/>
          <w:sz w:val="24"/>
          <w:szCs w:val="24"/>
        </w:rPr>
      </w:pPr>
    </w:p>
    <w:p w14:paraId="6D90D5EE" w14:textId="522CEC48" w:rsidR="00C64D2B" w:rsidRPr="00C64D2B" w:rsidRDefault="00C64D2B" w:rsidP="00C64D2B">
      <w:pPr>
        <w:ind w:left="4253" w:right="-6"/>
        <w:rPr>
          <w:sz w:val="24"/>
          <w:szCs w:val="24"/>
        </w:rPr>
      </w:pPr>
      <w:r w:rsidRPr="00C64D2B">
        <w:rPr>
          <w:sz w:val="24"/>
          <w:szCs w:val="24"/>
        </w:rPr>
        <w:t xml:space="preserve">Председателю комиссии Совета депутатов внутригородского муниципального образования – муниципального округа </w:t>
      </w:r>
      <w:proofErr w:type="spellStart"/>
      <w:r w:rsidR="006618C0">
        <w:rPr>
          <w:sz w:val="24"/>
          <w:szCs w:val="24"/>
        </w:rPr>
        <w:t>Обручевский</w:t>
      </w:r>
      <w:proofErr w:type="spellEnd"/>
      <w:r w:rsidRPr="00C64D2B">
        <w:rPr>
          <w:sz w:val="24"/>
          <w:szCs w:val="24"/>
        </w:rPr>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p>
    <w:p w14:paraId="686BEEF7" w14:textId="77777777" w:rsidR="00C64D2B" w:rsidRPr="00C64D2B" w:rsidRDefault="00C64D2B" w:rsidP="00C64D2B">
      <w:pPr>
        <w:ind w:left="4253" w:right="-6"/>
        <w:rPr>
          <w:sz w:val="24"/>
          <w:szCs w:val="24"/>
        </w:rPr>
      </w:pPr>
      <w:proofErr w:type="gramStart"/>
      <w:r w:rsidRPr="00C64D2B">
        <w:rPr>
          <w:sz w:val="24"/>
          <w:szCs w:val="24"/>
        </w:rPr>
        <w:t>от  _</w:t>
      </w:r>
      <w:proofErr w:type="gramEnd"/>
      <w:r w:rsidRPr="00C64D2B">
        <w:rPr>
          <w:sz w:val="24"/>
          <w:szCs w:val="24"/>
        </w:rPr>
        <w:t>______________________________</w:t>
      </w:r>
    </w:p>
    <w:p w14:paraId="0FBB5BF7" w14:textId="77777777" w:rsidR="00C64D2B" w:rsidRPr="00C64D2B" w:rsidRDefault="00C64D2B" w:rsidP="00C64D2B">
      <w:pPr>
        <w:ind w:left="4253" w:right="-6"/>
        <w:rPr>
          <w:sz w:val="24"/>
          <w:szCs w:val="24"/>
        </w:rPr>
      </w:pPr>
      <w:r w:rsidRPr="00C64D2B">
        <w:rPr>
          <w:sz w:val="24"/>
          <w:szCs w:val="24"/>
        </w:rPr>
        <w:t>(фамилия, имя, отчество (при наличии),</w:t>
      </w:r>
    </w:p>
    <w:p w14:paraId="21C3CB3B" w14:textId="77777777" w:rsidR="00C64D2B" w:rsidRPr="00C64D2B" w:rsidRDefault="00C64D2B" w:rsidP="00C64D2B">
      <w:pPr>
        <w:ind w:left="4253" w:right="-6"/>
        <w:rPr>
          <w:sz w:val="24"/>
          <w:szCs w:val="24"/>
        </w:rPr>
      </w:pPr>
      <w:r w:rsidRPr="00C64D2B">
        <w:rPr>
          <w:sz w:val="24"/>
          <w:szCs w:val="24"/>
        </w:rPr>
        <w:t>__________________________________</w:t>
      </w:r>
    </w:p>
    <w:p w14:paraId="6F584842" w14:textId="77777777" w:rsidR="00C64D2B" w:rsidRPr="00C64D2B" w:rsidRDefault="00C64D2B" w:rsidP="00C64D2B">
      <w:pPr>
        <w:ind w:left="4253" w:right="-6"/>
        <w:rPr>
          <w:sz w:val="24"/>
          <w:szCs w:val="24"/>
        </w:rPr>
      </w:pPr>
      <w:r w:rsidRPr="00C64D2B">
        <w:rPr>
          <w:sz w:val="24"/>
          <w:szCs w:val="24"/>
        </w:rPr>
        <w:t>замещаемая муниципальная должность)</w:t>
      </w:r>
    </w:p>
    <w:p w14:paraId="28D9042A" w14:textId="77777777" w:rsidR="00C64D2B" w:rsidRPr="00C64D2B" w:rsidRDefault="00C64D2B" w:rsidP="00C64D2B">
      <w:pPr>
        <w:ind w:left="4253" w:right="-6"/>
        <w:rPr>
          <w:sz w:val="24"/>
          <w:szCs w:val="24"/>
        </w:rPr>
      </w:pPr>
      <w:r w:rsidRPr="00C64D2B">
        <w:rPr>
          <w:sz w:val="24"/>
          <w:szCs w:val="24"/>
        </w:rPr>
        <w:t>__________________________________</w:t>
      </w:r>
    </w:p>
    <w:p w14:paraId="28818039" w14:textId="77777777" w:rsidR="00C64D2B" w:rsidRPr="00C64D2B" w:rsidRDefault="00C64D2B" w:rsidP="00C64D2B">
      <w:pPr>
        <w:ind w:left="4253" w:right="-6"/>
        <w:rPr>
          <w:sz w:val="24"/>
          <w:szCs w:val="24"/>
        </w:rPr>
      </w:pPr>
    </w:p>
    <w:p w14:paraId="0B20D0B2" w14:textId="77777777" w:rsidR="00C64D2B" w:rsidRPr="00C64D2B" w:rsidRDefault="00C64D2B" w:rsidP="00C64D2B">
      <w:pPr>
        <w:ind w:left="4253" w:right="-6"/>
        <w:rPr>
          <w:i/>
          <w:iCs/>
          <w:sz w:val="24"/>
          <w:szCs w:val="24"/>
        </w:rPr>
      </w:pPr>
      <w:r w:rsidRPr="00C64D2B">
        <w:rPr>
          <w:i/>
          <w:iCs/>
          <w:sz w:val="24"/>
          <w:szCs w:val="24"/>
        </w:rPr>
        <w:t>__________________________________</w:t>
      </w:r>
    </w:p>
    <w:p w14:paraId="04F2E2CE" w14:textId="77777777" w:rsidR="00C64D2B" w:rsidRPr="00C64D2B" w:rsidRDefault="00C64D2B" w:rsidP="00C64D2B">
      <w:pPr>
        <w:ind w:left="4253" w:right="-6"/>
        <w:rPr>
          <w:i/>
          <w:iCs/>
          <w:sz w:val="24"/>
          <w:szCs w:val="24"/>
        </w:rPr>
      </w:pPr>
    </w:p>
    <w:p w14:paraId="7203FE5B" w14:textId="77777777" w:rsidR="00C64D2B" w:rsidRDefault="00C64D2B" w:rsidP="00C64D2B">
      <w:pPr>
        <w:ind w:left="142" w:right="-6"/>
        <w:jc w:val="center"/>
        <w:rPr>
          <w:b/>
          <w:sz w:val="24"/>
          <w:szCs w:val="24"/>
        </w:rPr>
      </w:pPr>
    </w:p>
    <w:p w14:paraId="74F3BDC4" w14:textId="1E41EBE3" w:rsidR="00C64D2B" w:rsidRPr="00C64D2B" w:rsidRDefault="00C64D2B" w:rsidP="00C64D2B">
      <w:pPr>
        <w:ind w:right="-6"/>
        <w:jc w:val="center"/>
        <w:rPr>
          <w:b/>
          <w:sz w:val="24"/>
          <w:szCs w:val="24"/>
        </w:rPr>
      </w:pPr>
      <w:r w:rsidRPr="00C64D2B">
        <w:rPr>
          <w:b/>
          <w:sz w:val="24"/>
          <w:szCs w:val="24"/>
        </w:rPr>
        <w:t>Уведомление</w:t>
      </w:r>
    </w:p>
    <w:p w14:paraId="705C006D" w14:textId="77777777" w:rsidR="00C64D2B" w:rsidRDefault="00C64D2B" w:rsidP="00C64D2B">
      <w:pPr>
        <w:ind w:right="-6"/>
        <w:jc w:val="center"/>
        <w:rPr>
          <w:b/>
          <w:sz w:val="24"/>
          <w:szCs w:val="24"/>
        </w:rPr>
      </w:pPr>
      <w:r w:rsidRPr="00C64D2B">
        <w:rPr>
          <w:b/>
          <w:bCs/>
          <w:sz w:val="24"/>
          <w:szCs w:val="24"/>
        </w:rPr>
        <w:t xml:space="preserve">о </w:t>
      </w:r>
      <w:r w:rsidRPr="00C64D2B">
        <w:rPr>
          <w:b/>
          <w:sz w:val="24"/>
          <w:szCs w:val="24"/>
        </w:rPr>
        <w:t xml:space="preserve">возникновении не зависящих от лица, замещающего муниципальную должность,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w:t>
      </w:r>
      <w:r>
        <w:rPr>
          <w:b/>
          <w:sz w:val="24"/>
          <w:szCs w:val="24"/>
        </w:rPr>
        <w:br/>
      </w:r>
      <w:r w:rsidRPr="00C64D2B">
        <w:rPr>
          <w:b/>
          <w:sz w:val="24"/>
          <w:szCs w:val="24"/>
        </w:rPr>
        <w:t xml:space="preserve">№ 273-ФЗ «О противодействии коррупции» и другими федеральными законами </w:t>
      </w:r>
    </w:p>
    <w:p w14:paraId="45C40C9A" w14:textId="7D63951A" w:rsidR="00C64D2B" w:rsidRPr="00C64D2B" w:rsidRDefault="00C64D2B" w:rsidP="00C64D2B">
      <w:pPr>
        <w:ind w:right="-6"/>
        <w:jc w:val="center"/>
        <w:rPr>
          <w:sz w:val="24"/>
          <w:szCs w:val="24"/>
        </w:rPr>
      </w:pPr>
      <w:r w:rsidRPr="00C64D2B">
        <w:rPr>
          <w:b/>
          <w:sz w:val="24"/>
          <w:szCs w:val="24"/>
        </w:rPr>
        <w:t>в целях противодействия коррупции</w:t>
      </w:r>
    </w:p>
    <w:p w14:paraId="0D24484A" w14:textId="77777777" w:rsidR="00C64D2B" w:rsidRPr="00C64D2B" w:rsidRDefault="00C64D2B" w:rsidP="00C64D2B">
      <w:pPr>
        <w:ind w:right="-6"/>
        <w:jc w:val="center"/>
        <w:rPr>
          <w:sz w:val="24"/>
          <w:szCs w:val="24"/>
        </w:rPr>
      </w:pPr>
    </w:p>
    <w:p w14:paraId="43F5F847" w14:textId="77777777" w:rsidR="00C64D2B" w:rsidRPr="00C64D2B" w:rsidRDefault="00C64D2B" w:rsidP="00E060CC">
      <w:pPr>
        <w:ind w:right="-6" w:firstLine="709"/>
        <w:jc w:val="both"/>
        <w:rPr>
          <w:sz w:val="24"/>
          <w:szCs w:val="24"/>
        </w:rPr>
      </w:pPr>
      <w:r w:rsidRPr="00C64D2B">
        <w:rPr>
          <w:sz w:val="24"/>
          <w:szCs w:val="24"/>
        </w:rPr>
        <w:t xml:space="preserve">Настоящим сообщаю о возникновении не зависящих от меня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w:t>
      </w:r>
    </w:p>
    <w:p w14:paraId="4E429AE0" w14:textId="4A985C15" w:rsidR="00C64D2B" w:rsidRPr="00C64D2B" w:rsidRDefault="00C64D2B" w:rsidP="00C64D2B">
      <w:pPr>
        <w:ind w:right="-6"/>
        <w:jc w:val="both"/>
        <w:rPr>
          <w:sz w:val="24"/>
          <w:szCs w:val="24"/>
        </w:rPr>
      </w:pPr>
      <w:r w:rsidRPr="00C64D2B">
        <w:rPr>
          <w:sz w:val="24"/>
          <w:szCs w:val="24"/>
        </w:rPr>
        <w:t>_____________________________________________________________________</w:t>
      </w:r>
      <w:r w:rsidR="00E060CC">
        <w:rPr>
          <w:sz w:val="24"/>
          <w:szCs w:val="24"/>
        </w:rPr>
        <w:t>____________</w:t>
      </w:r>
      <w:r w:rsidRPr="00C64D2B">
        <w:rPr>
          <w:sz w:val="24"/>
          <w:szCs w:val="24"/>
        </w:rPr>
        <w:t>_</w:t>
      </w:r>
    </w:p>
    <w:p w14:paraId="6C3C7078" w14:textId="6334E273" w:rsidR="00C64D2B" w:rsidRPr="00C64D2B" w:rsidRDefault="00C64D2B" w:rsidP="00E060CC">
      <w:pPr>
        <w:ind w:right="-6"/>
        <w:jc w:val="center"/>
        <w:rPr>
          <w:sz w:val="24"/>
          <w:szCs w:val="24"/>
        </w:rPr>
      </w:pPr>
      <w:r w:rsidRPr="00C64D2B">
        <w:rPr>
          <w:sz w:val="24"/>
          <w:szCs w:val="24"/>
        </w:rPr>
        <w:t>(указываются обстоятельства, препятствующие соблюдению</w:t>
      </w:r>
    </w:p>
    <w:p w14:paraId="65B3976A" w14:textId="43C9F343" w:rsidR="00C64D2B" w:rsidRPr="00C64D2B" w:rsidRDefault="00C64D2B" w:rsidP="00C64D2B">
      <w:pPr>
        <w:ind w:right="-6"/>
        <w:jc w:val="both"/>
        <w:rPr>
          <w:sz w:val="24"/>
          <w:szCs w:val="24"/>
        </w:rPr>
      </w:pPr>
      <w:r w:rsidRPr="00C64D2B">
        <w:rPr>
          <w:sz w:val="24"/>
          <w:szCs w:val="24"/>
        </w:rPr>
        <w:t>______________________________________________________________________</w:t>
      </w:r>
      <w:r w:rsidR="00E060CC">
        <w:rPr>
          <w:sz w:val="24"/>
          <w:szCs w:val="24"/>
        </w:rPr>
        <w:t>____________</w:t>
      </w:r>
    </w:p>
    <w:p w14:paraId="35C4A609" w14:textId="77777777" w:rsidR="00C64D2B" w:rsidRPr="00C64D2B" w:rsidRDefault="00C64D2B" w:rsidP="00E060CC">
      <w:pPr>
        <w:ind w:right="-6"/>
        <w:jc w:val="center"/>
        <w:rPr>
          <w:sz w:val="24"/>
          <w:szCs w:val="24"/>
        </w:rPr>
      </w:pPr>
      <w:r w:rsidRPr="00C64D2B">
        <w:rPr>
          <w:sz w:val="24"/>
          <w:szCs w:val="24"/>
        </w:rPr>
        <w:t>ограничений, запретов и требований, исполнению обязанностей,</w:t>
      </w:r>
    </w:p>
    <w:p w14:paraId="542269A8" w14:textId="3EBEC12B" w:rsidR="00C64D2B" w:rsidRPr="00C64D2B" w:rsidRDefault="00C64D2B" w:rsidP="00C64D2B">
      <w:pPr>
        <w:ind w:right="-6"/>
        <w:jc w:val="both"/>
        <w:rPr>
          <w:sz w:val="24"/>
          <w:szCs w:val="24"/>
        </w:rPr>
      </w:pPr>
      <w:r w:rsidRPr="00C64D2B">
        <w:rPr>
          <w:sz w:val="24"/>
          <w:szCs w:val="24"/>
        </w:rPr>
        <w:t>____________________________________________________________________</w:t>
      </w:r>
      <w:r w:rsidR="00E060CC">
        <w:rPr>
          <w:sz w:val="24"/>
          <w:szCs w:val="24"/>
        </w:rPr>
        <w:t>____________</w:t>
      </w:r>
      <w:r w:rsidRPr="00C64D2B">
        <w:rPr>
          <w:sz w:val="24"/>
          <w:szCs w:val="24"/>
        </w:rPr>
        <w:t>__</w:t>
      </w:r>
    </w:p>
    <w:p w14:paraId="473C2953" w14:textId="77777777" w:rsidR="00C64D2B" w:rsidRPr="00C64D2B" w:rsidRDefault="00C64D2B" w:rsidP="00E060CC">
      <w:pPr>
        <w:ind w:right="-6"/>
        <w:jc w:val="center"/>
        <w:rPr>
          <w:sz w:val="24"/>
          <w:szCs w:val="24"/>
        </w:rPr>
      </w:pPr>
      <w:r w:rsidRPr="00C64D2B">
        <w:rPr>
          <w:sz w:val="24"/>
          <w:szCs w:val="24"/>
        </w:rPr>
        <w:t>нарушенные ограничения, запреты и требования, неисполненные обязанности,</w:t>
      </w:r>
    </w:p>
    <w:p w14:paraId="6A0A2014" w14:textId="3AE398FA" w:rsidR="00C64D2B" w:rsidRPr="00C64D2B" w:rsidRDefault="00C64D2B" w:rsidP="00C64D2B">
      <w:pPr>
        <w:ind w:right="-6"/>
        <w:jc w:val="both"/>
        <w:rPr>
          <w:sz w:val="24"/>
          <w:szCs w:val="24"/>
        </w:rPr>
      </w:pPr>
      <w:r w:rsidRPr="00C64D2B">
        <w:rPr>
          <w:sz w:val="24"/>
          <w:szCs w:val="24"/>
        </w:rPr>
        <w:t>______________________________________________________________________</w:t>
      </w:r>
      <w:r w:rsidR="00E060CC">
        <w:rPr>
          <w:sz w:val="24"/>
          <w:szCs w:val="24"/>
        </w:rPr>
        <w:t>____________</w:t>
      </w:r>
    </w:p>
    <w:p w14:paraId="217D91AF" w14:textId="77777777" w:rsidR="00C64D2B" w:rsidRPr="00C64D2B" w:rsidRDefault="00C64D2B" w:rsidP="00E060CC">
      <w:pPr>
        <w:ind w:right="-6"/>
        <w:jc w:val="center"/>
        <w:rPr>
          <w:sz w:val="24"/>
          <w:szCs w:val="24"/>
        </w:rPr>
      </w:pPr>
      <w:r w:rsidRPr="00C64D2B">
        <w:rPr>
          <w:sz w:val="24"/>
          <w:szCs w:val="24"/>
        </w:rPr>
        <w:t>сроки возникновения таких обстоятельств</w:t>
      </w:r>
    </w:p>
    <w:p w14:paraId="694AA80F" w14:textId="270D69ED" w:rsidR="00C64D2B" w:rsidRPr="00C64D2B" w:rsidRDefault="00C64D2B" w:rsidP="00C64D2B">
      <w:pPr>
        <w:ind w:right="-6"/>
        <w:jc w:val="both"/>
        <w:rPr>
          <w:sz w:val="24"/>
          <w:szCs w:val="24"/>
        </w:rPr>
      </w:pPr>
      <w:r w:rsidRPr="00C64D2B">
        <w:rPr>
          <w:sz w:val="24"/>
          <w:szCs w:val="24"/>
        </w:rPr>
        <w:lastRenderedPageBreak/>
        <w:t>____________________________________________________________________</w:t>
      </w:r>
      <w:r w:rsidR="00E060CC">
        <w:rPr>
          <w:sz w:val="24"/>
          <w:szCs w:val="24"/>
        </w:rPr>
        <w:t>____________</w:t>
      </w:r>
      <w:r w:rsidRPr="00C64D2B">
        <w:rPr>
          <w:sz w:val="24"/>
          <w:szCs w:val="24"/>
        </w:rPr>
        <w:t>__</w:t>
      </w:r>
    </w:p>
    <w:p w14:paraId="701E3E35" w14:textId="48A57C91" w:rsidR="00C64D2B" w:rsidRPr="00C64D2B" w:rsidRDefault="00C64D2B" w:rsidP="00E060CC">
      <w:pPr>
        <w:ind w:right="-6"/>
        <w:jc w:val="center"/>
        <w:rPr>
          <w:sz w:val="24"/>
          <w:szCs w:val="24"/>
        </w:rPr>
      </w:pPr>
      <w:r w:rsidRPr="00C64D2B">
        <w:rPr>
          <w:sz w:val="24"/>
          <w:szCs w:val="24"/>
        </w:rPr>
        <w:t>и сроки их прекращения (в случае если обстоятельства препятствовали</w:t>
      </w:r>
    </w:p>
    <w:p w14:paraId="534573A2" w14:textId="02929CE8" w:rsidR="00C64D2B" w:rsidRPr="00C64D2B" w:rsidRDefault="00C64D2B" w:rsidP="00C64D2B">
      <w:pPr>
        <w:ind w:right="-6"/>
        <w:jc w:val="both"/>
        <w:rPr>
          <w:sz w:val="24"/>
          <w:szCs w:val="24"/>
        </w:rPr>
      </w:pPr>
      <w:r w:rsidRPr="00C64D2B">
        <w:rPr>
          <w:sz w:val="24"/>
          <w:szCs w:val="24"/>
        </w:rPr>
        <w:t>_______________________________________________________________</w:t>
      </w:r>
      <w:r w:rsidR="00E060CC">
        <w:rPr>
          <w:sz w:val="24"/>
          <w:szCs w:val="24"/>
        </w:rPr>
        <w:t>____________</w:t>
      </w:r>
      <w:r w:rsidRPr="00C64D2B">
        <w:rPr>
          <w:sz w:val="24"/>
          <w:szCs w:val="24"/>
        </w:rPr>
        <w:t>_______.</w:t>
      </w:r>
    </w:p>
    <w:p w14:paraId="2A71FBC6" w14:textId="77777777" w:rsidR="00C64D2B" w:rsidRPr="00C64D2B" w:rsidRDefault="00C64D2B" w:rsidP="00E060CC">
      <w:pPr>
        <w:ind w:right="-6"/>
        <w:jc w:val="center"/>
        <w:rPr>
          <w:sz w:val="24"/>
          <w:szCs w:val="24"/>
        </w:rPr>
      </w:pPr>
      <w:r w:rsidRPr="00C64D2B">
        <w:rPr>
          <w:sz w:val="24"/>
          <w:szCs w:val="24"/>
        </w:rPr>
        <w:t>своевременной подачи уведомления))</w:t>
      </w:r>
    </w:p>
    <w:p w14:paraId="71D4A050" w14:textId="77777777" w:rsidR="00C64D2B" w:rsidRPr="00C64D2B" w:rsidRDefault="00C64D2B" w:rsidP="00C64D2B">
      <w:pPr>
        <w:ind w:right="-6"/>
        <w:jc w:val="both"/>
        <w:rPr>
          <w:sz w:val="24"/>
          <w:szCs w:val="24"/>
        </w:rPr>
      </w:pPr>
    </w:p>
    <w:p w14:paraId="0516FE8C" w14:textId="77777777" w:rsidR="00C64D2B" w:rsidRPr="00C64D2B" w:rsidRDefault="00C64D2B" w:rsidP="001867AF">
      <w:pPr>
        <w:ind w:right="-6" w:firstLine="709"/>
        <w:jc w:val="both"/>
        <w:rPr>
          <w:sz w:val="24"/>
          <w:szCs w:val="24"/>
        </w:rPr>
      </w:pPr>
      <w:r w:rsidRPr="00C64D2B">
        <w:rPr>
          <w:sz w:val="24"/>
          <w:szCs w:val="24"/>
        </w:rPr>
        <w:t>К уведомлению прилагаю следующие документы (материалы, информацию), подтверждающие факт наступления вышеуказанных не зависящих от меня обстоятельств:</w:t>
      </w:r>
    </w:p>
    <w:p w14:paraId="5E300079" w14:textId="4F1B1366" w:rsidR="00C64D2B" w:rsidRPr="00C64D2B" w:rsidRDefault="00C64D2B" w:rsidP="00C64D2B">
      <w:pPr>
        <w:ind w:right="-6"/>
        <w:jc w:val="both"/>
        <w:rPr>
          <w:sz w:val="24"/>
          <w:szCs w:val="24"/>
        </w:rPr>
      </w:pPr>
      <w:r w:rsidRPr="00C64D2B">
        <w:rPr>
          <w:sz w:val="24"/>
          <w:szCs w:val="24"/>
        </w:rPr>
        <w:t>_________________________________________________</w:t>
      </w:r>
      <w:r w:rsidR="001867AF">
        <w:rPr>
          <w:sz w:val="24"/>
          <w:szCs w:val="24"/>
        </w:rPr>
        <w:t>____________</w:t>
      </w:r>
      <w:r w:rsidRPr="00C64D2B">
        <w:rPr>
          <w:sz w:val="24"/>
          <w:szCs w:val="24"/>
        </w:rPr>
        <w:t>_____________________</w:t>
      </w:r>
    </w:p>
    <w:p w14:paraId="728F03F6" w14:textId="5CC41761" w:rsidR="00C64D2B" w:rsidRPr="00C64D2B" w:rsidRDefault="00C64D2B" w:rsidP="001867AF">
      <w:pPr>
        <w:ind w:right="-6"/>
        <w:jc w:val="center"/>
        <w:rPr>
          <w:sz w:val="24"/>
          <w:szCs w:val="24"/>
        </w:rPr>
      </w:pPr>
      <w:r w:rsidRPr="00C64D2B">
        <w:rPr>
          <w:sz w:val="24"/>
          <w:szCs w:val="24"/>
        </w:rPr>
        <w:t>(указываются документы, материалы</w:t>
      </w:r>
    </w:p>
    <w:p w14:paraId="7397E4AF" w14:textId="298AC1BB" w:rsidR="00C64D2B" w:rsidRPr="00C64D2B" w:rsidRDefault="00C64D2B" w:rsidP="00C64D2B">
      <w:pPr>
        <w:ind w:right="-6"/>
        <w:jc w:val="both"/>
        <w:rPr>
          <w:sz w:val="24"/>
          <w:szCs w:val="24"/>
        </w:rPr>
      </w:pPr>
      <w:r w:rsidRPr="00C64D2B">
        <w:rPr>
          <w:sz w:val="24"/>
          <w:szCs w:val="24"/>
        </w:rPr>
        <w:t>___________________________________________________________________</w:t>
      </w:r>
      <w:r w:rsidR="001867AF">
        <w:rPr>
          <w:sz w:val="24"/>
          <w:szCs w:val="24"/>
        </w:rPr>
        <w:t>____________</w:t>
      </w:r>
      <w:r w:rsidRPr="00C64D2B">
        <w:rPr>
          <w:sz w:val="24"/>
          <w:szCs w:val="24"/>
        </w:rPr>
        <w:t>___.</w:t>
      </w:r>
    </w:p>
    <w:p w14:paraId="252CF234" w14:textId="77777777" w:rsidR="00C64D2B" w:rsidRPr="00C64D2B" w:rsidRDefault="00C64D2B" w:rsidP="001867AF">
      <w:pPr>
        <w:ind w:right="-6"/>
        <w:jc w:val="center"/>
        <w:rPr>
          <w:sz w:val="24"/>
          <w:szCs w:val="24"/>
        </w:rPr>
      </w:pPr>
      <w:r w:rsidRPr="00C64D2B">
        <w:rPr>
          <w:sz w:val="24"/>
          <w:szCs w:val="24"/>
        </w:rPr>
        <w:t>и (или) информация при их наличии)</w:t>
      </w:r>
    </w:p>
    <w:p w14:paraId="48548CA2" w14:textId="77777777" w:rsidR="00C64D2B" w:rsidRPr="00C64D2B" w:rsidRDefault="00C64D2B" w:rsidP="00C64D2B">
      <w:pPr>
        <w:ind w:right="-6"/>
        <w:jc w:val="both"/>
        <w:rPr>
          <w:sz w:val="24"/>
          <w:szCs w:val="24"/>
        </w:rPr>
      </w:pPr>
    </w:p>
    <w:p w14:paraId="6EA3F139" w14:textId="77777777" w:rsidR="00C64D2B" w:rsidRPr="00C64D2B" w:rsidRDefault="00C64D2B" w:rsidP="001867AF">
      <w:pPr>
        <w:ind w:right="-6" w:firstLine="709"/>
        <w:jc w:val="both"/>
        <w:rPr>
          <w:sz w:val="24"/>
          <w:szCs w:val="24"/>
        </w:rPr>
      </w:pPr>
      <w:r w:rsidRPr="00C64D2B">
        <w:rPr>
          <w:sz w:val="24"/>
          <w:szCs w:val="24"/>
        </w:rPr>
        <w:t>Обязуюсь не позднее чем через один месяц со дня прекращения действия не зависящих от меня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обеспечить соблюдение таких ограничений, запретов и требований, а также исполнение таких обязанностей, если иное не установлено федеральными законами.</w:t>
      </w:r>
    </w:p>
    <w:p w14:paraId="11D7C3B0" w14:textId="575CA8DD" w:rsidR="001867AF" w:rsidRDefault="00C64D2B" w:rsidP="001867AF">
      <w:pPr>
        <w:ind w:right="-6" w:firstLine="709"/>
        <w:jc w:val="both"/>
        <w:rPr>
          <w:sz w:val="24"/>
          <w:szCs w:val="24"/>
        </w:rPr>
      </w:pPr>
      <w:r w:rsidRPr="00C64D2B">
        <w:rPr>
          <w:sz w:val="24"/>
          <w:szCs w:val="24"/>
        </w:rPr>
        <w:t xml:space="preserve">Прошу рассмотреть настоящее уведомление на заседании комиссии Совета депутатов внутригородского муниципального образования – муниципального округа </w:t>
      </w:r>
      <w:proofErr w:type="spellStart"/>
      <w:r w:rsidR="00DA0948">
        <w:rPr>
          <w:sz w:val="24"/>
          <w:szCs w:val="24"/>
        </w:rPr>
        <w:t>Обручевский</w:t>
      </w:r>
      <w:proofErr w:type="spellEnd"/>
      <w:r w:rsidRPr="00C64D2B">
        <w:rPr>
          <w:sz w:val="24"/>
          <w:szCs w:val="24"/>
        </w:rPr>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p>
    <w:p w14:paraId="226A17C3" w14:textId="1D7B020E" w:rsidR="00C64D2B" w:rsidRPr="00C64D2B" w:rsidRDefault="00C64D2B" w:rsidP="001867AF">
      <w:pPr>
        <w:ind w:right="-6"/>
        <w:jc w:val="both"/>
        <w:rPr>
          <w:sz w:val="24"/>
          <w:szCs w:val="24"/>
        </w:rPr>
      </w:pPr>
      <w:r w:rsidRPr="00C64D2B">
        <w:rPr>
          <w:sz w:val="24"/>
          <w:szCs w:val="24"/>
        </w:rPr>
        <w:t>_________________________________________________________________________________.</w:t>
      </w:r>
    </w:p>
    <w:p w14:paraId="5B1E57A6" w14:textId="77777777" w:rsidR="00C64D2B" w:rsidRPr="00C64D2B" w:rsidRDefault="00C64D2B" w:rsidP="001867AF">
      <w:pPr>
        <w:ind w:right="-6"/>
        <w:jc w:val="center"/>
        <w:rPr>
          <w:sz w:val="24"/>
          <w:szCs w:val="24"/>
        </w:rPr>
      </w:pPr>
      <w:r w:rsidRPr="00C64D2B">
        <w:rPr>
          <w:sz w:val="24"/>
          <w:szCs w:val="24"/>
        </w:rPr>
        <w:t>(в моем присутствии / без моего присутствия)</w:t>
      </w:r>
    </w:p>
    <w:p w14:paraId="361563E8" w14:textId="77777777" w:rsidR="00C64D2B" w:rsidRPr="00C64D2B" w:rsidRDefault="00C64D2B" w:rsidP="00C64D2B">
      <w:pPr>
        <w:ind w:right="-6"/>
        <w:jc w:val="both"/>
        <w:rPr>
          <w:sz w:val="24"/>
          <w:szCs w:val="24"/>
        </w:rPr>
      </w:pPr>
    </w:p>
    <w:p w14:paraId="6DA684A2" w14:textId="1BF96951" w:rsidR="00C64D2B" w:rsidRPr="00C64D2B" w:rsidRDefault="00C64D2B" w:rsidP="001867AF">
      <w:pPr>
        <w:ind w:right="-6" w:firstLine="709"/>
        <w:jc w:val="both"/>
        <w:rPr>
          <w:sz w:val="24"/>
          <w:szCs w:val="24"/>
        </w:rPr>
      </w:pPr>
      <w:r w:rsidRPr="00C64D2B">
        <w:rPr>
          <w:sz w:val="24"/>
          <w:szCs w:val="24"/>
        </w:rPr>
        <w:t>Информацию о принятом решении прошу _____</w:t>
      </w:r>
      <w:r w:rsidR="001867AF">
        <w:rPr>
          <w:sz w:val="24"/>
          <w:szCs w:val="24"/>
        </w:rPr>
        <w:t>__________</w:t>
      </w:r>
      <w:r w:rsidRPr="00C64D2B">
        <w:rPr>
          <w:sz w:val="24"/>
          <w:szCs w:val="24"/>
        </w:rPr>
        <w:t>________________________</w:t>
      </w:r>
    </w:p>
    <w:p w14:paraId="283B3463" w14:textId="201E9E35" w:rsidR="00C64D2B" w:rsidRPr="00C64D2B" w:rsidRDefault="001867AF" w:rsidP="001867AF">
      <w:pPr>
        <w:ind w:right="-6"/>
        <w:jc w:val="center"/>
        <w:rPr>
          <w:sz w:val="24"/>
          <w:szCs w:val="24"/>
        </w:rPr>
      </w:pPr>
      <w:r>
        <w:rPr>
          <w:sz w:val="24"/>
          <w:szCs w:val="24"/>
        </w:rPr>
        <w:t xml:space="preserve">                                                                                   </w:t>
      </w:r>
      <w:r w:rsidR="00C64D2B" w:rsidRPr="00C64D2B">
        <w:rPr>
          <w:sz w:val="24"/>
          <w:szCs w:val="24"/>
        </w:rPr>
        <w:t>(указывается способ вручения</w:t>
      </w:r>
    </w:p>
    <w:p w14:paraId="0255856C" w14:textId="2362DE0A" w:rsidR="00C64D2B" w:rsidRPr="00C64D2B" w:rsidRDefault="00C64D2B" w:rsidP="00C64D2B">
      <w:pPr>
        <w:ind w:right="-6"/>
        <w:jc w:val="both"/>
        <w:rPr>
          <w:sz w:val="24"/>
          <w:szCs w:val="24"/>
        </w:rPr>
      </w:pPr>
      <w:r w:rsidRPr="00C64D2B">
        <w:rPr>
          <w:sz w:val="24"/>
          <w:szCs w:val="24"/>
        </w:rPr>
        <w:t>____________________________</w:t>
      </w:r>
      <w:r w:rsidR="001867AF">
        <w:rPr>
          <w:sz w:val="24"/>
          <w:szCs w:val="24"/>
        </w:rPr>
        <w:t>___________</w:t>
      </w:r>
      <w:r w:rsidRPr="00C64D2B">
        <w:rPr>
          <w:sz w:val="24"/>
          <w:szCs w:val="24"/>
        </w:rPr>
        <w:t>__________________________________________.</w:t>
      </w:r>
    </w:p>
    <w:p w14:paraId="25EC3057" w14:textId="22ECEE64" w:rsidR="00C64D2B" w:rsidRPr="00C64D2B" w:rsidRDefault="00C64D2B" w:rsidP="001867AF">
      <w:pPr>
        <w:ind w:right="-6"/>
        <w:jc w:val="center"/>
        <w:rPr>
          <w:sz w:val="24"/>
          <w:szCs w:val="24"/>
        </w:rPr>
      </w:pPr>
      <w:r w:rsidRPr="00C64D2B">
        <w:rPr>
          <w:sz w:val="24"/>
          <w:szCs w:val="24"/>
        </w:rPr>
        <w:t>или направления информации: вручить лично / направить почтовым отправлением</w:t>
      </w:r>
    </w:p>
    <w:p w14:paraId="7107449C" w14:textId="77777777" w:rsidR="00C64D2B" w:rsidRPr="00C64D2B" w:rsidRDefault="00C64D2B" w:rsidP="001867AF">
      <w:pPr>
        <w:ind w:right="-6"/>
        <w:jc w:val="center"/>
        <w:rPr>
          <w:sz w:val="24"/>
          <w:szCs w:val="24"/>
        </w:rPr>
      </w:pPr>
      <w:r w:rsidRPr="00C64D2B">
        <w:rPr>
          <w:sz w:val="24"/>
          <w:szCs w:val="24"/>
        </w:rPr>
        <w:t>(с указанием адреса))</w:t>
      </w:r>
    </w:p>
    <w:p w14:paraId="3EDFFEB2" w14:textId="77777777" w:rsidR="00C64D2B" w:rsidRPr="00C64D2B" w:rsidRDefault="00C64D2B" w:rsidP="00C64D2B">
      <w:pPr>
        <w:ind w:right="-6"/>
        <w:jc w:val="both"/>
        <w:rPr>
          <w:sz w:val="24"/>
          <w:szCs w:val="24"/>
        </w:rPr>
      </w:pPr>
    </w:p>
    <w:p w14:paraId="323ACD67" w14:textId="77777777" w:rsidR="00C64D2B" w:rsidRPr="00C64D2B" w:rsidRDefault="00C64D2B" w:rsidP="00C64D2B">
      <w:pPr>
        <w:ind w:right="-6"/>
        <w:rPr>
          <w:i/>
          <w:iCs/>
          <w:sz w:val="24"/>
          <w:szCs w:val="24"/>
        </w:rPr>
      </w:pPr>
    </w:p>
    <w:p w14:paraId="14E6C0FC" w14:textId="32DF36E4" w:rsidR="00C64D2B" w:rsidRPr="00C64D2B" w:rsidRDefault="00C64D2B" w:rsidP="00C64D2B">
      <w:pPr>
        <w:ind w:right="-6"/>
        <w:rPr>
          <w:i/>
          <w:iCs/>
          <w:sz w:val="24"/>
          <w:szCs w:val="24"/>
        </w:rPr>
      </w:pPr>
      <w:r w:rsidRPr="00C64D2B">
        <w:rPr>
          <w:i/>
          <w:iCs/>
          <w:sz w:val="24"/>
          <w:szCs w:val="24"/>
        </w:rPr>
        <w:t xml:space="preserve">____________________                                                   </w:t>
      </w:r>
      <w:r w:rsidR="001867AF">
        <w:rPr>
          <w:i/>
          <w:iCs/>
          <w:sz w:val="24"/>
          <w:szCs w:val="24"/>
        </w:rPr>
        <w:t xml:space="preserve">                     </w:t>
      </w:r>
      <w:r w:rsidRPr="00C64D2B">
        <w:rPr>
          <w:i/>
          <w:iCs/>
          <w:sz w:val="24"/>
          <w:szCs w:val="24"/>
        </w:rPr>
        <w:t xml:space="preserve"> ________________________</w:t>
      </w:r>
    </w:p>
    <w:p w14:paraId="738651D8" w14:textId="77777777" w:rsidR="00C64D2B" w:rsidRPr="00C64D2B" w:rsidRDefault="00C64D2B" w:rsidP="00C64D2B">
      <w:pPr>
        <w:ind w:right="-6"/>
        <w:rPr>
          <w:sz w:val="24"/>
          <w:szCs w:val="24"/>
        </w:rPr>
      </w:pPr>
      <w:r w:rsidRPr="00C64D2B">
        <w:rPr>
          <w:sz w:val="24"/>
          <w:szCs w:val="24"/>
        </w:rPr>
        <w:t xml:space="preserve">                  (</w:t>
      </w:r>
      <w:proofErr w:type="gramStart"/>
      <w:r w:rsidRPr="00C64D2B">
        <w:rPr>
          <w:sz w:val="24"/>
          <w:szCs w:val="24"/>
        </w:rPr>
        <w:t xml:space="preserve">дата)   </w:t>
      </w:r>
      <w:proofErr w:type="gramEnd"/>
      <w:r w:rsidRPr="00C64D2B">
        <w:rPr>
          <w:sz w:val="24"/>
          <w:szCs w:val="24"/>
        </w:rPr>
        <w:t xml:space="preserve">                                                                                                (подпись)</w:t>
      </w:r>
    </w:p>
    <w:p w14:paraId="02FEC48F" w14:textId="77777777" w:rsidR="00C64D2B" w:rsidRPr="00C64D2B" w:rsidRDefault="00C64D2B" w:rsidP="00C64D2B">
      <w:pPr>
        <w:ind w:right="-6"/>
        <w:rPr>
          <w:sz w:val="24"/>
          <w:szCs w:val="24"/>
        </w:rPr>
      </w:pPr>
    </w:p>
    <w:p w14:paraId="02C74372" w14:textId="77777777" w:rsidR="00C64D2B" w:rsidRPr="00C64D2B" w:rsidRDefault="00C64D2B" w:rsidP="00C64D2B">
      <w:pPr>
        <w:ind w:right="-6"/>
        <w:rPr>
          <w:sz w:val="24"/>
          <w:szCs w:val="24"/>
        </w:rPr>
      </w:pPr>
      <w:r w:rsidRPr="00C64D2B">
        <w:rPr>
          <w:sz w:val="24"/>
          <w:szCs w:val="24"/>
        </w:rPr>
        <w:t>Регистрационный номер в журнале: ____________________.</w:t>
      </w:r>
    </w:p>
    <w:p w14:paraId="31732750" w14:textId="77777777" w:rsidR="00C64D2B" w:rsidRPr="00C64D2B" w:rsidRDefault="00C64D2B" w:rsidP="00C64D2B">
      <w:pPr>
        <w:ind w:right="-6"/>
        <w:rPr>
          <w:sz w:val="24"/>
          <w:szCs w:val="24"/>
        </w:rPr>
      </w:pPr>
    </w:p>
    <w:p w14:paraId="29B7E9B2" w14:textId="77777777" w:rsidR="00C64D2B" w:rsidRPr="00C64D2B" w:rsidRDefault="00C64D2B" w:rsidP="00C64D2B">
      <w:pPr>
        <w:ind w:right="-6"/>
        <w:rPr>
          <w:sz w:val="24"/>
          <w:szCs w:val="24"/>
        </w:rPr>
      </w:pPr>
      <w:r w:rsidRPr="00C64D2B">
        <w:rPr>
          <w:sz w:val="24"/>
          <w:szCs w:val="24"/>
        </w:rPr>
        <w:t>Дата регистрации уведомления: «___» __________________.</w:t>
      </w:r>
    </w:p>
    <w:p w14:paraId="0F8D285C" w14:textId="77777777" w:rsidR="00C64D2B" w:rsidRPr="00C64D2B" w:rsidRDefault="00C64D2B" w:rsidP="00C64D2B">
      <w:pPr>
        <w:ind w:left="4253" w:right="-6"/>
        <w:rPr>
          <w:i/>
          <w:iCs/>
          <w:sz w:val="24"/>
          <w:szCs w:val="24"/>
        </w:rPr>
      </w:pPr>
    </w:p>
    <w:p w14:paraId="73541397" w14:textId="77777777" w:rsidR="004938C4" w:rsidRDefault="004938C4" w:rsidP="007A369C">
      <w:pPr>
        <w:tabs>
          <w:tab w:val="left" w:pos="1395"/>
        </w:tabs>
        <w:ind w:firstLine="709"/>
        <w:jc w:val="both"/>
        <w:rPr>
          <w:bCs/>
        </w:rPr>
        <w:sectPr w:rsidR="004938C4" w:rsidSect="00904B77">
          <w:headerReference w:type="default" r:id="rId9"/>
          <w:headerReference w:type="first" r:id="rId10"/>
          <w:pgSz w:w="11906" w:h="16838"/>
          <w:pgMar w:top="851" w:right="707" w:bottom="1134" w:left="1276" w:header="708" w:footer="708" w:gutter="0"/>
          <w:pgNumType w:start="1"/>
          <w:cols w:space="708"/>
          <w:titlePg/>
          <w:docGrid w:linePitch="381"/>
        </w:sectPr>
      </w:pPr>
    </w:p>
    <w:p w14:paraId="5C83328F" w14:textId="6BB2C53C" w:rsidR="002075C0" w:rsidRDefault="002075C0" w:rsidP="00904B77">
      <w:pPr>
        <w:ind w:left="9072" w:right="-6"/>
        <w:rPr>
          <w:sz w:val="24"/>
          <w:szCs w:val="24"/>
        </w:rPr>
      </w:pPr>
      <w:r w:rsidRPr="009F43E4">
        <w:rPr>
          <w:sz w:val="24"/>
          <w:szCs w:val="24"/>
        </w:rPr>
        <w:lastRenderedPageBreak/>
        <w:t xml:space="preserve">Приложение </w:t>
      </w:r>
      <w:r>
        <w:rPr>
          <w:sz w:val="24"/>
          <w:szCs w:val="24"/>
        </w:rPr>
        <w:t>2</w:t>
      </w:r>
    </w:p>
    <w:p w14:paraId="30378891" w14:textId="6DCEDC75" w:rsidR="002075C0" w:rsidRDefault="002075C0" w:rsidP="00904B77">
      <w:pPr>
        <w:ind w:left="9072" w:right="-6"/>
        <w:rPr>
          <w:sz w:val="24"/>
          <w:szCs w:val="24"/>
        </w:rPr>
      </w:pPr>
      <w:r>
        <w:rPr>
          <w:sz w:val="24"/>
          <w:szCs w:val="24"/>
        </w:rPr>
        <w:t xml:space="preserve">к Положению </w:t>
      </w:r>
      <w:r w:rsidRPr="006E465D">
        <w:rPr>
          <w:sz w:val="24"/>
          <w:szCs w:val="24"/>
        </w:rPr>
        <w:t xml:space="preserve">о Комиссии Совета депутатов внутригородского муниципального образования – муниципального округа </w:t>
      </w:r>
      <w:proofErr w:type="spellStart"/>
      <w:r w:rsidR="006618C0">
        <w:rPr>
          <w:sz w:val="24"/>
          <w:szCs w:val="24"/>
        </w:rPr>
        <w:t>Обручевский</w:t>
      </w:r>
      <w:proofErr w:type="spellEnd"/>
      <w:r w:rsidRPr="006E465D">
        <w:rPr>
          <w:sz w:val="24"/>
          <w:szCs w:val="24"/>
        </w:rPr>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p>
    <w:p w14:paraId="41651AD9" w14:textId="77777777" w:rsidR="002075C0" w:rsidRDefault="002075C0" w:rsidP="00615C31">
      <w:pPr>
        <w:ind w:right="-6" w:firstLine="5670"/>
        <w:rPr>
          <w:sz w:val="24"/>
          <w:szCs w:val="24"/>
        </w:rPr>
      </w:pPr>
    </w:p>
    <w:p w14:paraId="4FA31B20" w14:textId="77777777" w:rsidR="002075C0" w:rsidRPr="002075C0" w:rsidRDefault="002075C0" w:rsidP="002075C0">
      <w:pPr>
        <w:ind w:left="9072" w:right="-6"/>
        <w:rPr>
          <w:i/>
          <w:iCs/>
          <w:sz w:val="24"/>
          <w:szCs w:val="24"/>
        </w:rPr>
      </w:pPr>
      <w:r w:rsidRPr="002075C0">
        <w:rPr>
          <w:i/>
          <w:iCs/>
          <w:sz w:val="24"/>
          <w:szCs w:val="24"/>
        </w:rPr>
        <w:t>Форма</w:t>
      </w:r>
    </w:p>
    <w:p w14:paraId="3F548B78" w14:textId="77777777" w:rsidR="002075C0" w:rsidRPr="002075C0" w:rsidRDefault="002075C0" w:rsidP="002075C0">
      <w:pPr>
        <w:ind w:right="-6" w:firstLine="5670"/>
        <w:rPr>
          <w:sz w:val="24"/>
          <w:szCs w:val="24"/>
        </w:rPr>
      </w:pPr>
    </w:p>
    <w:p w14:paraId="29774333" w14:textId="77777777" w:rsidR="002075C0" w:rsidRPr="002075C0" w:rsidRDefault="002075C0" w:rsidP="002075C0">
      <w:pPr>
        <w:ind w:right="-6"/>
        <w:jc w:val="center"/>
        <w:rPr>
          <w:b/>
          <w:bCs/>
          <w:sz w:val="24"/>
          <w:szCs w:val="24"/>
        </w:rPr>
      </w:pPr>
      <w:r w:rsidRPr="002075C0">
        <w:rPr>
          <w:b/>
          <w:bCs/>
          <w:sz w:val="24"/>
          <w:szCs w:val="24"/>
        </w:rPr>
        <w:t>Журнал</w:t>
      </w:r>
    </w:p>
    <w:p w14:paraId="5F59D5BD" w14:textId="1EAA7253" w:rsidR="002075C0" w:rsidRPr="002075C0" w:rsidRDefault="002075C0" w:rsidP="002075C0">
      <w:pPr>
        <w:ind w:right="-6"/>
        <w:jc w:val="center"/>
        <w:rPr>
          <w:b/>
          <w:bCs/>
          <w:sz w:val="24"/>
          <w:szCs w:val="24"/>
        </w:rPr>
      </w:pPr>
      <w:r w:rsidRPr="002075C0">
        <w:rPr>
          <w:b/>
          <w:bCs/>
          <w:sz w:val="24"/>
          <w:szCs w:val="24"/>
        </w:rPr>
        <w:t xml:space="preserve">регистрации документов, являющихся основаниями для проведения заседания комиссии Совета депутатов внутригородского муниципального образования – </w:t>
      </w:r>
      <w:r w:rsidRPr="002075C0">
        <w:rPr>
          <w:b/>
          <w:bCs/>
          <w:iCs/>
          <w:sz w:val="24"/>
          <w:szCs w:val="24"/>
        </w:rPr>
        <w:t>муниципального округа</w:t>
      </w:r>
      <w:r w:rsidRPr="002075C0">
        <w:rPr>
          <w:b/>
          <w:bCs/>
          <w:i/>
          <w:sz w:val="24"/>
          <w:szCs w:val="24"/>
        </w:rPr>
        <w:t xml:space="preserve"> </w:t>
      </w:r>
      <w:proofErr w:type="spellStart"/>
      <w:r w:rsidR="006618C0">
        <w:rPr>
          <w:b/>
          <w:bCs/>
          <w:iCs/>
          <w:sz w:val="24"/>
          <w:szCs w:val="24"/>
        </w:rPr>
        <w:t>Обручевский</w:t>
      </w:r>
      <w:proofErr w:type="spellEnd"/>
      <w:r w:rsidRPr="002075C0">
        <w:rPr>
          <w:b/>
          <w:bCs/>
          <w:iCs/>
          <w:sz w:val="24"/>
          <w:szCs w:val="24"/>
        </w:rPr>
        <w:t xml:space="preserve"> в городе Москве</w:t>
      </w:r>
      <w:r w:rsidRPr="002075C0">
        <w:rPr>
          <w:b/>
          <w:bCs/>
          <w:sz w:val="24"/>
          <w:szCs w:val="24"/>
        </w:rPr>
        <w:t xml:space="preserve">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p>
    <w:p w14:paraId="1469A82D" w14:textId="77777777" w:rsidR="002075C0" w:rsidRPr="002075C0" w:rsidRDefault="002075C0" w:rsidP="002075C0">
      <w:pPr>
        <w:ind w:right="-6" w:firstLine="5670"/>
        <w:rPr>
          <w:sz w:val="24"/>
          <w:szCs w:val="24"/>
        </w:rPr>
      </w:pPr>
    </w:p>
    <w:p w14:paraId="34658B22" w14:textId="77777777" w:rsidR="002075C0" w:rsidRPr="002075C0" w:rsidRDefault="002075C0" w:rsidP="002075C0">
      <w:pPr>
        <w:ind w:right="-6"/>
        <w:jc w:val="center"/>
        <w:rPr>
          <w:sz w:val="24"/>
          <w:szCs w:val="24"/>
        </w:rPr>
      </w:pPr>
      <w:r w:rsidRPr="002075C0">
        <w:rPr>
          <w:sz w:val="24"/>
          <w:szCs w:val="24"/>
        </w:rPr>
        <w:t>Начат «___» ____________ 20__ г.</w:t>
      </w:r>
    </w:p>
    <w:p w14:paraId="36976773" w14:textId="77777777" w:rsidR="002075C0" w:rsidRPr="002075C0" w:rsidRDefault="002075C0" w:rsidP="002075C0">
      <w:pPr>
        <w:ind w:right="-6"/>
        <w:jc w:val="center"/>
        <w:rPr>
          <w:sz w:val="24"/>
          <w:szCs w:val="24"/>
        </w:rPr>
      </w:pPr>
      <w:r w:rsidRPr="002075C0">
        <w:rPr>
          <w:sz w:val="24"/>
          <w:szCs w:val="24"/>
        </w:rPr>
        <w:t>Окончен «___» ____________ 20__ г.</w:t>
      </w:r>
    </w:p>
    <w:p w14:paraId="69688748" w14:textId="77777777" w:rsidR="002075C0" w:rsidRPr="002075C0" w:rsidRDefault="002075C0" w:rsidP="002075C0">
      <w:pPr>
        <w:ind w:right="-6"/>
        <w:jc w:val="center"/>
        <w:rPr>
          <w:sz w:val="24"/>
          <w:szCs w:val="24"/>
        </w:rPr>
      </w:pPr>
      <w:r w:rsidRPr="002075C0">
        <w:rPr>
          <w:sz w:val="24"/>
          <w:szCs w:val="24"/>
        </w:rPr>
        <w:t>на _______ листах</w:t>
      </w:r>
    </w:p>
    <w:p w14:paraId="6A1AD38F" w14:textId="77777777" w:rsidR="002075C0" w:rsidRPr="002075C0" w:rsidRDefault="002075C0" w:rsidP="002075C0">
      <w:pPr>
        <w:ind w:right="-6" w:firstLine="5670"/>
        <w:rPr>
          <w:sz w:val="24"/>
          <w:szCs w:val="24"/>
        </w:rPr>
      </w:pPr>
    </w:p>
    <w:p w14:paraId="3E4E1837" w14:textId="77777777" w:rsidR="002075C0" w:rsidRDefault="002075C0" w:rsidP="00615C31">
      <w:pPr>
        <w:ind w:right="-6" w:firstLine="5670"/>
        <w:rPr>
          <w:sz w:val="24"/>
          <w:szCs w:val="24"/>
        </w:rPr>
      </w:pPr>
    </w:p>
    <w:tbl>
      <w:tblPr>
        <w:tblStyle w:val="af1"/>
        <w:tblW w:w="0" w:type="auto"/>
        <w:tblLook w:val="04A0" w:firstRow="1" w:lastRow="0" w:firstColumn="1" w:lastColumn="0" w:noHBand="0" w:noVBand="1"/>
      </w:tblPr>
      <w:tblGrid>
        <w:gridCol w:w="2045"/>
        <w:gridCol w:w="1494"/>
        <w:gridCol w:w="3260"/>
        <w:gridCol w:w="2463"/>
        <w:gridCol w:w="3207"/>
        <w:gridCol w:w="2268"/>
      </w:tblGrid>
      <w:tr w:rsidR="002075C0" w14:paraId="64B709B1" w14:textId="77777777" w:rsidTr="002075C0">
        <w:tc>
          <w:tcPr>
            <w:tcW w:w="2045" w:type="dxa"/>
          </w:tcPr>
          <w:p w14:paraId="682C3794" w14:textId="50FA9C9F" w:rsidR="002075C0" w:rsidRDefault="002075C0" w:rsidP="002075C0">
            <w:pPr>
              <w:ind w:right="-6"/>
              <w:jc w:val="center"/>
              <w:rPr>
                <w:sz w:val="24"/>
                <w:szCs w:val="24"/>
              </w:rPr>
            </w:pPr>
            <w:r>
              <w:rPr>
                <w:sz w:val="24"/>
                <w:szCs w:val="24"/>
              </w:rPr>
              <w:t>Регистрационный номер</w:t>
            </w:r>
          </w:p>
        </w:tc>
        <w:tc>
          <w:tcPr>
            <w:tcW w:w="1494" w:type="dxa"/>
          </w:tcPr>
          <w:p w14:paraId="035D04DB" w14:textId="3957667E" w:rsidR="002075C0" w:rsidRDefault="002075C0" w:rsidP="002075C0">
            <w:pPr>
              <w:ind w:right="-6"/>
              <w:jc w:val="center"/>
              <w:rPr>
                <w:sz w:val="24"/>
                <w:szCs w:val="24"/>
              </w:rPr>
            </w:pPr>
            <w:r>
              <w:rPr>
                <w:sz w:val="24"/>
                <w:szCs w:val="24"/>
              </w:rPr>
              <w:t>Дата регистрации документа</w:t>
            </w:r>
          </w:p>
        </w:tc>
        <w:tc>
          <w:tcPr>
            <w:tcW w:w="3260" w:type="dxa"/>
          </w:tcPr>
          <w:p w14:paraId="2290021A" w14:textId="6903AFD6" w:rsidR="002075C0" w:rsidRDefault="002075C0" w:rsidP="002075C0">
            <w:pPr>
              <w:ind w:right="-6"/>
              <w:jc w:val="center"/>
              <w:rPr>
                <w:sz w:val="24"/>
                <w:szCs w:val="24"/>
              </w:rPr>
            </w:pPr>
            <w:r>
              <w:rPr>
                <w:sz w:val="24"/>
                <w:szCs w:val="24"/>
              </w:rPr>
              <w:t>Наименование организации (должность, фамилия, инициалы лица), откуда (от кого) поступил документ</w:t>
            </w:r>
          </w:p>
        </w:tc>
        <w:tc>
          <w:tcPr>
            <w:tcW w:w="2463" w:type="dxa"/>
          </w:tcPr>
          <w:p w14:paraId="09AD704C" w14:textId="4D7D8A32" w:rsidR="002075C0" w:rsidRDefault="002075C0" w:rsidP="002075C0">
            <w:pPr>
              <w:ind w:right="-6"/>
              <w:jc w:val="center"/>
              <w:rPr>
                <w:sz w:val="24"/>
                <w:szCs w:val="24"/>
              </w:rPr>
            </w:pPr>
            <w:r>
              <w:rPr>
                <w:sz w:val="24"/>
                <w:szCs w:val="24"/>
              </w:rPr>
              <w:t>Наименование, дата и номер или краткое содержание, количество листов документа</w:t>
            </w:r>
          </w:p>
        </w:tc>
        <w:tc>
          <w:tcPr>
            <w:tcW w:w="3207" w:type="dxa"/>
          </w:tcPr>
          <w:p w14:paraId="5DB9C6B6" w14:textId="642B77C1" w:rsidR="002075C0" w:rsidRDefault="002075C0" w:rsidP="002075C0">
            <w:pPr>
              <w:ind w:right="-6"/>
              <w:jc w:val="center"/>
              <w:rPr>
                <w:sz w:val="24"/>
                <w:szCs w:val="24"/>
              </w:rPr>
            </w:pPr>
            <w:r>
              <w:rPr>
                <w:sz w:val="24"/>
                <w:szCs w:val="24"/>
              </w:rPr>
              <w:t>Должность, фамилия, инициалы и подпись муниципального служащего, зарегистрировавшего документ</w:t>
            </w:r>
          </w:p>
        </w:tc>
        <w:tc>
          <w:tcPr>
            <w:tcW w:w="2268" w:type="dxa"/>
          </w:tcPr>
          <w:p w14:paraId="3B090950" w14:textId="729E0DEA" w:rsidR="002075C0" w:rsidRDefault="002075C0" w:rsidP="002075C0">
            <w:pPr>
              <w:ind w:right="-6"/>
              <w:jc w:val="center"/>
              <w:rPr>
                <w:sz w:val="24"/>
                <w:szCs w:val="24"/>
              </w:rPr>
            </w:pPr>
            <w:r>
              <w:rPr>
                <w:sz w:val="24"/>
                <w:szCs w:val="24"/>
              </w:rPr>
              <w:t>Примечание</w:t>
            </w:r>
          </w:p>
        </w:tc>
      </w:tr>
      <w:tr w:rsidR="002075C0" w14:paraId="51309C31" w14:textId="77777777" w:rsidTr="002075C0">
        <w:tc>
          <w:tcPr>
            <w:tcW w:w="2045" w:type="dxa"/>
          </w:tcPr>
          <w:p w14:paraId="5CFBBE04" w14:textId="2CFCDCB3" w:rsidR="002075C0" w:rsidRDefault="002075C0" w:rsidP="002075C0">
            <w:pPr>
              <w:ind w:right="-6"/>
              <w:jc w:val="center"/>
              <w:rPr>
                <w:sz w:val="24"/>
                <w:szCs w:val="24"/>
              </w:rPr>
            </w:pPr>
            <w:r>
              <w:rPr>
                <w:sz w:val="24"/>
                <w:szCs w:val="24"/>
              </w:rPr>
              <w:t>1</w:t>
            </w:r>
          </w:p>
        </w:tc>
        <w:tc>
          <w:tcPr>
            <w:tcW w:w="1494" w:type="dxa"/>
          </w:tcPr>
          <w:p w14:paraId="40B57CD0" w14:textId="7BAB9664" w:rsidR="002075C0" w:rsidRDefault="002075C0" w:rsidP="002075C0">
            <w:pPr>
              <w:ind w:right="-6"/>
              <w:jc w:val="center"/>
              <w:rPr>
                <w:sz w:val="24"/>
                <w:szCs w:val="24"/>
              </w:rPr>
            </w:pPr>
            <w:r>
              <w:rPr>
                <w:sz w:val="24"/>
                <w:szCs w:val="24"/>
              </w:rPr>
              <w:t>2</w:t>
            </w:r>
          </w:p>
        </w:tc>
        <w:tc>
          <w:tcPr>
            <w:tcW w:w="3260" w:type="dxa"/>
          </w:tcPr>
          <w:p w14:paraId="0D821DD8" w14:textId="00B57298" w:rsidR="002075C0" w:rsidRDefault="002075C0" w:rsidP="002075C0">
            <w:pPr>
              <w:ind w:right="-6"/>
              <w:jc w:val="center"/>
              <w:rPr>
                <w:sz w:val="24"/>
                <w:szCs w:val="24"/>
              </w:rPr>
            </w:pPr>
            <w:r>
              <w:rPr>
                <w:sz w:val="24"/>
                <w:szCs w:val="24"/>
              </w:rPr>
              <w:t>3</w:t>
            </w:r>
          </w:p>
        </w:tc>
        <w:tc>
          <w:tcPr>
            <w:tcW w:w="2463" w:type="dxa"/>
          </w:tcPr>
          <w:p w14:paraId="53BF989F" w14:textId="4BF9D2DC" w:rsidR="002075C0" w:rsidRDefault="002075C0" w:rsidP="002075C0">
            <w:pPr>
              <w:ind w:right="-6"/>
              <w:jc w:val="center"/>
              <w:rPr>
                <w:sz w:val="24"/>
                <w:szCs w:val="24"/>
              </w:rPr>
            </w:pPr>
            <w:r>
              <w:rPr>
                <w:sz w:val="24"/>
                <w:szCs w:val="24"/>
              </w:rPr>
              <w:t>4</w:t>
            </w:r>
          </w:p>
        </w:tc>
        <w:tc>
          <w:tcPr>
            <w:tcW w:w="3207" w:type="dxa"/>
          </w:tcPr>
          <w:p w14:paraId="784EEB98" w14:textId="4A1B311E" w:rsidR="002075C0" w:rsidRDefault="002075C0" w:rsidP="002075C0">
            <w:pPr>
              <w:ind w:right="-6"/>
              <w:jc w:val="center"/>
              <w:rPr>
                <w:sz w:val="24"/>
                <w:szCs w:val="24"/>
              </w:rPr>
            </w:pPr>
            <w:r>
              <w:rPr>
                <w:sz w:val="24"/>
                <w:szCs w:val="24"/>
              </w:rPr>
              <w:t>5</w:t>
            </w:r>
          </w:p>
        </w:tc>
        <w:tc>
          <w:tcPr>
            <w:tcW w:w="2268" w:type="dxa"/>
          </w:tcPr>
          <w:p w14:paraId="06B10C46" w14:textId="1038201F" w:rsidR="002075C0" w:rsidRDefault="002075C0" w:rsidP="002075C0">
            <w:pPr>
              <w:ind w:right="-6" w:firstLine="58"/>
              <w:jc w:val="center"/>
              <w:rPr>
                <w:sz w:val="24"/>
                <w:szCs w:val="24"/>
              </w:rPr>
            </w:pPr>
            <w:r>
              <w:rPr>
                <w:sz w:val="24"/>
                <w:szCs w:val="24"/>
              </w:rPr>
              <w:t>6</w:t>
            </w:r>
          </w:p>
        </w:tc>
      </w:tr>
      <w:tr w:rsidR="002075C0" w14:paraId="592B8AA4" w14:textId="77777777" w:rsidTr="002075C0">
        <w:tc>
          <w:tcPr>
            <w:tcW w:w="2045" w:type="dxa"/>
          </w:tcPr>
          <w:p w14:paraId="50E4D792" w14:textId="77777777" w:rsidR="002075C0" w:rsidRDefault="002075C0" w:rsidP="002075C0">
            <w:pPr>
              <w:ind w:right="-6"/>
              <w:rPr>
                <w:sz w:val="24"/>
                <w:szCs w:val="24"/>
              </w:rPr>
            </w:pPr>
          </w:p>
        </w:tc>
        <w:tc>
          <w:tcPr>
            <w:tcW w:w="1494" w:type="dxa"/>
          </w:tcPr>
          <w:p w14:paraId="762ED8B9" w14:textId="77777777" w:rsidR="002075C0" w:rsidRDefault="002075C0" w:rsidP="002075C0">
            <w:pPr>
              <w:ind w:right="-6"/>
              <w:rPr>
                <w:sz w:val="24"/>
                <w:szCs w:val="24"/>
              </w:rPr>
            </w:pPr>
          </w:p>
        </w:tc>
        <w:tc>
          <w:tcPr>
            <w:tcW w:w="3260" w:type="dxa"/>
          </w:tcPr>
          <w:p w14:paraId="7E3D257E" w14:textId="77777777" w:rsidR="002075C0" w:rsidRDefault="002075C0" w:rsidP="002075C0">
            <w:pPr>
              <w:ind w:right="-6"/>
              <w:rPr>
                <w:sz w:val="24"/>
                <w:szCs w:val="24"/>
              </w:rPr>
            </w:pPr>
          </w:p>
        </w:tc>
        <w:tc>
          <w:tcPr>
            <w:tcW w:w="2463" w:type="dxa"/>
          </w:tcPr>
          <w:p w14:paraId="0AD44F62" w14:textId="77777777" w:rsidR="002075C0" w:rsidRDefault="002075C0" w:rsidP="002075C0">
            <w:pPr>
              <w:ind w:right="-6"/>
              <w:rPr>
                <w:sz w:val="24"/>
                <w:szCs w:val="24"/>
              </w:rPr>
            </w:pPr>
          </w:p>
        </w:tc>
        <w:tc>
          <w:tcPr>
            <w:tcW w:w="3207" w:type="dxa"/>
          </w:tcPr>
          <w:p w14:paraId="0DF618C7" w14:textId="77777777" w:rsidR="002075C0" w:rsidRDefault="002075C0" w:rsidP="002075C0">
            <w:pPr>
              <w:ind w:right="-6"/>
              <w:rPr>
                <w:sz w:val="24"/>
                <w:szCs w:val="24"/>
              </w:rPr>
            </w:pPr>
          </w:p>
        </w:tc>
        <w:tc>
          <w:tcPr>
            <w:tcW w:w="2268" w:type="dxa"/>
          </w:tcPr>
          <w:p w14:paraId="35214A48" w14:textId="77777777" w:rsidR="002075C0" w:rsidRDefault="002075C0" w:rsidP="002075C0">
            <w:pPr>
              <w:ind w:right="-6"/>
              <w:rPr>
                <w:sz w:val="24"/>
                <w:szCs w:val="24"/>
              </w:rPr>
            </w:pPr>
          </w:p>
        </w:tc>
      </w:tr>
    </w:tbl>
    <w:p w14:paraId="0AEFE381" w14:textId="77777777" w:rsidR="002075C0" w:rsidRDefault="002075C0" w:rsidP="002075C0">
      <w:pPr>
        <w:ind w:right="-6"/>
        <w:rPr>
          <w:sz w:val="24"/>
          <w:szCs w:val="24"/>
        </w:rPr>
      </w:pPr>
    </w:p>
    <w:p w14:paraId="44DCFE47" w14:textId="77777777" w:rsidR="002075C0" w:rsidRDefault="002075C0" w:rsidP="00615C31">
      <w:pPr>
        <w:ind w:right="-6" w:firstLine="5670"/>
        <w:rPr>
          <w:sz w:val="24"/>
          <w:szCs w:val="24"/>
        </w:rPr>
      </w:pPr>
    </w:p>
    <w:p w14:paraId="4409788B" w14:textId="77777777" w:rsidR="002075C0" w:rsidRDefault="002075C0" w:rsidP="00615C31">
      <w:pPr>
        <w:ind w:right="-6" w:firstLine="5670"/>
        <w:rPr>
          <w:sz w:val="24"/>
          <w:szCs w:val="24"/>
        </w:rPr>
      </w:pPr>
    </w:p>
    <w:p w14:paraId="52CB7214" w14:textId="77777777" w:rsidR="004938C4" w:rsidRDefault="004938C4" w:rsidP="00615C31">
      <w:pPr>
        <w:ind w:right="-6" w:firstLine="5670"/>
        <w:rPr>
          <w:sz w:val="24"/>
          <w:szCs w:val="24"/>
        </w:rPr>
      </w:pPr>
    </w:p>
    <w:p w14:paraId="61E43A1D" w14:textId="77777777" w:rsidR="004938C4" w:rsidRDefault="004938C4" w:rsidP="00615C31">
      <w:pPr>
        <w:ind w:right="-6" w:firstLine="5670"/>
        <w:rPr>
          <w:sz w:val="24"/>
          <w:szCs w:val="24"/>
        </w:rPr>
        <w:sectPr w:rsidR="004938C4" w:rsidSect="008C315E">
          <w:pgSz w:w="16838" w:h="11906" w:orient="landscape"/>
          <w:pgMar w:top="1276" w:right="851" w:bottom="709" w:left="1134" w:header="709" w:footer="709" w:gutter="0"/>
          <w:pgNumType w:start="13"/>
          <w:cols w:space="708"/>
          <w:docGrid w:linePitch="381"/>
        </w:sectPr>
      </w:pPr>
    </w:p>
    <w:p w14:paraId="25D43FBB" w14:textId="74A4011B" w:rsidR="00615C31" w:rsidRPr="009F43E4" w:rsidRDefault="00615C31" w:rsidP="00615C31">
      <w:pPr>
        <w:ind w:right="-6" w:firstLine="5670"/>
        <w:rPr>
          <w:sz w:val="24"/>
          <w:szCs w:val="24"/>
        </w:rPr>
      </w:pPr>
      <w:r w:rsidRPr="009F43E4">
        <w:rPr>
          <w:sz w:val="24"/>
          <w:szCs w:val="24"/>
        </w:rPr>
        <w:lastRenderedPageBreak/>
        <w:t xml:space="preserve">Приложение </w:t>
      </w:r>
      <w:r>
        <w:rPr>
          <w:sz w:val="24"/>
          <w:szCs w:val="24"/>
        </w:rPr>
        <w:t>2</w:t>
      </w:r>
    </w:p>
    <w:p w14:paraId="5A9DAEB1" w14:textId="75C744DB" w:rsidR="00615C31" w:rsidRPr="009F43E4" w:rsidRDefault="00615C31" w:rsidP="00615C31">
      <w:pPr>
        <w:ind w:left="5670" w:right="-6"/>
        <w:rPr>
          <w:sz w:val="24"/>
          <w:szCs w:val="24"/>
        </w:rPr>
      </w:pPr>
      <w:r w:rsidRPr="009F43E4">
        <w:rPr>
          <w:sz w:val="24"/>
          <w:szCs w:val="24"/>
        </w:rPr>
        <w:t xml:space="preserve">к решению Совета депутатов </w:t>
      </w:r>
      <w:r w:rsidRPr="009F43E4">
        <w:rPr>
          <w:bCs/>
          <w:sz w:val="24"/>
          <w:szCs w:val="24"/>
        </w:rPr>
        <w:t xml:space="preserve">внутригородского муниципального образования – муниципального округа </w:t>
      </w:r>
      <w:proofErr w:type="spellStart"/>
      <w:r w:rsidR="006618C0">
        <w:rPr>
          <w:bCs/>
          <w:sz w:val="24"/>
          <w:szCs w:val="24"/>
        </w:rPr>
        <w:t>Обручевский</w:t>
      </w:r>
      <w:proofErr w:type="spellEnd"/>
      <w:r w:rsidRPr="009F43E4">
        <w:rPr>
          <w:bCs/>
          <w:sz w:val="24"/>
          <w:szCs w:val="24"/>
        </w:rPr>
        <w:t xml:space="preserve"> в городе Москве</w:t>
      </w:r>
    </w:p>
    <w:p w14:paraId="6E439A42" w14:textId="7E3D4CF8" w:rsidR="00615C31" w:rsidRPr="009F43E4" w:rsidRDefault="00615C31" w:rsidP="00615C31">
      <w:pPr>
        <w:ind w:left="5670" w:right="-6" w:firstLine="4"/>
        <w:rPr>
          <w:sz w:val="24"/>
          <w:szCs w:val="24"/>
        </w:rPr>
      </w:pPr>
      <w:r w:rsidRPr="009F43E4">
        <w:rPr>
          <w:sz w:val="24"/>
          <w:szCs w:val="24"/>
        </w:rPr>
        <w:t xml:space="preserve">от </w:t>
      </w:r>
      <w:r w:rsidR="00343BE1">
        <w:rPr>
          <w:sz w:val="24"/>
          <w:szCs w:val="24"/>
        </w:rPr>
        <w:t>16 сентября</w:t>
      </w:r>
      <w:r w:rsidRPr="009F43E4">
        <w:rPr>
          <w:sz w:val="24"/>
          <w:szCs w:val="24"/>
        </w:rPr>
        <w:t xml:space="preserve"> 2025 года № </w:t>
      </w:r>
      <w:r w:rsidR="00343BE1">
        <w:rPr>
          <w:sz w:val="24"/>
          <w:szCs w:val="24"/>
        </w:rPr>
        <w:t>41</w:t>
      </w:r>
      <w:r w:rsidRPr="009F43E4">
        <w:rPr>
          <w:sz w:val="24"/>
          <w:szCs w:val="24"/>
        </w:rPr>
        <w:t>/</w:t>
      </w:r>
      <w:r w:rsidR="00343BE1">
        <w:rPr>
          <w:sz w:val="24"/>
          <w:szCs w:val="24"/>
        </w:rPr>
        <w:t>1</w:t>
      </w:r>
      <w:bookmarkStart w:id="0" w:name="_GoBack"/>
      <w:bookmarkEnd w:id="0"/>
    </w:p>
    <w:p w14:paraId="74D3E881" w14:textId="77777777" w:rsidR="00615C31" w:rsidRDefault="00615C31" w:rsidP="00365366">
      <w:pPr>
        <w:ind w:left="709"/>
      </w:pPr>
    </w:p>
    <w:p w14:paraId="7B9CB701" w14:textId="77777777" w:rsidR="00615C31" w:rsidRPr="00F93AB0" w:rsidRDefault="00615C31" w:rsidP="00615C31">
      <w:pPr>
        <w:tabs>
          <w:tab w:val="left" w:pos="851"/>
        </w:tabs>
        <w:adjustRightInd w:val="0"/>
        <w:jc w:val="center"/>
        <w:rPr>
          <w:b/>
        </w:rPr>
      </w:pPr>
      <w:r w:rsidRPr="00F93AB0">
        <w:rPr>
          <w:b/>
        </w:rPr>
        <w:t xml:space="preserve">СОСТАВ </w:t>
      </w:r>
    </w:p>
    <w:p w14:paraId="4780AB7A" w14:textId="47F5035F" w:rsidR="00615C31" w:rsidRPr="00F93AB0" w:rsidRDefault="00615C31" w:rsidP="00615C31">
      <w:pPr>
        <w:jc w:val="center"/>
        <w:rPr>
          <w:b/>
          <w:bCs/>
        </w:rPr>
      </w:pPr>
      <w:r w:rsidRPr="00F93AB0">
        <w:rPr>
          <w:b/>
          <w:bCs/>
        </w:rPr>
        <w:t xml:space="preserve">Комиссии Совета депутатов внутригородского муниципального образования – муниципального округа </w:t>
      </w:r>
      <w:proofErr w:type="spellStart"/>
      <w:r w:rsidR="006618C0">
        <w:rPr>
          <w:b/>
          <w:bCs/>
        </w:rPr>
        <w:t>Обручевский</w:t>
      </w:r>
      <w:proofErr w:type="spellEnd"/>
      <w:r w:rsidRPr="00F93AB0">
        <w:rPr>
          <w:b/>
          <w:bCs/>
        </w:rPr>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p>
    <w:p w14:paraId="4C714B08" w14:textId="77777777" w:rsidR="00615C31" w:rsidRPr="00F93AB0" w:rsidRDefault="00615C31" w:rsidP="00615C31">
      <w:pPr>
        <w:tabs>
          <w:tab w:val="left" w:pos="851"/>
        </w:tabs>
        <w:adjustRightInd w:val="0"/>
        <w:jc w:val="center"/>
        <w:rPr>
          <w:b/>
        </w:rPr>
      </w:pPr>
    </w:p>
    <w:tbl>
      <w:tblPr>
        <w:tblW w:w="9356" w:type="dxa"/>
        <w:tblLook w:val="04A0" w:firstRow="1" w:lastRow="0" w:firstColumn="1" w:lastColumn="0" w:noHBand="0" w:noVBand="1"/>
      </w:tblPr>
      <w:tblGrid>
        <w:gridCol w:w="4253"/>
        <w:gridCol w:w="5103"/>
      </w:tblGrid>
      <w:tr w:rsidR="00615C31" w:rsidRPr="00F93AB0" w14:paraId="0EA76A38" w14:textId="77777777" w:rsidTr="001B1F2F">
        <w:tc>
          <w:tcPr>
            <w:tcW w:w="4253" w:type="dxa"/>
            <w:shd w:val="clear" w:color="auto" w:fill="auto"/>
          </w:tcPr>
          <w:p w14:paraId="0642DE11" w14:textId="77777777" w:rsidR="002B4014" w:rsidRPr="00F93AB0" w:rsidRDefault="002B4014" w:rsidP="002B4014">
            <w:pPr>
              <w:tabs>
                <w:tab w:val="left" w:pos="851"/>
              </w:tabs>
              <w:adjustRightInd w:val="0"/>
              <w:rPr>
                <w:b/>
              </w:rPr>
            </w:pPr>
            <w:r w:rsidRPr="00F93AB0">
              <w:rPr>
                <w:b/>
              </w:rPr>
              <w:t>Председатель Комиссии:</w:t>
            </w:r>
          </w:p>
          <w:p w14:paraId="51851E32" w14:textId="77777777" w:rsidR="00696670" w:rsidRDefault="00696670" w:rsidP="00696670">
            <w:pPr>
              <w:tabs>
                <w:tab w:val="left" w:pos="1872"/>
              </w:tabs>
              <w:adjustRightInd w:val="0"/>
              <w:ind w:left="37"/>
              <w:rPr>
                <w:b/>
              </w:rPr>
            </w:pPr>
          </w:p>
          <w:p w14:paraId="424F207F" w14:textId="5700F7B3" w:rsidR="002B4014" w:rsidRPr="00F93AB0" w:rsidRDefault="00696670" w:rsidP="00696670">
            <w:pPr>
              <w:tabs>
                <w:tab w:val="left" w:pos="1872"/>
              </w:tabs>
              <w:adjustRightInd w:val="0"/>
              <w:ind w:left="37"/>
            </w:pPr>
            <w:r w:rsidRPr="00696670">
              <w:rPr>
                <w:b/>
              </w:rPr>
              <w:t xml:space="preserve">Белова Анна </w:t>
            </w:r>
            <w:r>
              <w:rPr>
                <w:b/>
              </w:rPr>
              <w:t>В</w:t>
            </w:r>
            <w:r w:rsidRPr="00696670">
              <w:rPr>
                <w:b/>
              </w:rPr>
              <w:t>икторовна</w:t>
            </w:r>
          </w:p>
          <w:p w14:paraId="6FBD0E82" w14:textId="77777777" w:rsidR="002B4014" w:rsidRPr="00F93AB0" w:rsidRDefault="002B4014" w:rsidP="001B1F2F">
            <w:pPr>
              <w:tabs>
                <w:tab w:val="left" w:pos="851"/>
              </w:tabs>
              <w:adjustRightInd w:val="0"/>
              <w:ind w:left="37"/>
              <w:rPr>
                <w:b/>
              </w:rPr>
            </w:pPr>
          </w:p>
          <w:p w14:paraId="09B2921F" w14:textId="77777777" w:rsidR="002B4014" w:rsidRPr="00F93AB0" w:rsidRDefault="002B4014" w:rsidP="001B1F2F">
            <w:pPr>
              <w:tabs>
                <w:tab w:val="left" w:pos="851"/>
              </w:tabs>
              <w:adjustRightInd w:val="0"/>
              <w:ind w:left="37"/>
              <w:rPr>
                <w:b/>
              </w:rPr>
            </w:pPr>
          </w:p>
          <w:p w14:paraId="3C2A84F5" w14:textId="325E47BD" w:rsidR="002B4014" w:rsidRPr="00F93AB0" w:rsidRDefault="002B4014" w:rsidP="002B4014">
            <w:pPr>
              <w:tabs>
                <w:tab w:val="left" w:pos="851"/>
              </w:tabs>
              <w:adjustRightInd w:val="0"/>
              <w:rPr>
                <w:b/>
              </w:rPr>
            </w:pPr>
            <w:r w:rsidRPr="00F93AB0">
              <w:rPr>
                <w:b/>
              </w:rPr>
              <w:t>Заместитель Председателя Комиссии:</w:t>
            </w:r>
          </w:p>
          <w:p w14:paraId="79731AF1" w14:textId="77777777" w:rsidR="00696670" w:rsidRDefault="00696670" w:rsidP="001B1F2F">
            <w:pPr>
              <w:tabs>
                <w:tab w:val="left" w:pos="851"/>
              </w:tabs>
              <w:adjustRightInd w:val="0"/>
              <w:ind w:left="37"/>
              <w:rPr>
                <w:b/>
              </w:rPr>
            </w:pPr>
          </w:p>
          <w:p w14:paraId="1385737C" w14:textId="0F37DF0E" w:rsidR="002B4014" w:rsidRPr="00F93AB0" w:rsidRDefault="00696670" w:rsidP="001B1F2F">
            <w:pPr>
              <w:tabs>
                <w:tab w:val="left" w:pos="851"/>
              </w:tabs>
              <w:adjustRightInd w:val="0"/>
              <w:ind w:left="37"/>
              <w:rPr>
                <w:b/>
              </w:rPr>
            </w:pPr>
            <w:proofErr w:type="spellStart"/>
            <w:r>
              <w:rPr>
                <w:b/>
              </w:rPr>
              <w:t>Луговской</w:t>
            </w:r>
            <w:proofErr w:type="spellEnd"/>
            <w:r>
              <w:rPr>
                <w:b/>
              </w:rPr>
              <w:t xml:space="preserve"> Кирилл Игоревич</w:t>
            </w:r>
          </w:p>
          <w:p w14:paraId="4FBAE7F1" w14:textId="77777777" w:rsidR="002B4014" w:rsidRPr="00F93AB0" w:rsidRDefault="002B4014" w:rsidP="001B1F2F">
            <w:pPr>
              <w:tabs>
                <w:tab w:val="left" w:pos="851"/>
              </w:tabs>
              <w:adjustRightInd w:val="0"/>
              <w:ind w:left="37"/>
              <w:rPr>
                <w:b/>
              </w:rPr>
            </w:pPr>
          </w:p>
          <w:p w14:paraId="315847DA" w14:textId="44570F1F" w:rsidR="00615C31" w:rsidRPr="00F93AB0" w:rsidRDefault="00615C31" w:rsidP="001B1F2F">
            <w:pPr>
              <w:tabs>
                <w:tab w:val="left" w:pos="851"/>
              </w:tabs>
              <w:adjustRightInd w:val="0"/>
              <w:ind w:left="37"/>
              <w:rPr>
                <w:b/>
              </w:rPr>
            </w:pPr>
            <w:r w:rsidRPr="00F93AB0">
              <w:rPr>
                <w:b/>
              </w:rPr>
              <w:t>Член Комиссии:</w:t>
            </w:r>
          </w:p>
          <w:p w14:paraId="1C478687" w14:textId="31B17749" w:rsidR="00615C31" w:rsidRPr="00696670" w:rsidRDefault="00696670" w:rsidP="001B1F2F">
            <w:pPr>
              <w:tabs>
                <w:tab w:val="left" w:pos="851"/>
              </w:tabs>
              <w:adjustRightInd w:val="0"/>
              <w:ind w:left="37"/>
              <w:rPr>
                <w:b/>
              </w:rPr>
            </w:pPr>
            <w:proofErr w:type="spellStart"/>
            <w:r w:rsidRPr="00696670">
              <w:rPr>
                <w:b/>
              </w:rPr>
              <w:t>Буфетова</w:t>
            </w:r>
            <w:proofErr w:type="spellEnd"/>
            <w:r w:rsidRPr="00696670">
              <w:rPr>
                <w:b/>
              </w:rPr>
              <w:t xml:space="preserve"> Зинаида Михайловна</w:t>
            </w:r>
          </w:p>
          <w:p w14:paraId="7F00A3C9" w14:textId="77777777" w:rsidR="00615C31" w:rsidRDefault="00615C31" w:rsidP="001B1F2F">
            <w:pPr>
              <w:tabs>
                <w:tab w:val="left" w:pos="851"/>
              </w:tabs>
              <w:adjustRightInd w:val="0"/>
              <w:ind w:left="37"/>
            </w:pPr>
          </w:p>
          <w:p w14:paraId="5AAE9C67" w14:textId="77777777" w:rsidR="00567D46" w:rsidRPr="00F93AB0" w:rsidRDefault="00567D46" w:rsidP="001B1F2F">
            <w:pPr>
              <w:tabs>
                <w:tab w:val="left" w:pos="851"/>
              </w:tabs>
              <w:adjustRightInd w:val="0"/>
              <w:ind w:left="37"/>
            </w:pPr>
          </w:p>
          <w:p w14:paraId="59D8110C" w14:textId="54FA4C0F" w:rsidR="002101E2" w:rsidRPr="00F93AB0" w:rsidRDefault="002101E2" w:rsidP="002101E2">
            <w:pPr>
              <w:tabs>
                <w:tab w:val="left" w:pos="851"/>
              </w:tabs>
              <w:adjustRightInd w:val="0"/>
              <w:ind w:left="37"/>
              <w:rPr>
                <w:b/>
              </w:rPr>
            </w:pPr>
            <w:r w:rsidRPr="00F93AB0">
              <w:rPr>
                <w:b/>
              </w:rPr>
              <w:t>Секретарь Комиссии:</w:t>
            </w:r>
          </w:p>
          <w:p w14:paraId="7C2CB2E6" w14:textId="710DB36C" w:rsidR="002101E2" w:rsidRPr="00696670" w:rsidRDefault="00696670" w:rsidP="001B1F2F">
            <w:pPr>
              <w:tabs>
                <w:tab w:val="left" w:pos="851"/>
              </w:tabs>
              <w:adjustRightInd w:val="0"/>
              <w:ind w:left="37"/>
              <w:rPr>
                <w:b/>
              </w:rPr>
            </w:pPr>
            <w:r w:rsidRPr="00696670">
              <w:rPr>
                <w:b/>
              </w:rPr>
              <w:t>Андреев Сергей Валерьевич</w:t>
            </w:r>
          </w:p>
          <w:p w14:paraId="7D503242" w14:textId="77777777" w:rsidR="00615C31" w:rsidRPr="00F93AB0" w:rsidRDefault="00615C31" w:rsidP="008043FF">
            <w:pPr>
              <w:tabs>
                <w:tab w:val="left" w:pos="851"/>
              </w:tabs>
              <w:adjustRightInd w:val="0"/>
              <w:ind w:left="426"/>
            </w:pPr>
          </w:p>
          <w:p w14:paraId="08A50797" w14:textId="77777777" w:rsidR="00615C31" w:rsidRPr="00F93AB0" w:rsidRDefault="00615C31" w:rsidP="008043FF">
            <w:pPr>
              <w:tabs>
                <w:tab w:val="left" w:pos="851"/>
              </w:tabs>
              <w:adjustRightInd w:val="0"/>
            </w:pPr>
          </w:p>
        </w:tc>
        <w:tc>
          <w:tcPr>
            <w:tcW w:w="5103" w:type="dxa"/>
            <w:shd w:val="clear" w:color="auto" w:fill="auto"/>
          </w:tcPr>
          <w:p w14:paraId="3E20D7D7" w14:textId="77777777" w:rsidR="00615C31" w:rsidRPr="00F93AB0" w:rsidRDefault="00615C31" w:rsidP="008043FF">
            <w:pPr>
              <w:tabs>
                <w:tab w:val="left" w:pos="851"/>
              </w:tabs>
              <w:adjustRightInd w:val="0"/>
            </w:pPr>
          </w:p>
          <w:p w14:paraId="6A90759B" w14:textId="5F54EC0C" w:rsidR="002B4014" w:rsidRPr="00F93AB0" w:rsidRDefault="002B4014" w:rsidP="002B4014">
            <w:pPr>
              <w:tabs>
                <w:tab w:val="left" w:pos="851"/>
              </w:tabs>
              <w:adjustRightInd w:val="0"/>
              <w:ind w:left="459"/>
            </w:pPr>
            <w:r w:rsidRPr="00F93AB0">
              <w:t xml:space="preserve">- депутат Совета депутатов муниципального округа </w:t>
            </w:r>
            <w:proofErr w:type="spellStart"/>
            <w:r w:rsidR="006618C0">
              <w:t>Обручевский</w:t>
            </w:r>
            <w:proofErr w:type="spellEnd"/>
            <w:r w:rsidRPr="00F93AB0">
              <w:t xml:space="preserve"> в городе Москве;</w:t>
            </w:r>
          </w:p>
          <w:p w14:paraId="63676F80" w14:textId="77777777" w:rsidR="002101E2" w:rsidRPr="00F93AB0" w:rsidRDefault="002101E2" w:rsidP="002B4014">
            <w:pPr>
              <w:tabs>
                <w:tab w:val="left" w:pos="851"/>
              </w:tabs>
              <w:adjustRightInd w:val="0"/>
              <w:ind w:left="459"/>
            </w:pPr>
          </w:p>
          <w:p w14:paraId="406FBA07" w14:textId="77777777" w:rsidR="00F93AB0" w:rsidRDefault="00F93AB0" w:rsidP="002B4014">
            <w:pPr>
              <w:tabs>
                <w:tab w:val="left" w:pos="851"/>
              </w:tabs>
              <w:adjustRightInd w:val="0"/>
              <w:ind w:left="459"/>
            </w:pPr>
          </w:p>
          <w:p w14:paraId="2EA2A4B3" w14:textId="2BD51CF5" w:rsidR="002B4014" w:rsidRPr="00F93AB0" w:rsidRDefault="002B4014" w:rsidP="002B4014">
            <w:pPr>
              <w:tabs>
                <w:tab w:val="left" w:pos="851"/>
              </w:tabs>
              <w:adjustRightInd w:val="0"/>
              <w:ind w:left="459"/>
            </w:pPr>
            <w:r w:rsidRPr="00F93AB0">
              <w:t xml:space="preserve">- депутат Совета депутатов муниципального округа </w:t>
            </w:r>
            <w:proofErr w:type="spellStart"/>
            <w:r w:rsidR="006618C0">
              <w:t>Обручевский</w:t>
            </w:r>
            <w:proofErr w:type="spellEnd"/>
            <w:r w:rsidRPr="00F93AB0">
              <w:t xml:space="preserve"> в городе Москве;</w:t>
            </w:r>
          </w:p>
          <w:p w14:paraId="7366D97B" w14:textId="77777777" w:rsidR="002B4014" w:rsidRPr="00F93AB0" w:rsidRDefault="002B4014" w:rsidP="008043FF">
            <w:pPr>
              <w:tabs>
                <w:tab w:val="left" w:pos="851"/>
              </w:tabs>
              <w:adjustRightInd w:val="0"/>
              <w:ind w:left="459"/>
            </w:pPr>
          </w:p>
          <w:p w14:paraId="56C1F704" w14:textId="77777777" w:rsidR="00F93AB0" w:rsidRDefault="00F93AB0" w:rsidP="008043FF">
            <w:pPr>
              <w:tabs>
                <w:tab w:val="left" w:pos="851"/>
              </w:tabs>
              <w:adjustRightInd w:val="0"/>
              <w:ind w:left="459"/>
            </w:pPr>
          </w:p>
          <w:p w14:paraId="186F4A8C" w14:textId="46897B64" w:rsidR="00615C31" w:rsidRPr="00F93AB0" w:rsidRDefault="00615C31" w:rsidP="008043FF">
            <w:pPr>
              <w:tabs>
                <w:tab w:val="left" w:pos="851"/>
              </w:tabs>
              <w:adjustRightInd w:val="0"/>
              <w:ind w:left="459"/>
            </w:pPr>
            <w:r w:rsidRPr="00F93AB0">
              <w:t xml:space="preserve">- </w:t>
            </w:r>
            <w:r w:rsidR="00696670">
              <w:t>глава</w:t>
            </w:r>
            <w:r w:rsidR="00567D46" w:rsidRPr="00F93AB0">
              <w:t xml:space="preserve"> муниципального округа </w:t>
            </w:r>
            <w:proofErr w:type="spellStart"/>
            <w:r w:rsidR="006618C0">
              <w:t>Обручевский</w:t>
            </w:r>
            <w:proofErr w:type="spellEnd"/>
            <w:r w:rsidR="00567D46" w:rsidRPr="00F93AB0">
              <w:t xml:space="preserve"> в городе Москве</w:t>
            </w:r>
            <w:r w:rsidRPr="00F93AB0">
              <w:t>;</w:t>
            </w:r>
          </w:p>
          <w:p w14:paraId="083E6695" w14:textId="77777777" w:rsidR="00F93AB0" w:rsidRDefault="00F93AB0" w:rsidP="008043FF">
            <w:pPr>
              <w:tabs>
                <w:tab w:val="left" w:pos="851"/>
              </w:tabs>
              <w:adjustRightInd w:val="0"/>
              <w:ind w:left="459"/>
            </w:pPr>
          </w:p>
          <w:p w14:paraId="51FC95EE" w14:textId="77777777" w:rsidR="00567D46" w:rsidRPr="00F93AB0" w:rsidRDefault="00567D46" w:rsidP="008043FF">
            <w:pPr>
              <w:tabs>
                <w:tab w:val="left" w:pos="851"/>
              </w:tabs>
              <w:adjustRightInd w:val="0"/>
              <w:ind w:left="459"/>
            </w:pPr>
          </w:p>
          <w:p w14:paraId="218BE39B" w14:textId="2D74F303" w:rsidR="00F93AB0" w:rsidRPr="00F93AB0" w:rsidRDefault="00F93AB0" w:rsidP="006618C0">
            <w:pPr>
              <w:tabs>
                <w:tab w:val="left" w:pos="851"/>
              </w:tabs>
              <w:adjustRightInd w:val="0"/>
              <w:ind w:left="459"/>
            </w:pPr>
            <w:r w:rsidRPr="00F93AB0">
              <w:t xml:space="preserve">- </w:t>
            </w:r>
            <w:r w:rsidR="006618C0">
              <w:t>юрисконсульт - советник</w:t>
            </w:r>
            <w:r w:rsidRPr="00F93AB0">
              <w:t xml:space="preserve"> организационно</w:t>
            </w:r>
            <w:r w:rsidR="006618C0">
              <w:t xml:space="preserve">го </w:t>
            </w:r>
            <w:r w:rsidRPr="00F93AB0">
              <w:t xml:space="preserve">отдела аппарата Совета депутатов муниципального округа </w:t>
            </w:r>
            <w:proofErr w:type="spellStart"/>
            <w:r w:rsidR="006618C0">
              <w:t>Обручевский</w:t>
            </w:r>
            <w:proofErr w:type="spellEnd"/>
            <w:r w:rsidRPr="00F93AB0">
              <w:t xml:space="preserve"> в городе Москве</w:t>
            </w:r>
            <w:r>
              <w:t>.</w:t>
            </w:r>
          </w:p>
        </w:tc>
      </w:tr>
    </w:tbl>
    <w:p w14:paraId="482CD964" w14:textId="77777777" w:rsidR="00615C31" w:rsidRPr="001867AF" w:rsidRDefault="00615C31" w:rsidP="001867AF">
      <w:pPr>
        <w:rPr>
          <w:sz w:val="2"/>
          <w:szCs w:val="2"/>
        </w:rPr>
      </w:pPr>
    </w:p>
    <w:sectPr w:rsidR="00615C31" w:rsidRPr="001867AF" w:rsidSect="0055010D">
      <w:pgSz w:w="11906" w:h="16838"/>
      <w:pgMar w:top="851" w:right="709" w:bottom="1134" w:left="1276"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95DF56" w14:textId="77777777" w:rsidR="000F5D53" w:rsidRDefault="000F5D53" w:rsidP="000F5D53">
      <w:r>
        <w:separator/>
      </w:r>
    </w:p>
  </w:endnote>
  <w:endnote w:type="continuationSeparator" w:id="0">
    <w:p w14:paraId="4C81A05D" w14:textId="77777777" w:rsidR="000F5D53" w:rsidRDefault="000F5D53" w:rsidP="000F5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8061D4" w14:textId="77777777" w:rsidR="000F5D53" w:rsidRDefault="000F5D53" w:rsidP="000F5D53">
      <w:r>
        <w:separator/>
      </w:r>
    </w:p>
  </w:footnote>
  <w:footnote w:type="continuationSeparator" w:id="0">
    <w:p w14:paraId="30480203" w14:textId="77777777" w:rsidR="000F5D53" w:rsidRDefault="000F5D53" w:rsidP="000F5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7738034"/>
      <w:docPartObj>
        <w:docPartGallery w:val="Page Numbers (Top of Page)"/>
        <w:docPartUnique/>
      </w:docPartObj>
    </w:sdtPr>
    <w:sdtEndPr/>
    <w:sdtContent>
      <w:p w14:paraId="533B3C47" w14:textId="1657B5F7" w:rsidR="00C04617" w:rsidRDefault="00C04617">
        <w:pPr>
          <w:pStyle w:val="ad"/>
          <w:jc w:val="center"/>
        </w:pPr>
        <w:r>
          <w:fldChar w:fldCharType="begin"/>
        </w:r>
        <w:r>
          <w:instrText>PAGE   \* MERGEFORMAT</w:instrText>
        </w:r>
        <w:r>
          <w:fldChar w:fldCharType="separate"/>
        </w:r>
        <w:r w:rsidR="00343BE1">
          <w:rPr>
            <w:noProof/>
          </w:rPr>
          <w:t>2</w:t>
        </w:r>
        <w:r>
          <w:fldChar w:fldCharType="end"/>
        </w:r>
      </w:p>
    </w:sdtContent>
  </w:sdt>
  <w:p w14:paraId="5FDAB02F" w14:textId="77777777" w:rsidR="000F5D53" w:rsidRDefault="000F5D53">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1FB60" w14:textId="057A3865" w:rsidR="00C04617" w:rsidRDefault="00FF1FC9" w:rsidP="00FF1FC9">
    <w:pPr>
      <w:pStyle w:val="ad"/>
      <w:jc w:val="cente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F593C"/>
    <w:multiLevelType w:val="hybridMultilevel"/>
    <w:tmpl w:val="EE6889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7381135"/>
    <w:multiLevelType w:val="hybridMultilevel"/>
    <w:tmpl w:val="F0326D90"/>
    <w:lvl w:ilvl="0" w:tplc="84C86D3C">
      <w:start w:val="1"/>
      <w:numFmt w:val="decimal"/>
      <w:lvlText w:val="%1."/>
      <w:lvlJc w:val="left"/>
      <w:pPr>
        <w:ind w:left="1211" w:hanging="360"/>
      </w:pPr>
      <w:rPr>
        <w:rFonts w:ascii="Times New Roman" w:hAnsi="Times New Roman" w:cs="Times New Roman" w:hint="default"/>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58E34773"/>
    <w:multiLevelType w:val="hybridMultilevel"/>
    <w:tmpl w:val="71426A60"/>
    <w:lvl w:ilvl="0" w:tplc="0C30CB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EB02D15"/>
    <w:multiLevelType w:val="hybridMultilevel"/>
    <w:tmpl w:val="EE6889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F043D8F"/>
    <w:multiLevelType w:val="hybridMultilevel"/>
    <w:tmpl w:val="9C3E97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FFB2FC5"/>
    <w:multiLevelType w:val="hybridMultilevel"/>
    <w:tmpl w:val="920AF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AA43431"/>
    <w:multiLevelType w:val="hybridMultilevel"/>
    <w:tmpl w:val="A186FF22"/>
    <w:lvl w:ilvl="0" w:tplc="9208C5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0EC"/>
    <w:rsid w:val="0006420E"/>
    <w:rsid w:val="000F5D53"/>
    <w:rsid w:val="00116178"/>
    <w:rsid w:val="001867AF"/>
    <w:rsid w:val="001B0D0F"/>
    <w:rsid w:val="001B1F2F"/>
    <w:rsid w:val="002075C0"/>
    <w:rsid w:val="002101E2"/>
    <w:rsid w:val="00210ED0"/>
    <w:rsid w:val="0021391E"/>
    <w:rsid w:val="0022051F"/>
    <w:rsid w:val="00254EB0"/>
    <w:rsid w:val="002B4014"/>
    <w:rsid w:val="002D2D5D"/>
    <w:rsid w:val="002D60EB"/>
    <w:rsid w:val="003239E0"/>
    <w:rsid w:val="00343BE1"/>
    <w:rsid w:val="00365366"/>
    <w:rsid w:val="003840EC"/>
    <w:rsid w:val="003A12A1"/>
    <w:rsid w:val="00416213"/>
    <w:rsid w:val="00444673"/>
    <w:rsid w:val="004938C4"/>
    <w:rsid w:val="004E6717"/>
    <w:rsid w:val="004F1035"/>
    <w:rsid w:val="005411EA"/>
    <w:rsid w:val="0055010D"/>
    <w:rsid w:val="00567D46"/>
    <w:rsid w:val="00580486"/>
    <w:rsid w:val="005924BA"/>
    <w:rsid w:val="00595107"/>
    <w:rsid w:val="005A4EFD"/>
    <w:rsid w:val="005C21B3"/>
    <w:rsid w:val="006060EF"/>
    <w:rsid w:val="00615C31"/>
    <w:rsid w:val="006618C0"/>
    <w:rsid w:val="00665AF3"/>
    <w:rsid w:val="00671DE5"/>
    <w:rsid w:val="0069480A"/>
    <w:rsid w:val="00696670"/>
    <w:rsid w:val="006E465D"/>
    <w:rsid w:val="00741300"/>
    <w:rsid w:val="00766C57"/>
    <w:rsid w:val="007A369C"/>
    <w:rsid w:val="007C44F4"/>
    <w:rsid w:val="008C315E"/>
    <w:rsid w:val="00904B77"/>
    <w:rsid w:val="009518E9"/>
    <w:rsid w:val="0097048E"/>
    <w:rsid w:val="009F43E4"/>
    <w:rsid w:val="00A9054F"/>
    <w:rsid w:val="00A96F00"/>
    <w:rsid w:val="00AA70FA"/>
    <w:rsid w:val="00AB3FEC"/>
    <w:rsid w:val="00AD7C64"/>
    <w:rsid w:val="00B24152"/>
    <w:rsid w:val="00BB4E16"/>
    <w:rsid w:val="00BD4F1F"/>
    <w:rsid w:val="00C04617"/>
    <w:rsid w:val="00C10BDC"/>
    <w:rsid w:val="00C54D1C"/>
    <w:rsid w:val="00C574FC"/>
    <w:rsid w:val="00C64D2B"/>
    <w:rsid w:val="00C85632"/>
    <w:rsid w:val="00D26FC1"/>
    <w:rsid w:val="00DA0948"/>
    <w:rsid w:val="00E060CC"/>
    <w:rsid w:val="00E572F8"/>
    <w:rsid w:val="00EF68BE"/>
    <w:rsid w:val="00F46F75"/>
    <w:rsid w:val="00F93AB0"/>
    <w:rsid w:val="00F9595D"/>
    <w:rsid w:val="00FE5943"/>
    <w:rsid w:val="00FF1F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716F6"/>
  <w15:chartTrackingRefBased/>
  <w15:docId w15:val="{5A04D8FC-4103-443A-BB97-1F46D70AF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5366"/>
    <w:pPr>
      <w:autoSpaceDE w:val="0"/>
      <w:autoSpaceDN w:val="0"/>
      <w:spacing w:after="0" w:line="240" w:lineRule="auto"/>
    </w:pPr>
    <w:rPr>
      <w:rFonts w:ascii="Times New Roman" w:eastAsia="Times New Roman" w:hAnsi="Times New Roman" w:cs="Times New Roman"/>
      <w:kern w:val="0"/>
      <w:sz w:val="28"/>
      <w:szCs w:val="28"/>
      <w:lang w:eastAsia="ru-RU"/>
      <w14:ligatures w14:val="none"/>
    </w:rPr>
  </w:style>
  <w:style w:type="paragraph" w:styleId="1">
    <w:name w:val="heading 1"/>
    <w:basedOn w:val="a"/>
    <w:next w:val="a"/>
    <w:link w:val="10"/>
    <w:uiPriority w:val="9"/>
    <w:qFormat/>
    <w:rsid w:val="003840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840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840EC"/>
    <w:pPr>
      <w:keepNext/>
      <w:keepLines/>
      <w:spacing w:before="160" w:after="80"/>
      <w:outlineLvl w:val="2"/>
    </w:pPr>
    <w:rPr>
      <w:rFonts w:eastAsiaTheme="majorEastAsia" w:cstheme="majorBidi"/>
      <w:color w:val="2F5496" w:themeColor="accent1" w:themeShade="BF"/>
    </w:rPr>
  </w:style>
  <w:style w:type="paragraph" w:styleId="4">
    <w:name w:val="heading 4"/>
    <w:basedOn w:val="a"/>
    <w:next w:val="a"/>
    <w:link w:val="40"/>
    <w:uiPriority w:val="9"/>
    <w:semiHidden/>
    <w:unhideWhenUsed/>
    <w:qFormat/>
    <w:rsid w:val="003840E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840E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840EC"/>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840EC"/>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840EC"/>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840EC"/>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40E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840E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840E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840E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840E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840E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840EC"/>
    <w:rPr>
      <w:rFonts w:eastAsiaTheme="majorEastAsia" w:cstheme="majorBidi"/>
      <w:color w:val="595959" w:themeColor="text1" w:themeTint="A6"/>
    </w:rPr>
  </w:style>
  <w:style w:type="character" w:customStyle="1" w:styleId="80">
    <w:name w:val="Заголовок 8 Знак"/>
    <w:basedOn w:val="a0"/>
    <w:link w:val="8"/>
    <w:uiPriority w:val="9"/>
    <w:semiHidden/>
    <w:rsid w:val="003840E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840EC"/>
    <w:rPr>
      <w:rFonts w:eastAsiaTheme="majorEastAsia" w:cstheme="majorBidi"/>
      <w:color w:val="272727" w:themeColor="text1" w:themeTint="D8"/>
    </w:rPr>
  </w:style>
  <w:style w:type="paragraph" w:styleId="a3">
    <w:name w:val="Title"/>
    <w:basedOn w:val="a"/>
    <w:next w:val="a"/>
    <w:link w:val="a4"/>
    <w:uiPriority w:val="10"/>
    <w:qFormat/>
    <w:rsid w:val="003840EC"/>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840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40EC"/>
    <w:pPr>
      <w:numPr>
        <w:ilvl w:val="1"/>
      </w:numPr>
    </w:pPr>
    <w:rPr>
      <w:rFonts w:eastAsiaTheme="majorEastAsia" w:cstheme="majorBidi"/>
      <w:color w:val="595959" w:themeColor="text1" w:themeTint="A6"/>
      <w:spacing w:val="15"/>
    </w:rPr>
  </w:style>
  <w:style w:type="character" w:customStyle="1" w:styleId="a6">
    <w:name w:val="Подзаголовок Знак"/>
    <w:basedOn w:val="a0"/>
    <w:link w:val="a5"/>
    <w:uiPriority w:val="11"/>
    <w:rsid w:val="003840E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840EC"/>
    <w:pPr>
      <w:spacing w:before="160"/>
      <w:jc w:val="center"/>
    </w:pPr>
    <w:rPr>
      <w:i/>
      <w:iCs/>
      <w:color w:val="404040" w:themeColor="text1" w:themeTint="BF"/>
    </w:rPr>
  </w:style>
  <w:style w:type="character" w:customStyle="1" w:styleId="22">
    <w:name w:val="Цитата 2 Знак"/>
    <w:basedOn w:val="a0"/>
    <w:link w:val="21"/>
    <w:uiPriority w:val="29"/>
    <w:rsid w:val="003840EC"/>
    <w:rPr>
      <w:i/>
      <w:iCs/>
      <w:color w:val="404040" w:themeColor="text1" w:themeTint="BF"/>
    </w:rPr>
  </w:style>
  <w:style w:type="paragraph" w:styleId="a7">
    <w:name w:val="List Paragraph"/>
    <w:basedOn w:val="a"/>
    <w:uiPriority w:val="34"/>
    <w:qFormat/>
    <w:rsid w:val="003840EC"/>
    <w:pPr>
      <w:ind w:left="720"/>
      <w:contextualSpacing/>
    </w:pPr>
  </w:style>
  <w:style w:type="character" w:styleId="a8">
    <w:name w:val="Intense Emphasis"/>
    <w:basedOn w:val="a0"/>
    <w:uiPriority w:val="21"/>
    <w:qFormat/>
    <w:rsid w:val="003840EC"/>
    <w:rPr>
      <w:i/>
      <w:iCs/>
      <w:color w:val="2F5496" w:themeColor="accent1" w:themeShade="BF"/>
    </w:rPr>
  </w:style>
  <w:style w:type="paragraph" w:styleId="a9">
    <w:name w:val="Intense Quote"/>
    <w:basedOn w:val="a"/>
    <w:next w:val="a"/>
    <w:link w:val="aa"/>
    <w:uiPriority w:val="30"/>
    <w:qFormat/>
    <w:rsid w:val="003840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840EC"/>
    <w:rPr>
      <w:i/>
      <w:iCs/>
      <w:color w:val="2F5496" w:themeColor="accent1" w:themeShade="BF"/>
    </w:rPr>
  </w:style>
  <w:style w:type="character" w:styleId="ab">
    <w:name w:val="Intense Reference"/>
    <w:basedOn w:val="a0"/>
    <w:uiPriority w:val="32"/>
    <w:qFormat/>
    <w:rsid w:val="003840EC"/>
    <w:rPr>
      <w:b/>
      <w:bCs/>
      <w:smallCaps/>
      <w:color w:val="2F5496" w:themeColor="accent1" w:themeShade="BF"/>
      <w:spacing w:val="5"/>
    </w:rPr>
  </w:style>
  <w:style w:type="paragraph" w:styleId="ac">
    <w:name w:val="Normal (Web)"/>
    <w:basedOn w:val="a"/>
    <w:uiPriority w:val="99"/>
    <w:semiHidden/>
    <w:unhideWhenUsed/>
    <w:rsid w:val="005C21B3"/>
    <w:rPr>
      <w:sz w:val="24"/>
      <w:szCs w:val="24"/>
    </w:rPr>
  </w:style>
  <w:style w:type="paragraph" w:styleId="ad">
    <w:name w:val="header"/>
    <w:basedOn w:val="a"/>
    <w:link w:val="ae"/>
    <w:uiPriority w:val="99"/>
    <w:unhideWhenUsed/>
    <w:rsid w:val="000F5D53"/>
    <w:pPr>
      <w:tabs>
        <w:tab w:val="center" w:pos="4677"/>
        <w:tab w:val="right" w:pos="9355"/>
      </w:tabs>
    </w:pPr>
  </w:style>
  <w:style w:type="character" w:customStyle="1" w:styleId="ae">
    <w:name w:val="Верхний колонтитул Знак"/>
    <w:basedOn w:val="a0"/>
    <w:link w:val="ad"/>
    <w:uiPriority w:val="99"/>
    <w:rsid w:val="000F5D53"/>
    <w:rPr>
      <w:rFonts w:ascii="Times New Roman" w:eastAsia="Times New Roman" w:hAnsi="Times New Roman" w:cs="Times New Roman"/>
      <w:kern w:val="0"/>
      <w:sz w:val="28"/>
      <w:szCs w:val="28"/>
      <w:lang w:eastAsia="ru-RU"/>
      <w14:ligatures w14:val="none"/>
    </w:rPr>
  </w:style>
  <w:style w:type="paragraph" w:styleId="af">
    <w:name w:val="footer"/>
    <w:basedOn w:val="a"/>
    <w:link w:val="af0"/>
    <w:uiPriority w:val="99"/>
    <w:unhideWhenUsed/>
    <w:rsid w:val="000F5D53"/>
    <w:pPr>
      <w:tabs>
        <w:tab w:val="center" w:pos="4677"/>
        <w:tab w:val="right" w:pos="9355"/>
      </w:tabs>
    </w:pPr>
  </w:style>
  <w:style w:type="character" w:customStyle="1" w:styleId="af0">
    <w:name w:val="Нижний колонтитул Знак"/>
    <w:basedOn w:val="a0"/>
    <w:link w:val="af"/>
    <w:uiPriority w:val="99"/>
    <w:rsid w:val="000F5D53"/>
    <w:rPr>
      <w:rFonts w:ascii="Times New Roman" w:eastAsia="Times New Roman" w:hAnsi="Times New Roman" w:cs="Times New Roman"/>
      <w:kern w:val="0"/>
      <w:sz w:val="28"/>
      <w:szCs w:val="28"/>
      <w:lang w:eastAsia="ru-RU"/>
      <w14:ligatures w14:val="none"/>
    </w:rPr>
  </w:style>
  <w:style w:type="table" w:styleId="af1">
    <w:name w:val="Table Grid"/>
    <w:basedOn w:val="a1"/>
    <w:uiPriority w:val="39"/>
    <w:rsid w:val="002075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uiPriority w:val="99"/>
    <w:unhideWhenUsed/>
    <w:rsid w:val="00567D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58770">
      <w:bodyDiv w:val="1"/>
      <w:marLeft w:val="0"/>
      <w:marRight w:val="0"/>
      <w:marTop w:val="0"/>
      <w:marBottom w:val="0"/>
      <w:divBdr>
        <w:top w:val="none" w:sz="0" w:space="0" w:color="auto"/>
        <w:left w:val="none" w:sz="0" w:space="0" w:color="auto"/>
        <w:bottom w:val="none" w:sz="0" w:space="0" w:color="auto"/>
        <w:right w:val="none" w:sz="0" w:space="0" w:color="auto"/>
      </w:divBdr>
    </w:div>
    <w:div w:id="104735048">
      <w:bodyDiv w:val="1"/>
      <w:marLeft w:val="0"/>
      <w:marRight w:val="0"/>
      <w:marTop w:val="0"/>
      <w:marBottom w:val="0"/>
      <w:divBdr>
        <w:top w:val="none" w:sz="0" w:space="0" w:color="auto"/>
        <w:left w:val="none" w:sz="0" w:space="0" w:color="auto"/>
        <w:bottom w:val="none" w:sz="0" w:space="0" w:color="auto"/>
        <w:right w:val="none" w:sz="0" w:space="0" w:color="auto"/>
      </w:divBdr>
    </w:div>
    <w:div w:id="108090105">
      <w:bodyDiv w:val="1"/>
      <w:marLeft w:val="0"/>
      <w:marRight w:val="0"/>
      <w:marTop w:val="0"/>
      <w:marBottom w:val="0"/>
      <w:divBdr>
        <w:top w:val="none" w:sz="0" w:space="0" w:color="auto"/>
        <w:left w:val="none" w:sz="0" w:space="0" w:color="auto"/>
        <w:bottom w:val="none" w:sz="0" w:space="0" w:color="auto"/>
        <w:right w:val="none" w:sz="0" w:space="0" w:color="auto"/>
      </w:divBdr>
    </w:div>
    <w:div w:id="127280025">
      <w:bodyDiv w:val="1"/>
      <w:marLeft w:val="0"/>
      <w:marRight w:val="0"/>
      <w:marTop w:val="0"/>
      <w:marBottom w:val="0"/>
      <w:divBdr>
        <w:top w:val="none" w:sz="0" w:space="0" w:color="auto"/>
        <w:left w:val="none" w:sz="0" w:space="0" w:color="auto"/>
        <w:bottom w:val="none" w:sz="0" w:space="0" w:color="auto"/>
        <w:right w:val="none" w:sz="0" w:space="0" w:color="auto"/>
      </w:divBdr>
    </w:div>
    <w:div w:id="149568123">
      <w:bodyDiv w:val="1"/>
      <w:marLeft w:val="0"/>
      <w:marRight w:val="0"/>
      <w:marTop w:val="0"/>
      <w:marBottom w:val="0"/>
      <w:divBdr>
        <w:top w:val="none" w:sz="0" w:space="0" w:color="auto"/>
        <w:left w:val="none" w:sz="0" w:space="0" w:color="auto"/>
        <w:bottom w:val="none" w:sz="0" w:space="0" w:color="auto"/>
        <w:right w:val="none" w:sz="0" w:space="0" w:color="auto"/>
      </w:divBdr>
    </w:div>
    <w:div w:id="193005541">
      <w:bodyDiv w:val="1"/>
      <w:marLeft w:val="0"/>
      <w:marRight w:val="0"/>
      <w:marTop w:val="0"/>
      <w:marBottom w:val="0"/>
      <w:divBdr>
        <w:top w:val="none" w:sz="0" w:space="0" w:color="auto"/>
        <w:left w:val="none" w:sz="0" w:space="0" w:color="auto"/>
        <w:bottom w:val="none" w:sz="0" w:space="0" w:color="auto"/>
        <w:right w:val="none" w:sz="0" w:space="0" w:color="auto"/>
      </w:divBdr>
    </w:div>
    <w:div w:id="250236940">
      <w:bodyDiv w:val="1"/>
      <w:marLeft w:val="0"/>
      <w:marRight w:val="0"/>
      <w:marTop w:val="0"/>
      <w:marBottom w:val="0"/>
      <w:divBdr>
        <w:top w:val="none" w:sz="0" w:space="0" w:color="auto"/>
        <w:left w:val="none" w:sz="0" w:space="0" w:color="auto"/>
        <w:bottom w:val="none" w:sz="0" w:space="0" w:color="auto"/>
        <w:right w:val="none" w:sz="0" w:space="0" w:color="auto"/>
      </w:divBdr>
    </w:div>
    <w:div w:id="251010653">
      <w:bodyDiv w:val="1"/>
      <w:marLeft w:val="0"/>
      <w:marRight w:val="0"/>
      <w:marTop w:val="0"/>
      <w:marBottom w:val="0"/>
      <w:divBdr>
        <w:top w:val="none" w:sz="0" w:space="0" w:color="auto"/>
        <w:left w:val="none" w:sz="0" w:space="0" w:color="auto"/>
        <w:bottom w:val="none" w:sz="0" w:space="0" w:color="auto"/>
        <w:right w:val="none" w:sz="0" w:space="0" w:color="auto"/>
      </w:divBdr>
    </w:div>
    <w:div w:id="257256526">
      <w:bodyDiv w:val="1"/>
      <w:marLeft w:val="0"/>
      <w:marRight w:val="0"/>
      <w:marTop w:val="0"/>
      <w:marBottom w:val="0"/>
      <w:divBdr>
        <w:top w:val="none" w:sz="0" w:space="0" w:color="auto"/>
        <w:left w:val="none" w:sz="0" w:space="0" w:color="auto"/>
        <w:bottom w:val="none" w:sz="0" w:space="0" w:color="auto"/>
        <w:right w:val="none" w:sz="0" w:space="0" w:color="auto"/>
      </w:divBdr>
    </w:div>
    <w:div w:id="316963396">
      <w:bodyDiv w:val="1"/>
      <w:marLeft w:val="0"/>
      <w:marRight w:val="0"/>
      <w:marTop w:val="0"/>
      <w:marBottom w:val="0"/>
      <w:divBdr>
        <w:top w:val="none" w:sz="0" w:space="0" w:color="auto"/>
        <w:left w:val="none" w:sz="0" w:space="0" w:color="auto"/>
        <w:bottom w:val="none" w:sz="0" w:space="0" w:color="auto"/>
        <w:right w:val="none" w:sz="0" w:space="0" w:color="auto"/>
      </w:divBdr>
    </w:div>
    <w:div w:id="348726129">
      <w:bodyDiv w:val="1"/>
      <w:marLeft w:val="0"/>
      <w:marRight w:val="0"/>
      <w:marTop w:val="0"/>
      <w:marBottom w:val="0"/>
      <w:divBdr>
        <w:top w:val="none" w:sz="0" w:space="0" w:color="auto"/>
        <w:left w:val="none" w:sz="0" w:space="0" w:color="auto"/>
        <w:bottom w:val="none" w:sz="0" w:space="0" w:color="auto"/>
        <w:right w:val="none" w:sz="0" w:space="0" w:color="auto"/>
      </w:divBdr>
    </w:div>
    <w:div w:id="368915023">
      <w:bodyDiv w:val="1"/>
      <w:marLeft w:val="0"/>
      <w:marRight w:val="0"/>
      <w:marTop w:val="0"/>
      <w:marBottom w:val="0"/>
      <w:divBdr>
        <w:top w:val="none" w:sz="0" w:space="0" w:color="auto"/>
        <w:left w:val="none" w:sz="0" w:space="0" w:color="auto"/>
        <w:bottom w:val="none" w:sz="0" w:space="0" w:color="auto"/>
        <w:right w:val="none" w:sz="0" w:space="0" w:color="auto"/>
      </w:divBdr>
    </w:div>
    <w:div w:id="372311603">
      <w:bodyDiv w:val="1"/>
      <w:marLeft w:val="0"/>
      <w:marRight w:val="0"/>
      <w:marTop w:val="0"/>
      <w:marBottom w:val="0"/>
      <w:divBdr>
        <w:top w:val="none" w:sz="0" w:space="0" w:color="auto"/>
        <w:left w:val="none" w:sz="0" w:space="0" w:color="auto"/>
        <w:bottom w:val="none" w:sz="0" w:space="0" w:color="auto"/>
        <w:right w:val="none" w:sz="0" w:space="0" w:color="auto"/>
      </w:divBdr>
    </w:div>
    <w:div w:id="414060606">
      <w:bodyDiv w:val="1"/>
      <w:marLeft w:val="0"/>
      <w:marRight w:val="0"/>
      <w:marTop w:val="0"/>
      <w:marBottom w:val="0"/>
      <w:divBdr>
        <w:top w:val="none" w:sz="0" w:space="0" w:color="auto"/>
        <w:left w:val="none" w:sz="0" w:space="0" w:color="auto"/>
        <w:bottom w:val="none" w:sz="0" w:space="0" w:color="auto"/>
        <w:right w:val="none" w:sz="0" w:space="0" w:color="auto"/>
      </w:divBdr>
    </w:div>
    <w:div w:id="473332234">
      <w:bodyDiv w:val="1"/>
      <w:marLeft w:val="0"/>
      <w:marRight w:val="0"/>
      <w:marTop w:val="0"/>
      <w:marBottom w:val="0"/>
      <w:divBdr>
        <w:top w:val="none" w:sz="0" w:space="0" w:color="auto"/>
        <w:left w:val="none" w:sz="0" w:space="0" w:color="auto"/>
        <w:bottom w:val="none" w:sz="0" w:space="0" w:color="auto"/>
        <w:right w:val="none" w:sz="0" w:space="0" w:color="auto"/>
      </w:divBdr>
    </w:div>
    <w:div w:id="474565021">
      <w:bodyDiv w:val="1"/>
      <w:marLeft w:val="0"/>
      <w:marRight w:val="0"/>
      <w:marTop w:val="0"/>
      <w:marBottom w:val="0"/>
      <w:divBdr>
        <w:top w:val="none" w:sz="0" w:space="0" w:color="auto"/>
        <w:left w:val="none" w:sz="0" w:space="0" w:color="auto"/>
        <w:bottom w:val="none" w:sz="0" w:space="0" w:color="auto"/>
        <w:right w:val="none" w:sz="0" w:space="0" w:color="auto"/>
      </w:divBdr>
    </w:div>
    <w:div w:id="619066405">
      <w:bodyDiv w:val="1"/>
      <w:marLeft w:val="0"/>
      <w:marRight w:val="0"/>
      <w:marTop w:val="0"/>
      <w:marBottom w:val="0"/>
      <w:divBdr>
        <w:top w:val="none" w:sz="0" w:space="0" w:color="auto"/>
        <w:left w:val="none" w:sz="0" w:space="0" w:color="auto"/>
        <w:bottom w:val="none" w:sz="0" w:space="0" w:color="auto"/>
        <w:right w:val="none" w:sz="0" w:space="0" w:color="auto"/>
      </w:divBdr>
    </w:div>
    <w:div w:id="674766021">
      <w:bodyDiv w:val="1"/>
      <w:marLeft w:val="0"/>
      <w:marRight w:val="0"/>
      <w:marTop w:val="0"/>
      <w:marBottom w:val="0"/>
      <w:divBdr>
        <w:top w:val="none" w:sz="0" w:space="0" w:color="auto"/>
        <w:left w:val="none" w:sz="0" w:space="0" w:color="auto"/>
        <w:bottom w:val="none" w:sz="0" w:space="0" w:color="auto"/>
        <w:right w:val="none" w:sz="0" w:space="0" w:color="auto"/>
      </w:divBdr>
    </w:div>
    <w:div w:id="690961771">
      <w:bodyDiv w:val="1"/>
      <w:marLeft w:val="0"/>
      <w:marRight w:val="0"/>
      <w:marTop w:val="0"/>
      <w:marBottom w:val="0"/>
      <w:divBdr>
        <w:top w:val="none" w:sz="0" w:space="0" w:color="auto"/>
        <w:left w:val="none" w:sz="0" w:space="0" w:color="auto"/>
        <w:bottom w:val="none" w:sz="0" w:space="0" w:color="auto"/>
        <w:right w:val="none" w:sz="0" w:space="0" w:color="auto"/>
      </w:divBdr>
    </w:div>
    <w:div w:id="707877130">
      <w:bodyDiv w:val="1"/>
      <w:marLeft w:val="0"/>
      <w:marRight w:val="0"/>
      <w:marTop w:val="0"/>
      <w:marBottom w:val="0"/>
      <w:divBdr>
        <w:top w:val="none" w:sz="0" w:space="0" w:color="auto"/>
        <w:left w:val="none" w:sz="0" w:space="0" w:color="auto"/>
        <w:bottom w:val="none" w:sz="0" w:space="0" w:color="auto"/>
        <w:right w:val="none" w:sz="0" w:space="0" w:color="auto"/>
      </w:divBdr>
    </w:div>
    <w:div w:id="732897589">
      <w:bodyDiv w:val="1"/>
      <w:marLeft w:val="0"/>
      <w:marRight w:val="0"/>
      <w:marTop w:val="0"/>
      <w:marBottom w:val="0"/>
      <w:divBdr>
        <w:top w:val="none" w:sz="0" w:space="0" w:color="auto"/>
        <w:left w:val="none" w:sz="0" w:space="0" w:color="auto"/>
        <w:bottom w:val="none" w:sz="0" w:space="0" w:color="auto"/>
        <w:right w:val="none" w:sz="0" w:space="0" w:color="auto"/>
      </w:divBdr>
    </w:div>
    <w:div w:id="737049068">
      <w:bodyDiv w:val="1"/>
      <w:marLeft w:val="0"/>
      <w:marRight w:val="0"/>
      <w:marTop w:val="0"/>
      <w:marBottom w:val="0"/>
      <w:divBdr>
        <w:top w:val="none" w:sz="0" w:space="0" w:color="auto"/>
        <w:left w:val="none" w:sz="0" w:space="0" w:color="auto"/>
        <w:bottom w:val="none" w:sz="0" w:space="0" w:color="auto"/>
        <w:right w:val="none" w:sz="0" w:space="0" w:color="auto"/>
      </w:divBdr>
    </w:div>
    <w:div w:id="891119446">
      <w:bodyDiv w:val="1"/>
      <w:marLeft w:val="0"/>
      <w:marRight w:val="0"/>
      <w:marTop w:val="0"/>
      <w:marBottom w:val="0"/>
      <w:divBdr>
        <w:top w:val="none" w:sz="0" w:space="0" w:color="auto"/>
        <w:left w:val="none" w:sz="0" w:space="0" w:color="auto"/>
        <w:bottom w:val="none" w:sz="0" w:space="0" w:color="auto"/>
        <w:right w:val="none" w:sz="0" w:space="0" w:color="auto"/>
      </w:divBdr>
    </w:div>
    <w:div w:id="906451740">
      <w:bodyDiv w:val="1"/>
      <w:marLeft w:val="0"/>
      <w:marRight w:val="0"/>
      <w:marTop w:val="0"/>
      <w:marBottom w:val="0"/>
      <w:divBdr>
        <w:top w:val="none" w:sz="0" w:space="0" w:color="auto"/>
        <w:left w:val="none" w:sz="0" w:space="0" w:color="auto"/>
        <w:bottom w:val="none" w:sz="0" w:space="0" w:color="auto"/>
        <w:right w:val="none" w:sz="0" w:space="0" w:color="auto"/>
      </w:divBdr>
    </w:div>
    <w:div w:id="911700702">
      <w:bodyDiv w:val="1"/>
      <w:marLeft w:val="0"/>
      <w:marRight w:val="0"/>
      <w:marTop w:val="0"/>
      <w:marBottom w:val="0"/>
      <w:divBdr>
        <w:top w:val="none" w:sz="0" w:space="0" w:color="auto"/>
        <w:left w:val="none" w:sz="0" w:space="0" w:color="auto"/>
        <w:bottom w:val="none" w:sz="0" w:space="0" w:color="auto"/>
        <w:right w:val="none" w:sz="0" w:space="0" w:color="auto"/>
      </w:divBdr>
    </w:div>
    <w:div w:id="961692991">
      <w:bodyDiv w:val="1"/>
      <w:marLeft w:val="0"/>
      <w:marRight w:val="0"/>
      <w:marTop w:val="0"/>
      <w:marBottom w:val="0"/>
      <w:divBdr>
        <w:top w:val="none" w:sz="0" w:space="0" w:color="auto"/>
        <w:left w:val="none" w:sz="0" w:space="0" w:color="auto"/>
        <w:bottom w:val="none" w:sz="0" w:space="0" w:color="auto"/>
        <w:right w:val="none" w:sz="0" w:space="0" w:color="auto"/>
      </w:divBdr>
    </w:div>
    <w:div w:id="1037046565">
      <w:bodyDiv w:val="1"/>
      <w:marLeft w:val="0"/>
      <w:marRight w:val="0"/>
      <w:marTop w:val="0"/>
      <w:marBottom w:val="0"/>
      <w:divBdr>
        <w:top w:val="none" w:sz="0" w:space="0" w:color="auto"/>
        <w:left w:val="none" w:sz="0" w:space="0" w:color="auto"/>
        <w:bottom w:val="none" w:sz="0" w:space="0" w:color="auto"/>
        <w:right w:val="none" w:sz="0" w:space="0" w:color="auto"/>
      </w:divBdr>
    </w:div>
    <w:div w:id="1056392806">
      <w:bodyDiv w:val="1"/>
      <w:marLeft w:val="0"/>
      <w:marRight w:val="0"/>
      <w:marTop w:val="0"/>
      <w:marBottom w:val="0"/>
      <w:divBdr>
        <w:top w:val="none" w:sz="0" w:space="0" w:color="auto"/>
        <w:left w:val="none" w:sz="0" w:space="0" w:color="auto"/>
        <w:bottom w:val="none" w:sz="0" w:space="0" w:color="auto"/>
        <w:right w:val="none" w:sz="0" w:space="0" w:color="auto"/>
      </w:divBdr>
    </w:div>
    <w:div w:id="1084835783">
      <w:bodyDiv w:val="1"/>
      <w:marLeft w:val="0"/>
      <w:marRight w:val="0"/>
      <w:marTop w:val="0"/>
      <w:marBottom w:val="0"/>
      <w:divBdr>
        <w:top w:val="none" w:sz="0" w:space="0" w:color="auto"/>
        <w:left w:val="none" w:sz="0" w:space="0" w:color="auto"/>
        <w:bottom w:val="none" w:sz="0" w:space="0" w:color="auto"/>
        <w:right w:val="none" w:sz="0" w:space="0" w:color="auto"/>
      </w:divBdr>
    </w:div>
    <w:div w:id="1172985047">
      <w:bodyDiv w:val="1"/>
      <w:marLeft w:val="0"/>
      <w:marRight w:val="0"/>
      <w:marTop w:val="0"/>
      <w:marBottom w:val="0"/>
      <w:divBdr>
        <w:top w:val="none" w:sz="0" w:space="0" w:color="auto"/>
        <w:left w:val="none" w:sz="0" w:space="0" w:color="auto"/>
        <w:bottom w:val="none" w:sz="0" w:space="0" w:color="auto"/>
        <w:right w:val="none" w:sz="0" w:space="0" w:color="auto"/>
      </w:divBdr>
    </w:div>
    <w:div w:id="1194806508">
      <w:bodyDiv w:val="1"/>
      <w:marLeft w:val="0"/>
      <w:marRight w:val="0"/>
      <w:marTop w:val="0"/>
      <w:marBottom w:val="0"/>
      <w:divBdr>
        <w:top w:val="none" w:sz="0" w:space="0" w:color="auto"/>
        <w:left w:val="none" w:sz="0" w:space="0" w:color="auto"/>
        <w:bottom w:val="none" w:sz="0" w:space="0" w:color="auto"/>
        <w:right w:val="none" w:sz="0" w:space="0" w:color="auto"/>
      </w:divBdr>
    </w:div>
    <w:div w:id="1324771239">
      <w:bodyDiv w:val="1"/>
      <w:marLeft w:val="0"/>
      <w:marRight w:val="0"/>
      <w:marTop w:val="0"/>
      <w:marBottom w:val="0"/>
      <w:divBdr>
        <w:top w:val="none" w:sz="0" w:space="0" w:color="auto"/>
        <w:left w:val="none" w:sz="0" w:space="0" w:color="auto"/>
        <w:bottom w:val="none" w:sz="0" w:space="0" w:color="auto"/>
        <w:right w:val="none" w:sz="0" w:space="0" w:color="auto"/>
      </w:divBdr>
    </w:div>
    <w:div w:id="1388190399">
      <w:bodyDiv w:val="1"/>
      <w:marLeft w:val="0"/>
      <w:marRight w:val="0"/>
      <w:marTop w:val="0"/>
      <w:marBottom w:val="0"/>
      <w:divBdr>
        <w:top w:val="none" w:sz="0" w:space="0" w:color="auto"/>
        <w:left w:val="none" w:sz="0" w:space="0" w:color="auto"/>
        <w:bottom w:val="none" w:sz="0" w:space="0" w:color="auto"/>
        <w:right w:val="none" w:sz="0" w:space="0" w:color="auto"/>
      </w:divBdr>
    </w:div>
    <w:div w:id="1406489530">
      <w:bodyDiv w:val="1"/>
      <w:marLeft w:val="0"/>
      <w:marRight w:val="0"/>
      <w:marTop w:val="0"/>
      <w:marBottom w:val="0"/>
      <w:divBdr>
        <w:top w:val="none" w:sz="0" w:space="0" w:color="auto"/>
        <w:left w:val="none" w:sz="0" w:space="0" w:color="auto"/>
        <w:bottom w:val="none" w:sz="0" w:space="0" w:color="auto"/>
        <w:right w:val="none" w:sz="0" w:space="0" w:color="auto"/>
      </w:divBdr>
    </w:div>
    <w:div w:id="1446195661">
      <w:bodyDiv w:val="1"/>
      <w:marLeft w:val="0"/>
      <w:marRight w:val="0"/>
      <w:marTop w:val="0"/>
      <w:marBottom w:val="0"/>
      <w:divBdr>
        <w:top w:val="none" w:sz="0" w:space="0" w:color="auto"/>
        <w:left w:val="none" w:sz="0" w:space="0" w:color="auto"/>
        <w:bottom w:val="none" w:sz="0" w:space="0" w:color="auto"/>
        <w:right w:val="none" w:sz="0" w:space="0" w:color="auto"/>
      </w:divBdr>
    </w:div>
    <w:div w:id="1452895930">
      <w:bodyDiv w:val="1"/>
      <w:marLeft w:val="0"/>
      <w:marRight w:val="0"/>
      <w:marTop w:val="0"/>
      <w:marBottom w:val="0"/>
      <w:divBdr>
        <w:top w:val="none" w:sz="0" w:space="0" w:color="auto"/>
        <w:left w:val="none" w:sz="0" w:space="0" w:color="auto"/>
        <w:bottom w:val="none" w:sz="0" w:space="0" w:color="auto"/>
        <w:right w:val="none" w:sz="0" w:space="0" w:color="auto"/>
      </w:divBdr>
    </w:div>
    <w:div w:id="1466701097">
      <w:bodyDiv w:val="1"/>
      <w:marLeft w:val="0"/>
      <w:marRight w:val="0"/>
      <w:marTop w:val="0"/>
      <w:marBottom w:val="0"/>
      <w:divBdr>
        <w:top w:val="none" w:sz="0" w:space="0" w:color="auto"/>
        <w:left w:val="none" w:sz="0" w:space="0" w:color="auto"/>
        <w:bottom w:val="none" w:sz="0" w:space="0" w:color="auto"/>
        <w:right w:val="none" w:sz="0" w:space="0" w:color="auto"/>
      </w:divBdr>
    </w:div>
    <w:div w:id="1490556225">
      <w:bodyDiv w:val="1"/>
      <w:marLeft w:val="0"/>
      <w:marRight w:val="0"/>
      <w:marTop w:val="0"/>
      <w:marBottom w:val="0"/>
      <w:divBdr>
        <w:top w:val="none" w:sz="0" w:space="0" w:color="auto"/>
        <w:left w:val="none" w:sz="0" w:space="0" w:color="auto"/>
        <w:bottom w:val="none" w:sz="0" w:space="0" w:color="auto"/>
        <w:right w:val="none" w:sz="0" w:space="0" w:color="auto"/>
      </w:divBdr>
    </w:div>
    <w:div w:id="1555506030">
      <w:bodyDiv w:val="1"/>
      <w:marLeft w:val="0"/>
      <w:marRight w:val="0"/>
      <w:marTop w:val="0"/>
      <w:marBottom w:val="0"/>
      <w:divBdr>
        <w:top w:val="none" w:sz="0" w:space="0" w:color="auto"/>
        <w:left w:val="none" w:sz="0" w:space="0" w:color="auto"/>
        <w:bottom w:val="none" w:sz="0" w:space="0" w:color="auto"/>
        <w:right w:val="none" w:sz="0" w:space="0" w:color="auto"/>
      </w:divBdr>
    </w:div>
    <w:div w:id="1580870389">
      <w:bodyDiv w:val="1"/>
      <w:marLeft w:val="0"/>
      <w:marRight w:val="0"/>
      <w:marTop w:val="0"/>
      <w:marBottom w:val="0"/>
      <w:divBdr>
        <w:top w:val="none" w:sz="0" w:space="0" w:color="auto"/>
        <w:left w:val="none" w:sz="0" w:space="0" w:color="auto"/>
        <w:bottom w:val="none" w:sz="0" w:space="0" w:color="auto"/>
        <w:right w:val="none" w:sz="0" w:space="0" w:color="auto"/>
      </w:divBdr>
    </w:div>
    <w:div w:id="1654068275">
      <w:bodyDiv w:val="1"/>
      <w:marLeft w:val="0"/>
      <w:marRight w:val="0"/>
      <w:marTop w:val="0"/>
      <w:marBottom w:val="0"/>
      <w:divBdr>
        <w:top w:val="none" w:sz="0" w:space="0" w:color="auto"/>
        <w:left w:val="none" w:sz="0" w:space="0" w:color="auto"/>
        <w:bottom w:val="none" w:sz="0" w:space="0" w:color="auto"/>
        <w:right w:val="none" w:sz="0" w:space="0" w:color="auto"/>
      </w:divBdr>
    </w:div>
    <w:div w:id="1708289861">
      <w:bodyDiv w:val="1"/>
      <w:marLeft w:val="0"/>
      <w:marRight w:val="0"/>
      <w:marTop w:val="0"/>
      <w:marBottom w:val="0"/>
      <w:divBdr>
        <w:top w:val="none" w:sz="0" w:space="0" w:color="auto"/>
        <w:left w:val="none" w:sz="0" w:space="0" w:color="auto"/>
        <w:bottom w:val="none" w:sz="0" w:space="0" w:color="auto"/>
        <w:right w:val="none" w:sz="0" w:space="0" w:color="auto"/>
      </w:divBdr>
    </w:div>
    <w:div w:id="1779641621">
      <w:bodyDiv w:val="1"/>
      <w:marLeft w:val="0"/>
      <w:marRight w:val="0"/>
      <w:marTop w:val="0"/>
      <w:marBottom w:val="0"/>
      <w:divBdr>
        <w:top w:val="none" w:sz="0" w:space="0" w:color="auto"/>
        <w:left w:val="none" w:sz="0" w:space="0" w:color="auto"/>
        <w:bottom w:val="none" w:sz="0" w:space="0" w:color="auto"/>
        <w:right w:val="none" w:sz="0" w:space="0" w:color="auto"/>
      </w:divBdr>
    </w:div>
    <w:div w:id="1783911736">
      <w:bodyDiv w:val="1"/>
      <w:marLeft w:val="0"/>
      <w:marRight w:val="0"/>
      <w:marTop w:val="0"/>
      <w:marBottom w:val="0"/>
      <w:divBdr>
        <w:top w:val="none" w:sz="0" w:space="0" w:color="auto"/>
        <w:left w:val="none" w:sz="0" w:space="0" w:color="auto"/>
        <w:bottom w:val="none" w:sz="0" w:space="0" w:color="auto"/>
        <w:right w:val="none" w:sz="0" w:space="0" w:color="auto"/>
      </w:divBdr>
    </w:div>
    <w:div w:id="1814909293">
      <w:bodyDiv w:val="1"/>
      <w:marLeft w:val="0"/>
      <w:marRight w:val="0"/>
      <w:marTop w:val="0"/>
      <w:marBottom w:val="0"/>
      <w:divBdr>
        <w:top w:val="none" w:sz="0" w:space="0" w:color="auto"/>
        <w:left w:val="none" w:sz="0" w:space="0" w:color="auto"/>
        <w:bottom w:val="none" w:sz="0" w:space="0" w:color="auto"/>
        <w:right w:val="none" w:sz="0" w:space="0" w:color="auto"/>
      </w:divBdr>
    </w:div>
    <w:div w:id="1866282127">
      <w:bodyDiv w:val="1"/>
      <w:marLeft w:val="0"/>
      <w:marRight w:val="0"/>
      <w:marTop w:val="0"/>
      <w:marBottom w:val="0"/>
      <w:divBdr>
        <w:top w:val="none" w:sz="0" w:space="0" w:color="auto"/>
        <w:left w:val="none" w:sz="0" w:space="0" w:color="auto"/>
        <w:bottom w:val="none" w:sz="0" w:space="0" w:color="auto"/>
        <w:right w:val="none" w:sz="0" w:space="0" w:color="auto"/>
      </w:divBdr>
    </w:div>
    <w:div w:id="196234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6174B-BB68-4ED5-AB1D-86432231C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4569</Words>
  <Characters>26044</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SERG</cp:lastModifiedBy>
  <cp:revision>9</cp:revision>
  <dcterms:created xsi:type="dcterms:W3CDTF">2025-08-12T11:14:00Z</dcterms:created>
  <dcterms:modified xsi:type="dcterms:W3CDTF">2025-09-16T10:14:00Z</dcterms:modified>
</cp:coreProperties>
</file>