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D60" w:rsidRP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522F79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28</w:t>
      </w:r>
      <w:r w:rsidR="001E3B2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.12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32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723D3" w:rsidTr="00FD267F">
        <w:tc>
          <w:tcPr>
            <w:tcW w:w="4820" w:type="dxa"/>
          </w:tcPr>
          <w:p w:rsidR="00B723D3" w:rsidRDefault="00B723D3" w:rsidP="00FD267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   прове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дения контрольных мероприятий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внутреннему муниципальному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финансовому контролю в аппарате Совета депутатов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в   20</w:t>
            </w:r>
            <w:r w:rsidR="00522F7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09640A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522F79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E3B2A">
        <w:rPr>
          <w:rFonts w:ascii="Times New Roman" w:hAnsi="Times New Roman" w:cs="Times New Roman"/>
          <w:sz w:val="28"/>
          <w:szCs w:val="28"/>
        </w:rPr>
        <w:t xml:space="preserve"> Обручевский З.М. </w:t>
      </w:r>
      <w:proofErr w:type="spellStart"/>
      <w:r w:rsidR="001E3B2A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1E3B2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З. 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</w:p>
    <w:p w:rsidR="00FD267F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F50E1C" w:rsidRDefault="00FD267F" w:rsidP="00FD267F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683668"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8366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83668">
        <w:rPr>
          <w:rFonts w:ascii="Times New Roman" w:eastAsia="Times New Roman" w:hAnsi="Times New Roman" w:cs="Times New Roman"/>
          <w:b/>
          <w:sz w:val="28"/>
          <w:szCs w:val="28"/>
        </w:rPr>
        <w:t>32</w:t>
      </w:r>
      <w:bookmarkStart w:id="0" w:name="_GoBack"/>
      <w:bookmarkEnd w:id="0"/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</w:t>
      </w:r>
      <w:r w:rsidR="00522F79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BAC" w:rsidRDefault="00602F3D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</w:t>
      </w:r>
      <w:r w:rsidR="00D06BAC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контроля: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6BAC">
        <w:rPr>
          <w:rFonts w:ascii="Times New Roman" w:hAnsi="Times New Roman" w:cs="Times New Roman"/>
          <w:b/>
          <w:sz w:val="28"/>
          <w:szCs w:val="28"/>
        </w:rPr>
        <w:t>Аппарат Совета депутатов муниципального округа Обручевский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Юридический адрес и почтовый адрес: 117393, г. Москва, ул. Гарибальди, дом 26, корп.5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ИНН 7728123191, КПП 772801001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ОГРН: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Основной государственный регистр: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ОКОНХ – 97610 ОКПО – 39540936 ОКВЭД – 75.11.31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ОКОГУ – 31100 ОКАТО – 45293578000</w:t>
      </w:r>
    </w:p>
    <w:p w:rsidR="006F1E4A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ОКФС –</w:t>
      </w:r>
      <w:r>
        <w:rPr>
          <w:rFonts w:ascii="Times New Roman" w:hAnsi="Times New Roman" w:cs="Times New Roman"/>
          <w:sz w:val="28"/>
          <w:szCs w:val="28"/>
        </w:rPr>
        <w:t xml:space="preserve"> 14 ОКОПФ – 81 ОКТМО – 45905000</w:t>
      </w: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4E411C" w:rsidRDefault="004E411C" w:rsidP="004E411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за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D44521" w:rsidRPr="004E411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законодательства, сроков исполнения бюджет</w:t>
            </w:r>
            <w:r w:rsidR="00626F24">
              <w:rPr>
                <w:rFonts w:ascii="Times New Roman" w:hAnsi="Times New Roman" w:cs="Times New Roman"/>
                <w:sz w:val="26"/>
                <w:szCs w:val="26"/>
              </w:rPr>
              <w:t>ных обязательств и использования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по целевому назначению в аппарате Совета депутатов муниципального округа Обручевский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>за первый квартал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.Проверка соблюдения законодательства, сроков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исполнения бюджетных обязательств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использование средств по целевому назначению в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аппарат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муниципального округа Обручевский за первое полугодие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12F6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за девять 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месяцев 2024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522F79" w:rsidRPr="004E411C" w:rsidRDefault="00522F79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61B1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918F5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при подготовке </w:t>
            </w:r>
            <w:r w:rsidR="00310107" w:rsidRPr="004E411C">
              <w:rPr>
                <w:rFonts w:ascii="Times New Roman" w:hAnsi="Times New Roman" w:cs="Times New Roman"/>
                <w:sz w:val="26"/>
                <w:szCs w:val="26"/>
              </w:rPr>
              <w:t>проекта Бюджета на текущий и плановый период;</w:t>
            </w:r>
          </w:p>
          <w:p w:rsidR="00522F79" w:rsidRPr="00522F79" w:rsidRDefault="00522F79" w:rsidP="00522F7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4521" w:rsidRPr="004E411C" w:rsidRDefault="008276FF" w:rsidP="00FD267F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Соблюдени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Заказчиком (аппаратом Совета депутатов муниципального округа</w:t>
            </w:r>
            <w:r w:rsidR="006F1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Обручевский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проверка исполнения договорных обязательств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61B1" w:rsidRPr="00942D00" w:rsidRDefault="00F309EE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2F79" w:rsidRDefault="00522F79" w:rsidP="00522F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1E3B2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22F7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:rsidR="00F309EE" w:rsidRPr="00942D00" w:rsidRDefault="00522F7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522F79" w:rsidRDefault="002B0CC9" w:rsidP="004E411C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Проект бюдже</w:t>
            </w:r>
            <w:r w:rsidR="00522F79" w:rsidRPr="00522F79">
              <w:rPr>
                <w:rFonts w:ascii="Times New Roman" w:hAnsi="Times New Roman" w:cs="Times New Roman"/>
                <w:sz w:val="28"/>
                <w:szCs w:val="24"/>
              </w:rPr>
              <w:t>та на 2025</w:t>
            </w:r>
          </w:p>
          <w:p w:rsidR="00B86BBF" w:rsidRPr="00522F79" w:rsidRDefault="000D2508" w:rsidP="00583112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202</w:t>
            </w:r>
            <w:r w:rsidR="00522F79" w:rsidRPr="00522F79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942D00" w:rsidRPr="00522F79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202</w:t>
            </w:r>
            <w:r w:rsidR="00522F79" w:rsidRPr="00522F79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="00522F7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="00942D00" w:rsidRPr="00522F79">
              <w:rPr>
                <w:rFonts w:ascii="Times New Roman" w:hAnsi="Times New Roman" w:cs="Times New Roman"/>
                <w:sz w:val="28"/>
                <w:szCs w:val="24"/>
              </w:rPr>
              <w:t>г.г</w:t>
            </w:r>
            <w:proofErr w:type="spellEnd"/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F79" w:rsidRDefault="00522F7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522F7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Pr="00942D00" w:rsidRDefault="00FD267F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4E411C" w:rsidRDefault="00D06BA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4E411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>от 28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>32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Обручевский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2023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Буфетова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З. М. – глава муниципального округа Обручевский</w:t>
      </w: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Андреев С.В. – юрисконсульт – советник аппарата СД МО Обручевский;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Озеров Д.Г. – главный специалист организационного отдела аппарата СД МО Обручевский;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Быкова Н.А. – главный бухгалтер – начальник отдела аппарата СД МО Обручевский.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A7E9D"/>
    <w:rsid w:val="001B0096"/>
    <w:rsid w:val="001D4032"/>
    <w:rsid w:val="001D579F"/>
    <w:rsid w:val="001E30D7"/>
    <w:rsid w:val="001E3B2A"/>
    <w:rsid w:val="001F3894"/>
    <w:rsid w:val="00207FB1"/>
    <w:rsid w:val="00236CF9"/>
    <w:rsid w:val="0026301C"/>
    <w:rsid w:val="002B0CC9"/>
    <w:rsid w:val="00310107"/>
    <w:rsid w:val="003D20FA"/>
    <w:rsid w:val="00412413"/>
    <w:rsid w:val="004233FB"/>
    <w:rsid w:val="0048409A"/>
    <w:rsid w:val="004876ED"/>
    <w:rsid w:val="004E411C"/>
    <w:rsid w:val="00512F6A"/>
    <w:rsid w:val="00522F79"/>
    <w:rsid w:val="00553E4A"/>
    <w:rsid w:val="00583112"/>
    <w:rsid w:val="005920C7"/>
    <w:rsid w:val="005A6D64"/>
    <w:rsid w:val="005E10AE"/>
    <w:rsid w:val="005F76FE"/>
    <w:rsid w:val="00602F3D"/>
    <w:rsid w:val="0060494D"/>
    <w:rsid w:val="00626A28"/>
    <w:rsid w:val="00626F24"/>
    <w:rsid w:val="00647D60"/>
    <w:rsid w:val="00683668"/>
    <w:rsid w:val="006B3920"/>
    <w:rsid w:val="006F1E4A"/>
    <w:rsid w:val="00712024"/>
    <w:rsid w:val="00806B2B"/>
    <w:rsid w:val="008276FF"/>
    <w:rsid w:val="00871273"/>
    <w:rsid w:val="008918F5"/>
    <w:rsid w:val="00894305"/>
    <w:rsid w:val="008B0960"/>
    <w:rsid w:val="008D218D"/>
    <w:rsid w:val="00942D00"/>
    <w:rsid w:val="0095520B"/>
    <w:rsid w:val="00970AB5"/>
    <w:rsid w:val="009724A3"/>
    <w:rsid w:val="00983D72"/>
    <w:rsid w:val="009920AF"/>
    <w:rsid w:val="00A54FF9"/>
    <w:rsid w:val="00AD51D4"/>
    <w:rsid w:val="00AD6B49"/>
    <w:rsid w:val="00AE4D2A"/>
    <w:rsid w:val="00AF00FC"/>
    <w:rsid w:val="00AF71A7"/>
    <w:rsid w:val="00B466CF"/>
    <w:rsid w:val="00B7097B"/>
    <w:rsid w:val="00B723D3"/>
    <w:rsid w:val="00B8408F"/>
    <w:rsid w:val="00B86BBF"/>
    <w:rsid w:val="00BC14F4"/>
    <w:rsid w:val="00C30620"/>
    <w:rsid w:val="00C55720"/>
    <w:rsid w:val="00C706F4"/>
    <w:rsid w:val="00CC2070"/>
    <w:rsid w:val="00CE6BDC"/>
    <w:rsid w:val="00D06BAC"/>
    <w:rsid w:val="00D14049"/>
    <w:rsid w:val="00D25D0F"/>
    <w:rsid w:val="00D44521"/>
    <w:rsid w:val="00D663F4"/>
    <w:rsid w:val="00D9356D"/>
    <w:rsid w:val="00DA4FC7"/>
    <w:rsid w:val="00DA5F23"/>
    <w:rsid w:val="00DB7C34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D267F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1D6A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90DB0-247D-434D-90AD-09B961474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17</cp:revision>
  <cp:lastPrinted>2022-03-10T08:32:00Z</cp:lastPrinted>
  <dcterms:created xsi:type="dcterms:W3CDTF">2022-01-21T08:07:00Z</dcterms:created>
  <dcterms:modified xsi:type="dcterms:W3CDTF">2023-12-28T08:22:00Z</dcterms:modified>
</cp:coreProperties>
</file>