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E969F" w14:textId="77777777" w:rsidR="008E3735" w:rsidRDefault="008E3735" w:rsidP="008E3735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712547C5" w14:textId="77777777" w:rsidR="008E3735" w:rsidRPr="00235AC5" w:rsidRDefault="008E3735" w:rsidP="008E3735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3E3F5411" w14:textId="77777777" w:rsidR="008E3735" w:rsidRPr="00235AC5" w:rsidRDefault="008E3735" w:rsidP="008E3735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  <w:r>
        <w:rPr>
          <w:rFonts w:eastAsia="Calibri"/>
          <w:b/>
          <w:bCs/>
          <w:color w:val="000000"/>
          <w:spacing w:val="-3"/>
          <w:sz w:val="28"/>
          <w:szCs w:val="28"/>
        </w:rPr>
        <w:t xml:space="preserve"> В ГОРОДЕ МОСКВЕ</w:t>
      </w:r>
    </w:p>
    <w:p w14:paraId="1E88E1A0" w14:textId="77777777" w:rsidR="008E3735" w:rsidRDefault="008E3735" w:rsidP="008E3735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04447B9D" w14:textId="77777777" w:rsidR="008E3735" w:rsidRPr="00235AC5" w:rsidRDefault="008E3735" w:rsidP="008E3735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235AC5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5246EA42" w14:textId="77777777" w:rsidR="008E3735" w:rsidRPr="00235AC5" w:rsidRDefault="008E3735" w:rsidP="008E3735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0595D6F9" w14:textId="77777777" w:rsidR="008E3735" w:rsidRPr="00235AC5" w:rsidRDefault="008E3735" w:rsidP="008E3735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6064BEA2" w14:textId="50551156" w:rsidR="008E3735" w:rsidRPr="00235AC5" w:rsidRDefault="008E3735" w:rsidP="008E3735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21 января 2025</w:t>
      </w:r>
      <w:r w:rsidRPr="00235AC5">
        <w:rPr>
          <w:rFonts w:eastAsia="Calibri"/>
          <w:b/>
          <w:bCs/>
          <w:sz w:val="28"/>
          <w:szCs w:val="28"/>
        </w:rPr>
        <w:t xml:space="preserve"> года № 3</w:t>
      </w:r>
      <w:r>
        <w:rPr>
          <w:rFonts w:eastAsia="Calibri"/>
          <w:b/>
          <w:bCs/>
          <w:sz w:val="28"/>
          <w:szCs w:val="28"/>
        </w:rPr>
        <w:t>3</w:t>
      </w:r>
      <w:r w:rsidRPr="00235AC5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8</w:t>
      </w:r>
    </w:p>
    <w:p w14:paraId="4EBC0C1C" w14:textId="77777777" w:rsidR="007D19E7" w:rsidRDefault="007D19E7" w:rsidP="007D19E7">
      <w:pPr>
        <w:jc w:val="center"/>
      </w:pPr>
    </w:p>
    <w:p w14:paraId="1F297700" w14:textId="77777777" w:rsidR="007D19E7" w:rsidRDefault="007D19E7" w:rsidP="007D19E7">
      <w:pPr>
        <w:jc w:val="center"/>
      </w:pPr>
    </w:p>
    <w:p w14:paraId="75B9B4F9" w14:textId="77777777" w:rsidR="008C5EF6" w:rsidRDefault="008C5EF6" w:rsidP="007D19E7">
      <w:pPr>
        <w:jc w:val="center"/>
      </w:pPr>
    </w:p>
    <w:p w14:paraId="5658C795" w14:textId="77777777" w:rsidR="008E3735" w:rsidRPr="006338AD" w:rsidRDefault="00EB0111" w:rsidP="008E3735">
      <w:pPr>
        <w:rPr>
          <w:b/>
          <w:sz w:val="28"/>
          <w:szCs w:val="28"/>
        </w:rPr>
      </w:pPr>
      <w:r w:rsidRPr="006338AD">
        <w:rPr>
          <w:b/>
          <w:sz w:val="28"/>
          <w:szCs w:val="28"/>
        </w:rPr>
        <w:t xml:space="preserve">О признании утратившим силу решения </w:t>
      </w:r>
    </w:p>
    <w:p w14:paraId="00D621CB" w14:textId="77777777" w:rsidR="008E3735" w:rsidRPr="006338AD" w:rsidRDefault="0056341A" w:rsidP="008E3735">
      <w:pPr>
        <w:rPr>
          <w:b/>
          <w:sz w:val="28"/>
          <w:szCs w:val="28"/>
        </w:rPr>
      </w:pPr>
      <w:r w:rsidRPr="006338AD">
        <w:rPr>
          <w:b/>
          <w:sz w:val="28"/>
          <w:szCs w:val="28"/>
        </w:rPr>
        <w:t>муниципального С</w:t>
      </w:r>
      <w:r w:rsidR="00EB0111" w:rsidRPr="006338AD">
        <w:rPr>
          <w:b/>
          <w:sz w:val="28"/>
          <w:szCs w:val="28"/>
        </w:rPr>
        <w:t xml:space="preserve">обрания внутригородского </w:t>
      </w:r>
    </w:p>
    <w:p w14:paraId="37FF9125" w14:textId="26ED8363" w:rsidR="0056341A" w:rsidRPr="006338AD" w:rsidRDefault="00EB0111" w:rsidP="008E3735">
      <w:pPr>
        <w:rPr>
          <w:b/>
          <w:sz w:val="28"/>
          <w:szCs w:val="28"/>
        </w:rPr>
      </w:pPr>
      <w:r w:rsidRPr="006338AD">
        <w:rPr>
          <w:b/>
          <w:sz w:val="28"/>
          <w:szCs w:val="28"/>
        </w:rPr>
        <w:t xml:space="preserve">муниципального образования Обручевское </w:t>
      </w:r>
    </w:p>
    <w:p w14:paraId="13ACC0A1" w14:textId="615C9651" w:rsidR="007D19E7" w:rsidRPr="006338AD" w:rsidRDefault="00EB0111" w:rsidP="008E3735">
      <w:pPr>
        <w:rPr>
          <w:b/>
          <w:color w:val="FF0000"/>
          <w:sz w:val="28"/>
          <w:szCs w:val="28"/>
        </w:rPr>
      </w:pPr>
      <w:r w:rsidRPr="006338AD">
        <w:rPr>
          <w:b/>
          <w:sz w:val="28"/>
          <w:szCs w:val="28"/>
        </w:rPr>
        <w:t xml:space="preserve">от 24 марта 2011года № 40/7 </w:t>
      </w:r>
    </w:p>
    <w:p w14:paraId="11F20693" w14:textId="77777777" w:rsidR="005E6E06" w:rsidRPr="006338AD" w:rsidRDefault="005E6E06" w:rsidP="005E6E06">
      <w:pPr>
        <w:jc w:val="center"/>
        <w:rPr>
          <w:sz w:val="28"/>
          <w:szCs w:val="28"/>
        </w:rPr>
      </w:pPr>
    </w:p>
    <w:p w14:paraId="798D62DE" w14:textId="7CE985F7" w:rsidR="007D19E7" w:rsidRPr="006338AD" w:rsidRDefault="007D19E7" w:rsidP="007D19E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338AD">
        <w:rPr>
          <w:sz w:val="28"/>
          <w:szCs w:val="28"/>
        </w:rPr>
        <w:t>В соответствии с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</w:t>
      </w:r>
      <w:r w:rsidR="007717D4" w:rsidRPr="006338AD">
        <w:rPr>
          <w:sz w:val="28"/>
          <w:szCs w:val="28"/>
        </w:rPr>
        <w:t xml:space="preserve">, с учетом решения </w:t>
      </w:r>
      <w:r w:rsidR="007717D4"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7717D4" w:rsidRPr="006338AD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="007717D4"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="007717D4" w:rsidRPr="006338AD">
        <w:rPr>
          <w:bCs/>
          <w:sz w:val="28"/>
          <w:szCs w:val="28"/>
        </w:rPr>
        <w:t xml:space="preserve"> в городе Москве от </w:t>
      </w:r>
      <w:r w:rsidR="008E3735" w:rsidRPr="006338AD">
        <w:rPr>
          <w:bCs/>
          <w:sz w:val="28"/>
          <w:szCs w:val="28"/>
        </w:rPr>
        <w:t>21</w:t>
      </w:r>
      <w:r w:rsidR="007717D4" w:rsidRPr="006338AD">
        <w:rPr>
          <w:bCs/>
          <w:sz w:val="28"/>
          <w:szCs w:val="28"/>
        </w:rPr>
        <w:t xml:space="preserve"> января 2025 года № </w:t>
      </w:r>
      <w:r w:rsidR="008E3735" w:rsidRPr="006338AD">
        <w:rPr>
          <w:bCs/>
          <w:sz w:val="28"/>
          <w:szCs w:val="28"/>
        </w:rPr>
        <w:t>33/7</w:t>
      </w:r>
      <w:r w:rsidR="007717D4" w:rsidRPr="006338AD">
        <w:rPr>
          <w:bCs/>
          <w:sz w:val="28"/>
          <w:szCs w:val="28"/>
        </w:rPr>
        <w:t xml:space="preserve"> «Об утверждении Порядка ведения реестра муниципальных служащих аппарата Совета депутатов внутригородского муниципального образования - муниципального округа </w:t>
      </w:r>
      <w:r w:rsidR="007464E3" w:rsidRPr="006338AD">
        <w:rPr>
          <w:bCs/>
          <w:sz w:val="28"/>
          <w:szCs w:val="28"/>
        </w:rPr>
        <w:t>Обручевский</w:t>
      </w:r>
      <w:r w:rsidR="007717D4" w:rsidRPr="006338AD">
        <w:rPr>
          <w:bCs/>
          <w:sz w:val="28"/>
          <w:szCs w:val="28"/>
        </w:rPr>
        <w:t xml:space="preserve"> в городе Москве»,</w:t>
      </w:r>
      <w:r w:rsidRPr="006338AD">
        <w:rPr>
          <w:sz w:val="28"/>
          <w:szCs w:val="28"/>
        </w:rPr>
        <w:t xml:space="preserve"> </w:t>
      </w:r>
      <w:r w:rsidRPr="006338AD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Pr="006338AD">
        <w:rPr>
          <w:bCs/>
          <w:sz w:val="28"/>
          <w:szCs w:val="28"/>
        </w:rPr>
        <w:t>внутригородского муниципального образования - муниципального округа</w:t>
      </w:r>
      <w:r w:rsidRPr="006338AD">
        <w:rPr>
          <w:bCs/>
          <w:i/>
          <w:iCs/>
          <w:sz w:val="28"/>
          <w:szCs w:val="28"/>
        </w:rPr>
        <w:t xml:space="preserve"> </w:t>
      </w:r>
      <w:r w:rsidR="007464E3" w:rsidRPr="006338AD">
        <w:rPr>
          <w:bCs/>
          <w:sz w:val="28"/>
          <w:szCs w:val="28"/>
        </w:rPr>
        <w:t>Обручевский</w:t>
      </w:r>
      <w:r w:rsidRPr="006338AD">
        <w:rPr>
          <w:bCs/>
          <w:sz w:val="28"/>
          <w:szCs w:val="28"/>
        </w:rPr>
        <w:t xml:space="preserve"> в городе Москве</w:t>
      </w:r>
      <w:r w:rsidRPr="006338AD">
        <w:rPr>
          <w:sz w:val="28"/>
          <w:szCs w:val="28"/>
        </w:rPr>
        <w:t xml:space="preserve"> решил</w:t>
      </w:r>
      <w:r w:rsidRPr="006338AD">
        <w:rPr>
          <w:rFonts w:eastAsiaTheme="minorHAnsi"/>
          <w:sz w:val="28"/>
          <w:szCs w:val="28"/>
          <w:lang w:eastAsia="en-US"/>
        </w:rPr>
        <w:t>:</w:t>
      </w:r>
    </w:p>
    <w:p w14:paraId="5BD06577" w14:textId="3580A0AE" w:rsidR="00B93715" w:rsidRPr="006338AD" w:rsidRDefault="007D19E7" w:rsidP="007717D4">
      <w:pPr>
        <w:ind w:firstLine="708"/>
        <w:jc w:val="both"/>
        <w:rPr>
          <w:sz w:val="28"/>
          <w:szCs w:val="28"/>
        </w:rPr>
      </w:pPr>
      <w:r w:rsidRPr="006338AD">
        <w:rPr>
          <w:rFonts w:eastAsiaTheme="minorHAnsi"/>
          <w:sz w:val="28"/>
          <w:szCs w:val="28"/>
          <w:lang w:eastAsia="en-US"/>
        </w:rPr>
        <w:t>1.</w:t>
      </w:r>
      <w:r w:rsidRPr="006338AD">
        <w:rPr>
          <w:sz w:val="28"/>
          <w:szCs w:val="28"/>
        </w:rPr>
        <w:t xml:space="preserve"> </w:t>
      </w:r>
      <w:r w:rsidR="00B93715" w:rsidRPr="006338AD">
        <w:rPr>
          <w:bCs/>
          <w:sz w:val="28"/>
          <w:szCs w:val="28"/>
        </w:rPr>
        <w:t xml:space="preserve">Признать утратившим силу решение </w:t>
      </w:r>
      <w:r w:rsidR="00E53B73" w:rsidRPr="006338AD">
        <w:rPr>
          <w:bCs/>
          <w:sz w:val="28"/>
          <w:szCs w:val="28"/>
        </w:rPr>
        <w:t>м</w:t>
      </w:r>
      <w:r w:rsidR="00EB0111" w:rsidRPr="006338AD">
        <w:rPr>
          <w:bCs/>
          <w:sz w:val="28"/>
          <w:szCs w:val="28"/>
        </w:rPr>
        <w:t xml:space="preserve">униципального </w:t>
      </w:r>
      <w:r w:rsidR="00E53B73" w:rsidRPr="006338AD">
        <w:rPr>
          <w:bCs/>
          <w:sz w:val="28"/>
          <w:szCs w:val="28"/>
        </w:rPr>
        <w:t>С</w:t>
      </w:r>
      <w:r w:rsidR="00EB0111" w:rsidRPr="006338AD">
        <w:rPr>
          <w:bCs/>
          <w:sz w:val="28"/>
          <w:szCs w:val="28"/>
        </w:rPr>
        <w:t>обрания внутригородского муниципального образования Обручевское</w:t>
      </w:r>
      <w:r w:rsidR="003B5DB1" w:rsidRPr="006338AD">
        <w:rPr>
          <w:bCs/>
          <w:sz w:val="28"/>
          <w:szCs w:val="28"/>
        </w:rPr>
        <w:t xml:space="preserve"> в городе Москве</w:t>
      </w:r>
      <w:r w:rsidR="00EB0111" w:rsidRPr="006338AD">
        <w:rPr>
          <w:bCs/>
          <w:sz w:val="28"/>
          <w:szCs w:val="28"/>
        </w:rPr>
        <w:t xml:space="preserve"> от 24 марта 2011</w:t>
      </w:r>
      <w:r w:rsidR="003B5DB1" w:rsidRPr="006338AD">
        <w:rPr>
          <w:bCs/>
          <w:sz w:val="28"/>
          <w:szCs w:val="28"/>
        </w:rPr>
        <w:t xml:space="preserve"> </w:t>
      </w:r>
      <w:r w:rsidR="00EB0111" w:rsidRPr="006338AD">
        <w:rPr>
          <w:bCs/>
          <w:sz w:val="28"/>
          <w:szCs w:val="28"/>
        </w:rPr>
        <w:t>года № 40/7 «Об утверждении</w:t>
      </w:r>
      <w:bookmarkStart w:id="0" w:name="_GoBack"/>
      <w:bookmarkEnd w:id="0"/>
      <w:r w:rsidR="00EB0111" w:rsidRPr="006338AD">
        <w:rPr>
          <w:bCs/>
          <w:sz w:val="28"/>
          <w:szCs w:val="28"/>
        </w:rPr>
        <w:t xml:space="preserve"> Положения о кадровом резерве для замещения вакантных должностей муниципальной службы в муниципалитете внутригородского муниципального образования Обручевское в городе Москве»</w:t>
      </w:r>
      <w:r w:rsidR="00B93715" w:rsidRPr="006338AD">
        <w:rPr>
          <w:sz w:val="28"/>
          <w:szCs w:val="28"/>
        </w:rPr>
        <w:t>.</w:t>
      </w:r>
    </w:p>
    <w:p w14:paraId="779E5F8A" w14:textId="77777777" w:rsidR="00973258" w:rsidRPr="006338AD" w:rsidRDefault="007717D4" w:rsidP="00973258">
      <w:pPr>
        <w:pStyle w:val="ad"/>
        <w:ind w:firstLine="709"/>
      </w:pPr>
      <w:r w:rsidRPr="006338AD">
        <w:t>2</w:t>
      </w:r>
      <w:r w:rsidR="000F3BD3" w:rsidRPr="006338AD">
        <w:t>.</w:t>
      </w:r>
      <w:r w:rsidR="00B93715" w:rsidRPr="006338AD">
        <w:t xml:space="preserve"> </w:t>
      </w:r>
      <w:r w:rsidR="00973258" w:rsidRPr="006338AD"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973258" w:rsidRPr="006338AD">
        <w:rPr>
          <w:lang w:val="en-US"/>
        </w:rPr>
        <w:t>www</w:t>
      </w:r>
      <w:r w:rsidR="00973258" w:rsidRPr="006338AD">
        <w:t>.</w:t>
      </w:r>
      <w:r w:rsidR="00973258" w:rsidRPr="006338AD">
        <w:rPr>
          <w:lang w:val="en-US"/>
        </w:rPr>
        <w:t>obruchevskiy</w:t>
      </w:r>
      <w:r w:rsidR="00973258" w:rsidRPr="006338AD">
        <w:t>.</w:t>
      </w:r>
      <w:r w:rsidR="00973258" w:rsidRPr="006338AD">
        <w:rPr>
          <w:lang w:val="en-US"/>
        </w:rPr>
        <w:t>org</w:t>
      </w:r>
      <w:r w:rsidR="00973258" w:rsidRPr="006338AD">
        <w:t>.</w:t>
      </w:r>
    </w:p>
    <w:p w14:paraId="3908F5D6" w14:textId="689D5A4E" w:rsidR="00B93715" w:rsidRPr="006338AD" w:rsidRDefault="007717D4" w:rsidP="00B93715">
      <w:pPr>
        <w:ind w:firstLine="709"/>
        <w:jc w:val="both"/>
        <w:rPr>
          <w:sz w:val="28"/>
          <w:szCs w:val="28"/>
        </w:rPr>
      </w:pPr>
      <w:r w:rsidRPr="006338AD">
        <w:rPr>
          <w:bCs/>
          <w:sz w:val="28"/>
          <w:szCs w:val="28"/>
        </w:rPr>
        <w:t>3</w:t>
      </w:r>
      <w:r w:rsidR="00B93715" w:rsidRPr="006338AD">
        <w:rPr>
          <w:bCs/>
          <w:sz w:val="28"/>
          <w:szCs w:val="28"/>
        </w:rPr>
        <w:t xml:space="preserve">. </w:t>
      </w:r>
      <w:r w:rsidR="00B93715" w:rsidRPr="006338AD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</w:t>
      </w:r>
      <w:r w:rsidR="007464E3" w:rsidRPr="006338AD">
        <w:rPr>
          <w:sz w:val="28"/>
          <w:szCs w:val="28"/>
        </w:rPr>
        <w:t>Обручевский</w:t>
      </w:r>
      <w:r w:rsidR="00B93715" w:rsidRPr="006338AD">
        <w:rPr>
          <w:sz w:val="28"/>
          <w:szCs w:val="28"/>
        </w:rPr>
        <w:t xml:space="preserve"> </w:t>
      </w:r>
      <w:r w:rsidR="000349C1" w:rsidRPr="006338AD">
        <w:rPr>
          <w:sz w:val="28"/>
          <w:szCs w:val="28"/>
        </w:rPr>
        <w:t xml:space="preserve">в городе Москве </w:t>
      </w:r>
      <w:r w:rsidR="007464E3" w:rsidRPr="006338AD">
        <w:rPr>
          <w:sz w:val="28"/>
          <w:szCs w:val="28"/>
        </w:rPr>
        <w:t>З.М. Буфетову</w:t>
      </w:r>
    </w:p>
    <w:p w14:paraId="76A9C350" w14:textId="64D16098" w:rsidR="00B93715" w:rsidRPr="006338AD" w:rsidRDefault="00B93715" w:rsidP="007D19E7">
      <w:pPr>
        <w:ind w:firstLine="708"/>
        <w:jc w:val="both"/>
        <w:rPr>
          <w:sz w:val="28"/>
          <w:szCs w:val="28"/>
        </w:rPr>
      </w:pPr>
    </w:p>
    <w:p w14:paraId="55EB1EFD" w14:textId="62700B9C" w:rsidR="008C5EF6" w:rsidRPr="006338AD" w:rsidRDefault="008C5EF6" w:rsidP="007D19E7">
      <w:pPr>
        <w:ind w:firstLine="708"/>
        <w:jc w:val="both"/>
        <w:rPr>
          <w:sz w:val="28"/>
          <w:szCs w:val="28"/>
        </w:rPr>
      </w:pPr>
    </w:p>
    <w:p w14:paraId="5CAC3BB9" w14:textId="77777777" w:rsidR="0056341A" w:rsidRPr="006338AD" w:rsidRDefault="0056341A" w:rsidP="007D19E7">
      <w:pPr>
        <w:ind w:firstLine="708"/>
        <w:jc w:val="both"/>
        <w:rPr>
          <w:sz w:val="28"/>
          <w:szCs w:val="28"/>
        </w:rPr>
      </w:pPr>
    </w:p>
    <w:p w14:paraId="3430DCA0" w14:textId="77777777" w:rsidR="006537B5" w:rsidRPr="006338AD" w:rsidRDefault="006537B5" w:rsidP="006537B5">
      <w:pPr>
        <w:autoSpaceDE w:val="0"/>
        <w:autoSpaceDN w:val="0"/>
        <w:rPr>
          <w:rFonts w:eastAsia="Calibri"/>
          <w:sz w:val="28"/>
          <w:szCs w:val="28"/>
        </w:rPr>
      </w:pPr>
      <w:r w:rsidRPr="006338AD">
        <w:rPr>
          <w:rFonts w:eastAsia="Calibri"/>
          <w:sz w:val="28"/>
          <w:szCs w:val="28"/>
        </w:rPr>
        <w:t xml:space="preserve">Глава муниципального </w:t>
      </w:r>
      <w:r w:rsidRPr="006338AD">
        <w:rPr>
          <w:rFonts w:eastAsia="Calibri"/>
          <w:sz w:val="28"/>
          <w:szCs w:val="28"/>
          <w:lang w:val="x-none"/>
        </w:rPr>
        <w:t>округа</w:t>
      </w:r>
      <w:r w:rsidRPr="006338AD">
        <w:rPr>
          <w:rFonts w:eastAsia="Calibri"/>
          <w:sz w:val="28"/>
          <w:szCs w:val="28"/>
        </w:rPr>
        <w:t xml:space="preserve"> </w:t>
      </w:r>
    </w:p>
    <w:p w14:paraId="518CBDDE" w14:textId="1F5CBC07" w:rsidR="006537B5" w:rsidRPr="006338AD" w:rsidRDefault="006537B5" w:rsidP="006537B5">
      <w:pPr>
        <w:autoSpaceDE w:val="0"/>
        <w:autoSpaceDN w:val="0"/>
        <w:rPr>
          <w:b/>
          <w:sz w:val="28"/>
          <w:szCs w:val="28"/>
        </w:rPr>
      </w:pPr>
      <w:r w:rsidRPr="006338AD">
        <w:rPr>
          <w:rFonts w:eastAsia="Calibri"/>
          <w:sz w:val="28"/>
          <w:szCs w:val="28"/>
          <w:lang w:val="x-none"/>
        </w:rPr>
        <w:t>Обручевский</w:t>
      </w:r>
      <w:r w:rsidRPr="006338AD">
        <w:rPr>
          <w:rFonts w:eastAsia="Calibri"/>
          <w:sz w:val="28"/>
          <w:szCs w:val="28"/>
        </w:rPr>
        <w:t xml:space="preserve"> в городе Москве </w:t>
      </w:r>
      <w:r w:rsidRPr="006338AD">
        <w:rPr>
          <w:rFonts w:eastAsia="Calibri"/>
          <w:sz w:val="28"/>
          <w:szCs w:val="28"/>
          <w:lang w:val="x-none"/>
        </w:rPr>
        <w:t xml:space="preserve">                 </w:t>
      </w:r>
      <w:r w:rsidRPr="006338AD">
        <w:rPr>
          <w:rFonts w:eastAsia="Calibri"/>
          <w:sz w:val="28"/>
          <w:szCs w:val="28"/>
        </w:rPr>
        <w:t xml:space="preserve">        </w:t>
      </w:r>
      <w:r w:rsidRPr="006338AD">
        <w:rPr>
          <w:rFonts w:eastAsia="Calibri"/>
          <w:sz w:val="28"/>
          <w:szCs w:val="28"/>
          <w:lang w:val="x-none"/>
        </w:rPr>
        <w:t xml:space="preserve">    </w:t>
      </w:r>
      <w:r w:rsidRPr="006338AD">
        <w:rPr>
          <w:rFonts w:eastAsia="Calibri"/>
          <w:sz w:val="28"/>
          <w:szCs w:val="28"/>
        </w:rPr>
        <w:t xml:space="preserve">                          </w:t>
      </w:r>
      <w:r w:rsidRPr="006338AD">
        <w:rPr>
          <w:rFonts w:eastAsia="Calibri"/>
          <w:sz w:val="28"/>
          <w:szCs w:val="28"/>
          <w:lang w:val="x-none"/>
        </w:rPr>
        <w:t xml:space="preserve">    </w:t>
      </w:r>
      <w:r w:rsidRPr="006338AD">
        <w:rPr>
          <w:rFonts w:eastAsia="Calibri"/>
          <w:sz w:val="28"/>
          <w:szCs w:val="28"/>
        </w:rPr>
        <w:t>З</w:t>
      </w:r>
      <w:r w:rsidRPr="006338AD">
        <w:rPr>
          <w:rFonts w:eastAsia="Calibri"/>
          <w:sz w:val="28"/>
          <w:szCs w:val="28"/>
          <w:lang w:val="x-none"/>
        </w:rPr>
        <w:t>.М.</w:t>
      </w:r>
      <w:r w:rsidRPr="006338AD">
        <w:rPr>
          <w:rFonts w:eastAsia="Calibri"/>
          <w:sz w:val="28"/>
          <w:szCs w:val="28"/>
        </w:rPr>
        <w:t xml:space="preserve"> </w:t>
      </w:r>
      <w:r w:rsidRPr="006338AD">
        <w:rPr>
          <w:rFonts w:eastAsia="Calibri"/>
          <w:sz w:val="28"/>
          <w:szCs w:val="28"/>
          <w:lang w:val="x-none"/>
        </w:rPr>
        <w:t>Буфетова</w:t>
      </w:r>
    </w:p>
    <w:p w14:paraId="405785DF" w14:textId="63CC6AFA" w:rsidR="008C5EF6" w:rsidRDefault="008C5EF6" w:rsidP="006537B5">
      <w:pPr>
        <w:adjustRightInd w:val="0"/>
        <w:ind w:left="567"/>
        <w:jc w:val="both"/>
      </w:pPr>
    </w:p>
    <w:sectPr w:rsidR="008C5EF6" w:rsidSect="005E6E06">
      <w:headerReference w:type="default" r:id="rId7"/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316D2" w14:textId="77777777" w:rsidR="00A23ADF" w:rsidRDefault="00A23ADF" w:rsidP="00760016">
      <w:r>
        <w:separator/>
      </w:r>
    </w:p>
  </w:endnote>
  <w:endnote w:type="continuationSeparator" w:id="0">
    <w:p w14:paraId="53125630" w14:textId="77777777" w:rsidR="00A23ADF" w:rsidRDefault="00A23ADF" w:rsidP="0076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994EE" w14:textId="77777777" w:rsidR="00A23ADF" w:rsidRDefault="00A23ADF" w:rsidP="00760016">
      <w:r>
        <w:separator/>
      </w:r>
    </w:p>
  </w:footnote>
  <w:footnote w:type="continuationSeparator" w:id="0">
    <w:p w14:paraId="334067A8" w14:textId="77777777" w:rsidR="00A23ADF" w:rsidRDefault="00A23ADF" w:rsidP="00760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312878"/>
      <w:docPartObj>
        <w:docPartGallery w:val="Page Numbers (Top of Page)"/>
        <w:docPartUnique/>
      </w:docPartObj>
    </w:sdtPr>
    <w:sdtEndPr/>
    <w:sdtContent>
      <w:p w14:paraId="52AF87CC" w14:textId="441623C0" w:rsidR="00760016" w:rsidRDefault="007600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E06">
          <w:rPr>
            <w:noProof/>
          </w:rPr>
          <w:t>2</w:t>
        </w:r>
        <w:r>
          <w:fldChar w:fldCharType="end"/>
        </w:r>
      </w:p>
    </w:sdtContent>
  </w:sdt>
  <w:p w14:paraId="7D53A000" w14:textId="77777777" w:rsidR="00760016" w:rsidRDefault="0076001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37B25AC1"/>
    <w:multiLevelType w:val="hybridMultilevel"/>
    <w:tmpl w:val="55203426"/>
    <w:lvl w:ilvl="0" w:tplc="36A0E6F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69"/>
    <w:rsid w:val="000138B7"/>
    <w:rsid w:val="000349C1"/>
    <w:rsid w:val="000448C8"/>
    <w:rsid w:val="000F2E41"/>
    <w:rsid w:val="000F3BD3"/>
    <w:rsid w:val="00116178"/>
    <w:rsid w:val="00136784"/>
    <w:rsid w:val="00137DEB"/>
    <w:rsid w:val="001F0A16"/>
    <w:rsid w:val="00244B69"/>
    <w:rsid w:val="00281775"/>
    <w:rsid w:val="002E65BC"/>
    <w:rsid w:val="002F13F3"/>
    <w:rsid w:val="00321A1E"/>
    <w:rsid w:val="003B5DB1"/>
    <w:rsid w:val="00411E6C"/>
    <w:rsid w:val="00427AAF"/>
    <w:rsid w:val="004858A4"/>
    <w:rsid w:val="004C7B15"/>
    <w:rsid w:val="0056341A"/>
    <w:rsid w:val="005E6E06"/>
    <w:rsid w:val="00603F21"/>
    <w:rsid w:val="006338AD"/>
    <w:rsid w:val="006537B5"/>
    <w:rsid w:val="006572D3"/>
    <w:rsid w:val="006D240B"/>
    <w:rsid w:val="006D6843"/>
    <w:rsid w:val="007275D3"/>
    <w:rsid w:val="00741300"/>
    <w:rsid w:val="007464E3"/>
    <w:rsid w:val="00760016"/>
    <w:rsid w:val="007717D4"/>
    <w:rsid w:val="007841CE"/>
    <w:rsid w:val="00791308"/>
    <w:rsid w:val="007D19E7"/>
    <w:rsid w:val="0085288E"/>
    <w:rsid w:val="008608C4"/>
    <w:rsid w:val="008C5EF6"/>
    <w:rsid w:val="008E3735"/>
    <w:rsid w:val="00952CFA"/>
    <w:rsid w:val="0096002C"/>
    <w:rsid w:val="00966685"/>
    <w:rsid w:val="00973258"/>
    <w:rsid w:val="009851F7"/>
    <w:rsid w:val="00A04C60"/>
    <w:rsid w:val="00A23ADF"/>
    <w:rsid w:val="00A7092F"/>
    <w:rsid w:val="00AB5C7C"/>
    <w:rsid w:val="00AD1FA6"/>
    <w:rsid w:val="00B93715"/>
    <w:rsid w:val="00C141E3"/>
    <w:rsid w:val="00C40610"/>
    <w:rsid w:val="00D42031"/>
    <w:rsid w:val="00E07ADB"/>
    <w:rsid w:val="00E53B73"/>
    <w:rsid w:val="00EB0111"/>
    <w:rsid w:val="00F319F4"/>
    <w:rsid w:val="00FB42C6"/>
    <w:rsid w:val="00FB4C68"/>
    <w:rsid w:val="00FF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1D2E"/>
  <w15:chartTrackingRefBased/>
  <w15:docId w15:val="{8EF5D4F9-5051-47C4-B2D1-FAD1187B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8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136784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qFormat/>
    <w:rsid w:val="00136784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36784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qFormat/>
    <w:rsid w:val="00136784"/>
    <w:pPr>
      <w:keepNext/>
      <w:numPr>
        <w:ilvl w:val="3"/>
        <w:numId w:val="2"/>
      </w:numPr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136784"/>
    <w:pPr>
      <w:numPr>
        <w:ilvl w:val="4"/>
        <w:numId w:val="2"/>
      </w:num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6">
    <w:name w:val="heading 6"/>
    <w:basedOn w:val="a"/>
    <w:next w:val="a"/>
    <w:link w:val="60"/>
    <w:qFormat/>
    <w:rsid w:val="00136784"/>
    <w:pPr>
      <w:numPr>
        <w:ilvl w:val="5"/>
        <w:numId w:val="2"/>
      </w:num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qFormat/>
    <w:rsid w:val="00136784"/>
    <w:pPr>
      <w:numPr>
        <w:ilvl w:val="6"/>
        <w:numId w:val="2"/>
      </w:num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136784"/>
    <w:pPr>
      <w:numPr>
        <w:ilvl w:val="7"/>
        <w:numId w:val="2"/>
      </w:num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136784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88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D19E7"/>
    <w:pPr>
      <w:ind w:left="720"/>
      <w:contextualSpacing/>
    </w:pPr>
  </w:style>
  <w:style w:type="paragraph" w:styleId="a5">
    <w:name w:val="header"/>
    <w:basedOn w:val="a"/>
    <w:link w:val="a6"/>
    <w:unhideWhenUsed/>
    <w:rsid w:val="00760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760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00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a9">
    <w:basedOn w:val="a"/>
    <w:next w:val="aa"/>
    <w:link w:val="ab"/>
    <w:uiPriority w:val="99"/>
    <w:qFormat/>
    <w:rsid w:val="00966685"/>
    <w:pPr>
      <w:autoSpaceDE w:val="0"/>
      <w:autoSpaceDN w:val="0"/>
      <w:jc w:val="center"/>
    </w:pPr>
  </w:style>
  <w:style w:type="paragraph" w:customStyle="1" w:styleId="ConsPlusNonformat">
    <w:name w:val="ConsPlusNonformat"/>
    <w:rsid w:val="004858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ab">
    <w:name w:val="Название Знак"/>
    <w:link w:val="a9"/>
    <w:uiPriority w:val="99"/>
    <w:locked/>
    <w:rsid w:val="004858A4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a">
    <w:name w:val="Title"/>
    <w:basedOn w:val="a"/>
    <w:next w:val="a"/>
    <w:link w:val="ac"/>
    <w:uiPriority w:val="10"/>
    <w:qFormat/>
    <w:rsid w:val="004858A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Заголовок Знак"/>
    <w:basedOn w:val="a0"/>
    <w:link w:val="aa"/>
    <w:uiPriority w:val="10"/>
    <w:rsid w:val="004858A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customStyle="1" w:styleId="ConsPlusCell">
    <w:name w:val="ConsPlusCell"/>
    <w:rsid w:val="0096668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136784"/>
    <w:rPr>
      <w:rFonts w:ascii="Arial" w:eastAsia="Times New Roman" w:hAnsi="Arial" w:cs="Arial"/>
      <w:b/>
      <w:bCs/>
      <w:kern w:val="28"/>
      <w:sz w:val="28"/>
      <w:szCs w:val="28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136784"/>
    <w:rPr>
      <w:rFonts w:ascii="Arial" w:eastAsia="Times New Roman" w:hAnsi="Arial" w:cs="Arial"/>
      <w:b/>
      <w:bCs/>
      <w:i/>
      <w:iCs/>
      <w:kern w:val="0"/>
      <w:sz w:val="24"/>
      <w:szCs w:val="24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136784"/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rsid w:val="00136784"/>
    <w:rPr>
      <w:rFonts w:ascii="Arial" w:eastAsia="Times New Roman" w:hAnsi="Arial" w:cs="Arial"/>
      <w:b/>
      <w:bCs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rsid w:val="00136784"/>
    <w:rPr>
      <w:rFonts w:ascii="Arial" w:eastAsia="Times New Roman" w:hAnsi="Arial" w:cs="Arial"/>
      <w:kern w:val="0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136784"/>
    <w:rPr>
      <w:rFonts w:ascii="Times New Roman" w:eastAsia="Times New Roman" w:hAnsi="Times New Roman" w:cs="Times New Roman"/>
      <w:i/>
      <w:iCs/>
      <w:kern w:val="0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13678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36784"/>
    <w:rPr>
      <w:rFonts w:ascii="Arial" w:eastAsia="Times New Roman" w:hAnsi="Arial" w:cs="Arial"/>
      <w:i/>
      <w:iCs/>
      <w:kern w:val="0"/>
      <w:sz w:val="20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rsid w:val="00136784"/>
    <w:rPr>
      <w:rFonts w:ascii="Arial" w:eastAsia="Times New Roman" w:hAnsi="Arial" w:cs="Arial"/>
      <w:b/>
      <w:bCs/>
      <w:i/>
      <w:iCs/>
      <w:kern w:val="0"/>
      <w:sz w:val="18"/>
      <w:szCs w:val="18"/>
      <w:lang w:eastAsia="ru-RU"/>
      <w14:ligatures w14:val="none"/>
    </w:rPr>
  </w:style>
  <w:style w:type="paragraph" w:styleId="ad">
    <w:name w:val="Body Text Indent"/>
    <w:basedOn w:val="a"/>
    <w:link w:val="ae"/>
    <w:semiHidden/>
    <w:unhideWhenUsed/>
    <w:rsid w:val="00973258"/>
    <w:pPr>
      <w:autoSpaceDE w:val="0"/>
      <w:autoSpaceDN w:val="0"/>
      <w:jc w:val="both"/>
    </w:pPr>
    <w:rPr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semiHidden/>
    <w:rsid w:val="00973258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3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6</cp:revision>
  <cp:lastPrinted>2024-12-05T09:36:00Z</cp:lastPrinted>
  <dcterms:created xsi:type="dcterms:W3CDTF">2025-01-15T08:11:00Z</dcterms:created>
  <dcterms:modified xsi:type="dcterms:W3CDTF">2025-01-24T10:26:00Z</dcterms:modified>
</cp:coreProperties>
</file>