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970A5" w:rsidRPr="0021610F" w:rsidRDefault="00F970A5" w:rsidP="00F970A5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1610F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F970A5" w:rsidRPr="0021610F" w:rsidRDefault="00F970A5" w:rsidP="00F970A5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1610F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F970A5" w:rsidRPr="0021610F" w:rsidRDefault="00F970A5" w:rsidP="00F970A5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21610F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F970A5" w:rsidRPr="0021610F" w:rsidRDefault="00F970A5" w:rsidP="00F970A5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F970A5" w:rsidRPr="0021610F" w:rsidRDefault="00F970A5" w:rsidP="00F970A5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F970A5" w:rsidRPr="0021610F" w:rsidRDefault="00F970A5" w:rsidP="00F970A5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E004A6" w:rsidRDefault="00F970A5" w:rsidP="00F970A5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610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17 декабря 2024 года № 32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/</w:t>
      </w:r>
      <w:r w:rsidRPr="00B35B7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7</w:t>
      </w: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3F40" w:rsidRDefault="00F84665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0E86">
        <w:rPr>
          <w:rFonts w:ascii="Times New Roman" w:hAnsi="Times New Roman" w:cs="Times New Roman"/>
          <w:b/>
          <w:sz w:val="28"/>
          <w:szCs w:val="28"/>
        </w:rPr>
        <w:t>О</w:t>
      </w:r>
      <w:r w:rsidR="00FB5A07">
        <w:rPr>
          <w:rFonts w:ascii="Times New Roman" w:hAnsi="Times New Roman" w:cs="Times New Roman"/>
          <w:b/>
          <w:sz w:val="28"/>
          <w:szCs w:val="28"/>
        </w:rPr>
        <w:t xml:space="preserve"> возведении в</w:t>
      </w:r>
      <w:r w:rsidRPr="00FC0E86">
        <w:rPr>
          <w:rFonts w:ascii="Times New Roman" w:hAnsi="Times New Roman" w:cs="Times New Roman"/>
          <w:b/>
          <w:sz w:val="28"/>
          <w:szCs w:val="28"/>
        </w:rPr>
        <w:t xml:space="preserve"> муниципально</w:t>
      </w:r>
      <w:r w:rsidR="00FB5A07">
        <w:rPr>
          <w:rFonts w:ascii="Times New Roman" w:hAnsi="Times New Roman" w:cs="Times New Roman"/>
          <w:b/>
          <w:sz w:val="28"/>
          <w:szCs w:val="28"/>
        </w:rPr>
        <w:t>м</w:t>
      </w:r>
      <w:r w:rsidRPr="00FC0E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0E86" w:rsidRPr="00FC0E86">
        <w:rPr>
          <w:rFonts w:ascii="Times New Roman" w:hAnsi="Times New Roman" w:cs="Times New Roman"/>
          <w:b/>
          <w:sz w:val="28"/>
          <w:szCs w:val="28"/>
        </w:rPr>
        <w:t>округ</w:t>
      </w:r>
      <w:r w:rsidR="00FB5A07">
        <w:rPr>
          <w:rFonts w:ascii="Times New Roman" w:hAnsi="Times New Roman" w:cs="Times New Roman"/>
          <w:b/>
          <w:sz w:val="28"/>
          <w:szCs w:val="28"/>
        </w:rPr>
        <w:t>е</w:t>
      </w:r>
      <w:r w:rsidR="00FC0E86" w:rsidRPr="00FC0E8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B5A07" w:rsidRDefault="00FC0E86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0E86"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 w:rsidR="00FB5A07">
        <w:rPr>
          <w:rFonts w:ascii="Times New Roman" w:hAnsi="Times New Roman" w:cs="Times New Roman"/>
          <w:b/>
          <w:sz w:val="28"/>
          <w:szCs w:val="28"/>
        </w:rPr>
        <w:t>произведения монументально-</w:t>
      </w:r>
    </w:p>
    <w:p w:rsidR="00F84665" w:rsidRPr="00FC0E86" w:rsidRDefault="00FB5A07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декоративного искусства</w:t>
      </w:r>
    </w:p>
    <w:p w:rsidR="00F84665" w:rsidRPr="00FC0E86" w:rsidRDefault="00F84665" w:rsidP="004B50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371A" w:rsidRPr="00F03F40" w:rsidRDefault="008E371A" w:rsidP="004B50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0E86">
        <w:rPr>
          <w:rFonts w:ascii="Times New Roman" w:hAnsi="Times New Roman" w:cs="Times New Roman"/>
          <w:sz w:val="28"/>
          <w:szCs w:val="28"/>
        </w:rPr>
        <w:t>В соответстви</w:t>
      </w:r>
      <w:r w:rsidR="00C4599B">
        <w:rPr>
          <w:rFonts w:ascii="Times New Roman" w:hAnsi="Times New Roman" w:cs="Times New Roman"/>
          <w:sz w:val="28"/>
          <w:szCs w:val="28"/>
        </w:rPr>
        <w:t>и</w:t>
      </w:r>
      <w:r w:rsidRPr="00FC0E86">
        <w:rPr>
          <w:rFonts w:ascii="Times New Roman" w:hAnsi="Times New Roman" w:cs="Times New Roman"/>
          <w:sz w:val="28"/>
          <w:szCs w:val="28"/>
        </w:rPr>
        <w:t xml:space="preserve"> с Законом города Москвы от </w:t>
      </w:r>
      <w:r w:rsidR="00C566DF">
        <w:rPr>
          <w:rFonts w:ascii="Times New Roman" w:hAnsi="Times New Roman" w:cs="Times New Roman"/>
          <w:sz w:val="28"/>
          <w:szCs w:val="28"/>
        </w:rPr>
        <w:t>13</w:t>
      </w:r>
      <w:r w:rsidRPr="00FC0E86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C566DF">
        <w:rPr>
          <w:rFonts w:ascii="Times New Roman" w:hAnsi="Times New Roman" w:cs="Times New Roman"/>
          <w:sz w:val="28"/>
          <w:szCs w:val="28"/>
        </w:rPr>
        <w:t>1998</w:t>
      </w:r>
      <w:r w:rsidRPr="00FC0E86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C566DF">
        <w:rPr>
          <w:rFonts w:ascii="Times New Roman" w:hAnsi="Times New Roman" w:cs="Times New Roman"/>
          <w:sz w:val="28"/>
          <w:szCs w:val="28"/>
        </w:rPr>
        <w:t xml:space="preserve">30 </w:t>
      </w:r>
      <w:r w:rsidRPr="00FC0E86">
        <w:rPr>
          <w:rFonts w:ascii="Times New Roman" w:hAnsi="Times New Roman" w:cs="Times New Roman"/>
          <w:sz w:val="28"/>
          <w:szCs w:val="28"/>
        </w:rPr>
        <w:t>«О</w:t>
      </w:r>
      <w:r w:rsidR="00C566DF">
        <w:rPr>
          <w:rFonts w:ascii="Times New Roman" w:hAnsi="Times New Roman" w:cs="Times New Roman"/>
          <w:sz w:val="28"/>
          <w:szCs w:val="28"/>
        </w:rPr>
        <w:t xml:space="preserve"> порядке возведения </w:t>
      </w:r>
      <w:r w:rsidRPr="00FC0E86">
        <w:rPr>
          <w:rFonts w:ascii="Times New Roman" w:hAnsi="Times New Roman" w:cs="Times New Roman"/>
          <w:sz w:val="28"/>
          <w:szCs w:val="28"/>
        </w:rPr>
        <w:t xml:space="preserve">в городе </w:t>
      </w:r>
      <w:r w:rsidRPr="00C566DF">
        <w:rPr>
          <w:rFonts w:ascii="Times New Roman" w:hAnsi="Times New Roman" w:cs="Times New Roman"/>
          <w:sz w:val="28"/>
          <w:szCs w:val="28"/>
        </w:rPr>
        <w:t>Москве</w:t>
      </w:r>
      <w:r w:rsidR="00C566DF" w:rsidRPr="00C566DF">
        <w:rPr>
          <w:rFonts w:ascii="Times New Roman" w:hAnsi="Times New Roman" w:cs="Times New Roman"/>
          <w:sz w:val="28"/>
          <w:szCs w:val="28"/>
        </w:rPr>
        <w:t xml:space="preserve"> произведени</w:t>
      </w:r>
      <w:r w:rsidR="00C566DF">
        <w:rPr>
          <w:rFonts w:ascii="Times New Roman" w:hAnsi="Times New Roman" w:cs="Times New Roman"/>
          <w:sz w:val="28"/>
          <w:szCs w:val="28"/>
        </w:rPr>
        <w:t>й</w:t>
      </w:r>
      <w:r w:rsidR="00C566DF" w:rsidRPr="00C566DF">
        <w:rPr>
          <w:rFonts w:ascii="Times New Roman" w:hAnsi="Times New Roman" w:cs="Times New Roman"/>
          <w:sz w:val="28"/>
          <w:szCs w:val="28"/>
        </w:rPr>
        <w:t xml:space="preserve"> монументально-декоративного искусства</w:t>
      </w:r>
      <w:r w:rsidR="00C566DF">
        <w:rPr>
          <w:rFonts w:ascii="Times New Roman" w:hAnsi="Times New Roman" w:cs="Times New Roman"/>
          <w:sz w:val="28"/>
          <w:szCs w:val="28"/>
        </w:rPr>
        <w:t xml:space="preserve"> городского значения», </w:t>
      </w:r>
      <w:r w:rsidRPr="00FC0E86">
        <w:rPr>
          <w:rFonts w:ascii="Times New Roman" w:hAnsi="Times New Roman" w:cs="Times New Roman"/>
          <w:sz w:val="28"/>
          <w:szCs w:val="28"/>
        </w:rPr>
        <w:t>Устав</w:t>
      </w:r>
      <w:r w:rsidR="00261BA0">
        <w:rPr>
          <w:rFonts w:ascii="Times New Roman" w:hAnsi="Times New Roman" w:cs="Times New Roman"/>
          <w:sz w:val="28"/>
          <w:szCs w:val="28"/>
        </w:rPr>
        <w:t>ом</w:t>
      </w:r>
      <w:r w:rsidRPr="00FC0E86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 Обручевский</w:t>
      </w:r>
      <w:r w:rsidRPr="00FC0E86">
        <w:rPr>
          <w:rFonts w:ascii="Times New Roman" w:hAnsi="Times New Roman" w:cs="Times New Roman"/>
          <w:sz w:val="28"/>
          <w:szCs w:val="28"/>
        </w:rPr>
        <w:t xml:space="preserve">, </w:t>
      </w:r>
      <w:r w:rsidR="004B506C">
        <w:rPr>
          <w:rFonts w:ascii="Times New Roman" w:hAnsi="Times New Roman" w:cs="Times New Roman"/>
          <w:sz w:val="28"/>
          <w:szCs w:val="28"/>
        </w:rPr>
        <w:t>рассмотрев обращение Председателя Комиссии по монументальному искусству Московской городской Думы Воскресенского И.Н.</w:t>
      </w:r>
      <w:r w:rsidR="00880D23">
        <w:rPr>
          <w:rFonts w:ascii="Times New Roman" w:hAnsi="Times New Roman" w:cs="Times New Roman"/>
          <w:sz w:val="28"/>
          <w:szCs w:val="28"/>
        </w:rPr>
        <w:t xml:space="preserve"> </w:t>
      </w:r>
      <w:r w:rsidR="00830765">
        <w:rPr>
          <w:rFonts w:ascii="Times New Roman" w:hAnsi="Times New Roman" w:cs="Times New Roman"/>
          <w:sz w:val="28"/>
          <w:szCs w:val="28"/>
        </w:rPr>
        <w:t xml:space="preserve">от 21.11.2024 № 08-91-8182/24 </w:t>
      </w:r>
      <w:r w:rsidR="008A1154">
        <w:rPr>
          <w:rFonts w:ascii="Times New Roman" w:hAnsi="Times New Roman" w:cs="Times New Roman"/>
          <w:sz w:val="28"/>
          <w:szCs w:val="28"/>
        </w:rPr>
        <w:t>о возведении скульптурной композиции «Сила единства»</w:t>
      </w:r>
      <w:r w:rsidR="004B506C">
        <w:rPr>
          <w:rFonts w:ascii="Times New Roman" w:hAnsi="Times New Roman" w:cs="Times New Roman"/>
          <w:sz w:val="28"/>
          <w:szCs w:val="28"/>
        </w:rPr>
        <w:t xml:space="preserve">, </w:t>
      </w:r>
      <w:r w:rsidRPr="00F03F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 решил:</w:t>
      </w:r>
    </w:p>
    <w:p w:rsidR="00980D21" w:rsidRDefault="00980D21" w:rsidP="00980D2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целом, поддержать предложение о возведении на территории муниципального округа Обручевский произведения монументально-декоративного искусства – скульптурной композиции «Сила единства», отметив, что нестандартное и специфичное восприятие художественного образа не соответствует общей художественной концепции района.</w:t>
      </w:r>
    </w:p>
    <w:p w:rsidR="00980D21" w:rsidRDefault="00980D21" w:rsidP="00980D2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Направить настоящее решение в Комиссию по монументальному искусству Московской городской Думы.</w:t>
      </w:r>
    </w:p>
    <w:p w:rsidR="00980D21" w:rsidRDefault="00980D21" w:rsidP="00980D21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Опубликовать настоящее решение в бюллетене «Московский муниципальный вестник», сетевом издании «Московский муниципальный вестник» и разместить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obruchevskiy</w:t>
      </w:r>
      <w:r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980D21" w:rsidRDefault="00980D21" w:rsidP="00980D21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выполнением настоящего решения возложить на главу муниципального округа Обручевский Буфетову З.М.</w:t>
      </w:r>
    </w:p>
    <w:p w:rsidR="00B35B72" w:rsidRDefault="00B35B72" w:rsidP="00B35B72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p w:rsidR="00B35B72" w:rsidRDefault="00B35B72" w:rsidP="00B35B72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F970A5" w:rsidRPr="008A29CF" w:rsidRDefault="00F970A5" w:rsidP="00F970A5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A29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муниципального </w:t>
      </w:r>
    </w:p>
    <w:p w:rsidR="00F970A5" w:rsidRPr="008A29CF" w:rsidRDefault="00F970A5" w:rsidP="00F970A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29CF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округа</w:t>
      </w:r>
      <w:r w:rsidRPr="008A29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A29CF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Обручевский                                          </w:t>
      </w:r>
      <w:r w:rsidRPr="008A29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Pr="008A29CF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</w:t>
      </w:r>
      <w:r w:rsidRPr="008A29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</w:t>
      </w:r>
      <w:r w:rsidRPr="008A29CF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</w:t>
      </w:r>
      <w:r w:rsidRPr="008A29CF">
        <w:rPr>
          <w:rFonts w:ascii="Times New Roman" w:eastAsia="Calibri" w:hAnsi="Times New Roman" w:cs="Times New Roman"/>
          <w:sz w:val="28"/>
          <w:szCs w:val="28"/>
          <w:lang w:eastAsia="ru-RU"/>
        </w:rPr>
        <w:t>З</w:t>
      </w:r>
      <w:r w:rsidRPr="008A29CF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.М.</w:t>
      </w:r>
      <w:r w:rsidRPr="008A29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A29CF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Буфетова</w:t>
      </w:r>
    </w:p>
    <w:p w:rsidR="008E371A" w:rsidRDefault="008E371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8E371A" w:rsidRDefault="008E371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8E371A" w:rsidRDefault="008E371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F42C99" w:rsidRDefault="00F42C99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F42C99" w:rsidRDefault="00F42C99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sectPr w:rsidR="00F42C99" w:rsidSect="008E371A">
      <w:pgSz w:w="11906" w:h="16838"/>
      <w:pgMar w:top="709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E3BB3"/>
    <w:multiLevelType w:val="multilevel"/>
    <w:tmpl w:val="9BFED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C6"/>
    <w:rsid w:val="000133B1"/>
    <w:rsid w:val="00025DC6"/>
    <w:rsid w:val="00040186"/>
    <w:rsid w:val="0009709A"/>
    <w:rsid w:val="000E237B"/>
    <w:rsid w:val="00101BE2"/>
    <w:rsid w:val="00132F34"/>
    <w:rsid w:val="00144534"/>
    <w:rsid w:val="00145E6C"/>
    <w:rsid w:val="00152C4C"/>
    <w:rsid w:val="00181BAF"/>
    <w:rsid w:val="00184B68"/>
    <w:rsid w:val="001B03CC"/>
    <w:rsid w:val="001B7D21"/>
    <w:rsid w:val="001E68AA"/>
    <w:rsid w:val="001F417D"/>
    <w:rsid w:val="0020304E"/>
    <w:rsid w:val="00235A4E"/>
    <w:rsid w:val="00261BA0"/>
    <w:rsid w:val="00293B92"/>
    <w:rsid w:val="002E0A02"/>
    <w:rsid w:val="003254CA"/>
    <w:rsid w:val="003258BA"/>
    <w:rsid w:val="00395018"/>
    <w:rsid w:val="003A4A6A"/>
    <w:rsid w:val="003A5428"/>
    <w:rsid w:val="003D4689"/>
    <w:rsid w:val="003F20F9"/>
    <w:rsid w:val="003F3291"/>
    <w:rsid w:val="004011AD"/>
    <w:rsid w:val="00414A06"/>
    <w:rsid w:val="00416EB0"/>
    <w:rsid w:val="004223CA"/>
    <w:rsid w:val="004226E5"/>
    <w:rsid w:val="004318CC"/>
    <w:rsid w:val="00440BFF"/>
    <w:rsid w:val="004617F0"/>
    <w:rsid w:val="004621A4"/>
    <w:rsid w:val="00475D8D"/>
    <w:rsid w:val="0048242A"/>
    <w:rsid w:val="00486A89"/>
    <w:rsid w:val="004B506C"/>
    <w:rsid w:val="004D340E"/>
    <w:rsid w:val="004E451D"/>
    <w:rsid w:val="004F4E92"/>
    <w:rsid w:val="0052487A"/>
    <w:rsid w:val="00543AF7"/>
    <w:rsid w:val="005648A4"/>
    <w:rsid w:val="005A09F9"/>
    <w:rsid w:val="005B2FAB"/>
    <w:rsid w:val="005D7C89"/>
    <w:rsid w:val="005F568C"/>
    <w:rsid w:val="00611628"/>
    <w:rsid w:val="00637D44"/>
    <w:rsid w:val="0073513C"/>
    <w:rsid w:val="00735BF5"/>
    <w:rsid w:val="00792094"/>
    <w:rsid w:val="007940D9"/>
    <w:rsid w:val="007B42CE"/>
    <w:rsid w:val="007C2620"/>
    <w:rsid w:val="007F66D5"/>
    <w:rsid w:val="00800843"/>
    <w:rsid w:val="00826131"/>
    <w:rsid w:val="00830765"/>
    <w:rsid w:val="0083104D"/>
    <w:rsid w:val="00831827"/>
    <w:rsid w:val="00880D23"/>
    <w:rsid w:val="00896BE6"/>
    <w:rsid w:val="008A1154"/>
    <w:rsid w:val="008A3511"/>
    <w:rsid w:val="008E1BEB"/>
    <w:rsid w:val="008E371A"/>
    <w:rsid w:val="008E6FE7"/>
    <w:rsid w:val="008F0E6E"/>
    <w:rsid w:val="008F147E"/>
    <w:rsid w:val="00901D93"/>
    <w:rsid w:val="00915A23"/>
    <w:rsid w:val="00920D29"/>
    <w:rsid w:val="00943F0F"/>
    <w:rsid w:val="0096516C"/>
    <w:rsid w:val="00970198"/>
    <w:rsid w:val="00973EFB"/>
    <w:rsid w:val="00980D21"/>
    <w:rsid w:val="009A16D6"/>
    <w:rsid w:val="009B33F1"/>
    <w:rsid w:val="00A1594B"/>
    <w:rsid w:val="00A33FFC"/>
    <w:rsid w:val="00A76B95"/>
    <w:rsid w:val="00AB5EB8"/>
    <w:rsid w:val="00AC4472"/>
    <w:rsid w:val="00AF1F3C"/>
    <w:rsid w:val="00B33D11"/>
    <w:rsid w:val="00B35B72"/>
    <w:rsid w:val="00B44F2C"/>
    <w:rsid w:val="00BA41AC"/>
    <w:rsid w:val="00BD6DC0"/>
    <w:rsid w:val="00C31323"/>
    <w:rsid w:val="00C4599B"/>
    <w:rsid w:val="00C566DF"/>
    <w:rsid w:val="00C8394C"/>
    <w:rsid w:val="00C912C5"/>
    <w:rsid w:val="00CA13E2"/>
    <w:rsid w:val="00D06863"/>
    <w:rsid w:val="00D27AFF"/>
    <w:rsid w:val="00D3378C"/>
    <w:rsid w:val="00D56473"/>
    <w:rsid w:val="00D56CB1"/>
    <w:rsid w:val="00DA35E7"/>
    <w:rsid w:val="00DC5783"/>
    <w:rsid w:val="00DD216E"/>
    <w:rsid w:val="00DD39B5"/>
    <w:rsid w:val="00DF5527"/>
    <w:rsid w:val="00E004A6"/>
    <w:rsid w:val="00E448F4"/>
    <w:rsid w:val="00E643DC"/>
    <w:rsid w:val="00E766F5"/>
    <w:rsid w:val="00E76D6E"/>
    <w:rsid w:val="00E91FD6"/>
    <w:rsid w:val="00E96CCE"/>
    <w:rsid w:val="00EA1D2A"/>
    <w:rsid w:val="00EC178B"/>
    <w:rsid w:val="00ED706D"/>
    <w:rsid w:val="00F03F40"/>
    <w:rsid w:val="00F107B4"/>
    <w:rsid w:val="00F16C3C"/>
    <w:rsid w:val="00F329D5"/>
    <w:rsid w:val="00F42C99"/>
    <w:rsid w:val="00F66B85"/>
    <w:rsid w:val="00F67DB8"/>
    <w:rsid w:val="00F71E63"/>
    <w:rsid w:val="00F73070"/>
    <w:rsid w:val="00F81D9B"/>
    <w:rsid w:val="00F84655"/>
    <w:rsid w:val="00F84665"/>
    <w:rsid w:val="00F907FC"/>
    <w:rsid w:val="00F95ED9"/>
    <w:rsid w:val="00F970A5"/>
    <w:rsid w:val="00FB3C58"/>
    <w:rsid w:val="00FB5A07"/>
    <w:rsid w:val="00FC0E86"/>
    <w:rsid w:val="00FC234C"/>
    <w:rsid w:val="00FC5998"/>
    <w:rsid w:val="00FE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5EC2EA-2A0F-4071-95BC-C0E4C4064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EF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940D9"/>
    <w:pPr>
      <w:ind w:left="720"/>
      <w:contextualSpacing/>
    </w:pPr>
  </w:style>
  <w:style w:type="paragraph" w:styleId="a5">
    <w:name w:val="Body Text Indent"/>
    <w:basedOn w:val="a"/>
    <w:link w:val="a6"/>
    <w:rsid w:val="00416EB0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416EB0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E68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E68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1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EA55F3-377A-4A17-9C56-973F1A2AE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</cp:lastModifiedBy>
  <cp:revision>4</cp:revision>
  <cp:lastPrinted>2024-12-04T09:19:00Z</cp:lastPrinted>
  <dcterms:created xsi:type="dcterms:W3CDTF">2024-12-12T11:15:00Z</dcterms:created>
  <dcterms:modified xsi:type="dcterms:W3CDTF">2024-12-17T11:57:00Z</dcterms:modified>
</cp:coreProperties>
</file>