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C5AA1F" w14:textId="77777777" w:rsidR="0014629D" w:rsidRDefault="0014629D">
      <w:pPr>
        <w:pStyle w:val="a3"/>
        <w:ind w:left="5125"/>
        <w:jc w:val="left"/>
        <w:rPr>
          <w:sz w:val="20"/>
        </w:rPr>
      </w:pPr>
    </w:p>
    <w:p w14:paraId="4C51C0CF" w14:textId="07C56CBF" w:rsidR="0014629D" w:rsidRDefault="0014629D">
      <w:pPr>
        <w:pStyle w:val="a3"/>
        <w:spacing w:before="8"/>
        <w:jc w:val="left"/>
        <w:rPr>
          <w:sz w:val="18"/>
        </w:rPr>
      </w:pPr>
    </w:p>
    <w:p w14:paraId="3BE98C17" w14:textId="09B02ABF" w:rsidR="0065465F" w:rsidRDefault="0065465F">
      <w:pPr>
        <w:pStyle w:val="a3"/>
        <w:spacing w:before="8"/>
        <w:jc w:val="left"/>
        <w:rPr>
          <w:sz w:val="18"/>
        </w:rPr>
      </w:pPr>
    </w:p>
    <w:p w14:paraId="46649370" w14:textId="1B79166B" w:rsidR="0065465F" w:rsidRDefault="0065465F">
      <w:pPr>
        <w:pStyle w:val="a3"/>
        <w:spacing w:before="8"/>
        <w:jc w:val="left"/>
        <w:rPr>
          <w:sz w:val="18"/>
        </w:rPr>
      </w:pPr>
    </w:p>
    <w:p w14:paraId="0F5DBB79" w14:textId="19EDD811" w:rsidR="0065465F" w:rsidRDefault="0065465F">
      <w:pPr>
        <w:pStyle w:val="a3"/>
        <w:spacing w:before="8"/>
        <w:jc w:val="left"/>
        <w:rPr>
          <w:sz w:val="18"/>
        </w:rPr>
      </w:pPr>
    </w:p>
    <w:p w14:paraId="5486C61D" w14:textId="516B1A61" w:rsidR="0065465F" w:rsidRDefault="0065465F">
      <w:pPr>
        <w:pStyle w:val="a3"/>
        <w:spacing w:before="8"/>
        <w:jc w:val="left"/>
        <w:rPr>
          <w:sz w:val="18"/>
        </w:rPr>
      </w:pPr>
    </w:p>
    <w:p w14:paraId="14DFDEE5" w14:textId="6B76C0FE" w:rsidR="0065465F" w:rsidRDefault="0065465F">
      <w:pPr>
        <w:pStyle w:val="a3"/>
        <w:spacing w:before="8"/>
        <w:jc w:val="left"/>
        <w:rPr>
          <w:sz w:val="18"/>
        </w:rPr>
      </w:pPr>
    </w:p>
    <w:p w14:paraId="45D6CD41" w14:textId="5C8D0F8D" w:rsidR="0065465F" w:rsidRDefault="0065465F">
      <w:pPr>
        <w:pStyle w:val="a3"/>
        <w:spacing w:before="8"/>
        <w:jc w:val="left"/>
        <w:rPr>
          <w:sz w:val="18"/>
        </w:rPr>
      </w:pPr>
    </w:p>
    <w:p w14:paraId="2A9A855E" w14:textId="04FB2545" w:rsidR="0065465F" w:rsidRDefault="0065465F">
      <w:pPr>
        <w:pStyle w:val="a3"/>
        <w:spacing w:before="8"/>
        <w:jc w:val="left"/>
        <w:rPr>
          <w:sz w:val="18"/>
        </w:rPr>
      </w:pPr>
    </w:p>
    <w:p w14:paraId="31D16B6F" w14:textId="4A1350F9" w:rsidR="0065465F" w:rsidRDefault="0065465F">
      <w:pPr>
        <w:pStyle w:val="a3"/>
        <w:spacing w:before="8"/>
        <w:jc w:val="left"/>
        <w:rPr>
          <w:sz w:val="18"/>
        </w:rPr>
      </w:pPr>
    </w:p>
    <w:p w14:paraId="62163D84" w14:textId="77777777" w:rsidR="0065465F" w:rsidRDefault="0065465F">
      <w:pPr>
        <w:pStyle w:val="a3"/>
        <w:spacing w:before="8"/>
        <w:jc w:val="left"/>
        <w:rPr>
          <w:sz w:val="18"/>
        </w:rPr>
      </w:pPr>
    </w:p>
    <w:p w14:paraId="688C5DD9" w14:textId="77777777" w:rsidR="00025B41" w:rsidRDefault="00025B41" w:rsidP="00934AB2">
      <w:pPr>
        <w:pStyle w:val="a3"/>
        <w:ind w:left="1276"/>
        <w:jc w:val="left"/>
        <w:rPr>
          <w:b/>
          <w:sz w:val="28"/>
          <w:szCs w:val="28"/>
        </w:rPr>
      </w:pPr>
    </w:p>
    <w:p w14:paraId="775E931F" w14:textId="15B1FEE5" w:rsidR="0014629D" w:rsidRPr="009854D1" w:rsidRDefault="00934AB2" w:rsidP="00934AB2">
      <w:pPr>
        <w:pStyle w:val="a3"/>
        <w:ind w:left="1276"/>
        <w:jc w:val="left"/>
        <w:rPr>
          <w:b/>
          <w:sz w:val="28"/>
          <w:szCs w:val="28"/>
        </w:rPr>
      </w:pPr>
      <w:r w:rsidRPr="009854D1">
        <w:rPr>
          <w:b/>
          <w:sz w:val="28"/>
          <w:szCs w:val="28"/>
        </w:rPr>
        <w:t>27</w:t>
      </w:r>
      <w:r w:rsidR="009854D1" w:rsidRPr="009854D1">
        <w:rPr>
          <w:b/>
          <w:sz w:val="28"/>
          <w:szCs w:val="28"/>
        </w:rPr>
        <w:t>.12.</w:t>
      </w:r>
      <w:r w:rsidRPr="009854D1">
        <w:rPr>
          <w:b/>
          <w:sz w:val="28"/>
          <w:szCs w:val="28"/>
        </w:rPr>
        <w:t>2022</w:t>
      </w:r>
      <w:r w:rsidR="009854D1" w:rsidRPr="009854D1">
        <w:rPr>
          <w:b/>
          <w:sz w:val="28"/>
          <w:szCs w:val="28"/>
        </w:rPr>
        <w:t xml:space="preserve">                                                                                           </w:t>
      </w:r>
      <w:r w:rsidRPr="009854D1">
        <w:rPr>
          <w:b/>
          <w:sz w:val="28"/>
          <w:szCs w:val="28"/>
        </w:rPr>
        <w:t xml:space="preserve"> 44</w:t>
      </w:r>
    </w:p>
    <w:p w14:paraId="023F08DF" w14:textId="77777777" w:rsidR="0014629D" w:rsidRDefault="0014629D">
      <w:pPr>
        <w:pStyle w:val="a3"/>
        <w:jc w:val="left"/>
        <w:rPr>
          <w:sz w:val="30"/>
        </w:rPr>
      </w:pPr>
    </w:p>
    <w:p w14:paraId="521A5025" w14:textId="77777777" w:rsidR="00025B41" w:rsidRDefault="00025B41" w:rsidP="009854D1">
      <w:pPr>
        <w:spacing w:before="189" w:line="237" w:lineRule="auto"/>
        <w:ind w:left="1241" w:right="5920" w:hanging="2"/>
        <w:jc w:val="both"/>
        <w:rPr>
          <w:b/>
          <w:sz w:val="28"/>
          <w:szCs w:val="28"/>
        </w:rPr>
      </w:pPr>
    </w:p>
    <w:p w14:paraId="4744092F" w14:textId="6BF932AF" w:rsidR="0014629D" w:rsidRPr="00D85381" w:rsidRDefault="000A5106" w:rsidP="009854D1">
      <w:pPr>
        <w:spacing w:before="189" w:line="237" w:lineRule="auto"/>
        <w:ind w:left="1241" w:right="5920" w:hanging="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Порядка разработки </w:t>
      </w:r>
      <w:r w:rsidR="009854D1">
        <w:rPr>
          <w:b/>
          <w:sz w:val="28"/>
          <w:szCs w:val="28"/>
        </w:rPr>
        <w:t xml:space="preserve">ежегодного </w:t>
      </w:r>
      <w:r>
        <w:rPr>
          <w:b/>
          <w:sz w:val="28"/>
          <w:szCs w:val="28"/>
        </w:rPr>
        <w:t>прогноза социально-</w:t>
      </w:r>
      <w:r w:rsidR="007F30C6" w:rsidRPr="00D85381">
        <w:rPr>
          <w:b/>
          <w:sz w:val="28"/>
          <w:szCs w:val="28"/>
        </w:rPr>
        <w:t>экономического</w:t>
      </w:r>
      <w:r w:rsidR="007F30C6" w:rsidRPr="00D85381">
        <w:rPr>
          <w:b/>
          <w:spacing w:val="-62"/>
          <w:sz w:val="28"/>
          <w:szCs w:val="28"/>
        </w:rPr>
        <w:t xml:space="preserve"> </w:t>
      </w:r>
      <w:r w:rsidR="007F30C6" w:rsidRPr="00D85381">
        <w:rPr>
          <w:b/>
          <w:sz w:val="28"/>
          <w:szCs w:val="28"/>
        </w:rPr>
        <w:t>развития</w:t>
      </w:r>
      <w:r w:rsidR="007F30C6" w:rsidRPr="00D85381">
        <w:rPr>
          <w:b/>
          <w:spacing w:val="1"/>
          <w:sz w:val="28"/>
          <w:szCs w:val="28"/>
        </w:rPr>
        <w:t xml:space="preserve"> </w:t>
      </w:r>
      <w:r w:rsidR="007F30C6" w:rsidRPr="00D85381">
        <w:rPr>
          <w:b/>
          <w:sz w:val="28"/>
          <w:szCs w:val="28"/>
        </w:rPr>
        <w:t>муниципального</w:t>
      </w:r>
      <w:r w:rsidR="007F30C6" w:rsidRPr="00D85381">
        <w:rPr>
          <w:b/>
          <w:spacing w:val="1"/>
          <w:sz w:val="28"/>
          <w:szCs w:val="28"/>
        </w:rPr>
        <w:t xml:space="preserve"> </w:t>
      </w:r>
      <w:r w:rsidR="007F30C6" w:rsidRPr="00D85381">
        <w:rPr>
          <w:b/>
          <w:sz w:val="28"/>
          <w:szCs w:val="28"/>
        </w:rPr>
        <w:t>округа</w:t>
      </w:r>
      <w:r w:rsidR="007F30C6" w:rsidRPr="00D85381">
        <w:rPr>
          <w:b/>
          <w:spacing w:val="1"/>
          <w:sz w:val="28"/>
          <w:szCs w:val="28"/>
        </w:rPr>
        <w:t xml:space="preserve"> </w:t>
      </w:r>
      <w:proofErr w:type="spellStart"/>
      <w:r w:rsidR="00B716B0">
        <w:rPr>
          <w:b/>
          <w:sz w:val="28"/>
          <w:szCs w:val="28"/>
        </w:rPr>
        <w:t>Обручевский</w:t>
      </w:r>
      <w:proofErr w:type="spellEnd"/>
    </w:p>
    <w:p w14:paraId="1821366E" w14:textId="77777777" w:rsidR="0014629D" w:rsidRPr="00D85381" w:rsidRDefault="0014629D">
      <w:pPr>
        <w:pStyle w:val="a3"/>
        <w:jc w:val="left"/>
        <w:rPr>
          <w:b/>
          <w:sz w:val="28"/>
          <w:szCs w:val="28"/>
        </w:rPr>
      </w:pPr>
    </w:p>
    <w:p w14:paraId="4D31E916" w14:textId="77777777" w:rsidR="0014629D" w:rsidRPr="00D85381" w:rsidRDefault="0014629D">
      <w:pPr>
        <w:pStyle w:val="a3"/>
        <w:spacing w:before="7"/>
        <w:jc w:val="left"/>
        <w:rPr>
          <w:b/>
          <w:sz w:val="28"/>
          <w:szCs w:val="28"/>
        </w:rPr>
      </w:pPr>
    </w:p>
    <w:p w14:paraId="296FD90B" w14:textId="1F77ADB5" w:rsidR="008E2DB8" w:rsidRPr="008E2DB8" w:rsidRDefault="007F30C6" w:rsidP="008E2DB8">
      <w:pPr>
        <w:pStyle w:val="a3"/>
        <w:spacing w:line="230" w:lineRule="auto"/>
        <w:ind w:left="1245" w:right="122" w:firstLine="695"/>
        <w:rPr>
          <w:b/>
          <w:bCs/>
          <w:sz w:val="28"/>
          <w:szCs w:val="28"/>
        </w:rPr>
      </w:pPr>
      <w:r w:rsidRPr="00D85381">
        <w:rPr>
          <w:w w:val="95"/>
          <w:sz w:val="28"/>
          <w:szCs w:val="28"/>
        </w:rPr>
        <w:t>В соответствии со статьей 173 Бюджетного кодекса Российской Федерации,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sz w:val="28"/>
          <w:szCs w:val="28"/>
        </w:rPr>
        <w:t xml:space="preserve">Федеральным законом от 6 октября 2003 года </w:t>
      </w:r>
      <w:r w:rsidRPr="00D85381">
        <w:rPr>
          <w:color w:val="050505"/>
          <w:sz w:val="28"/>
          <w:szCs w:val="28"/>
        </w:rPr>
        <w:t xml:space="preserve">№ </w:t>
      </w:r>
      <w:r w:rsidR="0065465F" w:rsidRPr="00D85381">
        <w:rPr>
          <w:color w:val="050505"/>
          <w:sz w:val="28"/>
          <w:szCs w:val="28"/>
        </w:rPr>
        <w:t>131</w:t>
      </w:r>
      <w:r w:rsidRPr="00D85381">
        <w:rPr>
          <w:sz w:val="28"/>
          <w:szCs w:val="28"/>
        </w:rPr>
        <w:t>-ФЗ «Об общих принципах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pacing w:val="-1"/>
          <w:sz w:val="28"/>
          <w:szCs w:val="28"/>
        </w:rPr>
        <w:t>организации</w:t>
      </w:r>
      <w:r w:rsidRPr="00D85381">
        <w:rPr>
          <w:sz w:val="28"/>
          <w:szCs w:val="28"/>
        </w:rPr>
        <w:t xml:space="preserve"> местного самоуправления в Российской Федерации»,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статьей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16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Закона города Москвы от 6 ноября 2002 года № 56 «Об организации местного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 xml:space="preserve">самоуправления в городе Москве», </w:t>
      </w:r>
      <w:r w:rsidRPr="00934AB2">
        <w:rPr>
          <w:sz w:val="28"/>
          <w:szCs w:val="28"/>
        </w:rPr>
        <w:t>Устава</w:t>
      </w:r>
      <w:r w:rsidRPr="00934AB2">
        <w:rPr>
          <w:spacing w:val="1"/>
          <w:sz w:val="28"/>
          <w:szCs w:val="28"/>
        </w:rPr>
        <w:t xml:space="preserve"> </w:t>
      </w:r>
      <w:r w:rsidRPr="00934AB2">
        <w:rPr>
          <w:sz w:val="28"/>
          <w:szCs w:val="28"/>
        </w:rPr>
        <w:t>муниципального</w:t>
      </w:r>
      <w:r w:rsidRPr="00934AB2">
        <w:rPr>
          <w:spacing w:val="1"/>
          <w:sz w:val="28"/>
          <w:szCs w:val="28"/>
        </w:rPr>
        <w:t xml:space="preserve"> </w:t>
      </w:r>
      <w:r w:rsidRPr="00934AB2">
        <w:rPr>
          <w:sz w:val="28"/>
          <w:szCs w:val="28"/>
        </w:rPr>
        <w:t>округа</w:t>
      </w:r>
      <w:r w:rsidRPr="00934AB2">
        <w:rPr>
          <w:spacing w:val="1"/>
          <w:sz w:val="28"/>
          <w:szCs w:val="28"/>
        </w:rPr>
        <w:t xml:space="preserve"> </w:t>
      </w:r>
      <w:proofErr w:type="spellStart"/>
      <w:r w:rsidR="00C061A2" w:rsidRPr="00934AB2">
        <w:rPr>
          <w:sz w:val="28"/>
          <w:szCs w:val="28"/>
        </w:rPr>
        <w:t>Обручевский</w:t>
      </w:r>
      <w:proofErr w:type="spellEnd"/>
      <w:r w:rsidR="008E2DB8">
        <w:rPr>
          <w:sz w:val="28"/>
          <w:szCs w:val="28"/>
        </w:rPr>
        <w:t xml:space="preserve"> утвержденного решением Совета депутатов муниципального округа </w:t>
      </w:r>
      <w:proofErr w:type="spellStart"/>
      <w:r w:rsidR="008E2DB8">
        <w:rPr>
          <w:sz w:val="28"/>
          <w:szCs w:val="28"/>
        </w:rPr>
        <w:t>Обручевский</w:t>
      </w:r>
      <w:proofErr w:type="spellEnd"/>
      <w:r w:rsidR="008E2DB8">
        <w:rPr>
          <w:sz w:val="28"/>
          <w:szCs w:val="28"/>
        </w:rPr>
        <w:t xml:space="preserve"> от 16 января 2017 года № </w:t>
      </w:r>
      <w:r w:rsidR="00934AB2">
        <w:rPr>
          <w:sz w:val="28"/>
          <w:szCs w:val="28"/>
        </w:rPr>
        <w:t xml:space="preserve">66/1 </w:t>
      </w:r>
      <w:r w:rsidR="00934AB2" w:rsidRPr="00934AB2">
        <w:rPr>
          <w:sz w:val="28"/>
          <w:szCs w:val="28"/>
        </w:rPr>
        <w:t>(в редакции от 29 ноября  2017 года  № 5/1,  27 июня 2018 года, № 16/2, 21 мая 2019 года  № 27/2, 24 декабря 2019 № 35/1,  10 августа 2021 года № 54/2)</w:t>
      </w:r>
      <w:r w:rsidR="008E2DB8">
        <w:rPr>
          <w:sz w:val="28"/>
          <w:szCs w:val="28"/>
        </w:rPr>
        <w:t>,</w:t>
      </w:r>
      <w:r w:rsidRPr="008E2DB8">
        <w:rPr>
          <w:w w:val="95"/>
          <w:sz w:val="28"/>
          <w:szCs w:val="28"/>
        </w:rPr>
        <w:t xml:space="preserve"> Положени</w:t>
      </w:r>
      <w:r w:rsidR="0065465F" w:rsidRPr="008E2DB8">
        <w:rPr>
          <w:w w:val="95"/>
          <w:sz w:val="28"/>
          <w:szCs w:val="28"/>
        </w:rPr>
        <w:t>ем</w:t>
      </w:r>
      <w:r w:rsidRPr="008E2DB8">
        <w:rPr>
          <w:w w:val="95"/>
          <w:sz w:val="28"/>
          <w:szCs w:val="28"/>
        </w:rPr>
        <w:t xml:space="preserve"> о бюджетном процессе в муниципальном</w:t>
      </w:r>
      <w:r w:rsidRPr="008E2DB8">
        <w:rPr>
          <w:spacing w:val="1"/>
          <w:w w:val="95"/>
          <w:sz w:val="28"/>
          <w:szCs w:val="28"/>
        </w:rPr>
        <w:t xml:space="preserve"> </w:t>
      </w:r>
      <w:r w:rsidRPr="008E2DB8">
        <w:rPr>
          <w:w w:val="95"/>
          <w:sz w:val="28"/>
          <w:szCs w:val="28"/>
        </w:rPr>
        <w:t xml:space="preserve">округе </w:t>
      </w:r>
      <w:proofErr w:type="spellStart"/>
      <w:r w:rsidR="00B716B0" w:rsidRPr="008E2DB8">
        <w:rPr>
          <w:w w:val="95"/>
          <w:sz w:val="28"/>
          <w:szCs w:val="28"/>
        </w:rPr>
        <w:t>Обручевский</w:t>
      </w:r>
      <w:proofErr w:type="spellEnd"/>
      <w:r w:rsidRPr="008E2DB8">
        <w:rPr>
          <w:w w:val="95"/>
          <w:sz w:val="28"/>
          <w:szCs w:val="28"/>
        </w:rPr>
        <w:t>, утвержденн</w:t>
      </w:r>
      <w:r w:rsidR="0065465F" w:rsidRPr="008E2DB8">
        <w:rPr>
          <w:w w:val="95"/>
          <w:sz w:val="28"/>
          <w:szCs w:val="28"/>
        </w:rPr>
        <w:t>ым</w:t>
      </w:r>
      <w:r w:rsidRPr="008E2DB8">
        <w:rPr>
          <w:w w:val="95"/>
          <w:sz w:val="28"/>
          <w:szCs w:val="28"/>
        </w:rPr>
        <w:t xml:space="preserve"> решением Совета депутатов муниципального</w:t>
      </w:r>
      <w:r w:rsidRPr="008E2DB8">
        <w:rPr>
          <w:spacing w:val="1"/>
          <w:w w:val="95"/>
          <w:sz w:val="28"/>
          <w:szCs w:val="28"/>
        </w:rPr>
        <w:t xml:space="preserve"> </w:t>
      </w:r>
      <w:r w:rsidRPr="008E2DB8">
        <w:rPr>
          <w:w w:val="95"/>
          <w:sz w:val="28"/>
          <w:szCs w:val="28"/>
        </w:rPr>
        <w:t>округа</w:t>
      </w:r>
      <w:r w:rsidRPr="008E2DB8">
        <w:rPr>
          <w:spacing w:val="1"/>
          <w:w w:val="95"/>
          <w:sz w:val="28"/>
          <w:szCs w:val="28"/>
        </w:rPr>
        <w:t xml:space="preserve"> </w:t>
      </w:r>
      <w:proofErr w:type="spellStart"/>
      <w:r w:rsidR="00B716B0" w:rsidRPr="008E2DB8">
        <w:rPr>
          <w:w w:val="95"/>
          <w:sz w:val="28"/>
          <w:szCs w:val="28"/>
        </w:rPr>
        <w:t>Обручевский</w:t>
      </w:r>
      <w:proofErr w:type="spellEnd"/>
      <w:r w:rsidRPr="008E2DB8">
        <w:rPr>
          <w:spacing w:val="1"/>
          <w:w w:val="95"/>
          <w:sz w:val="28"/>
          <w:szCs w:val="28"/>
        </w:rPr>
        <w:t xml:space="preserve"> </w:t>
      </w:r>
      <w:r w:rsidRPr="008E2DB8">
        <w:rPr>
          <w:w w:val="95"/>
          <w:sz w:val="28"/>
          <w:szCs w:val="28"/>
        </w:rPr>
        <w:t>от</w:t>
      </w:r>
      <w:r w:rsidRPr="008E2DB8">
        <w:rPr>
          <w:spacing w:val="1"/>
          <w:w w:val="95"/>
          <w:sz w:val="28"/>
          <w:szCs w:val="28"/>
        </w:rPr>
        <w:t xml:space="preserve"> </w:t>
      </w:r>
      <w:r w:rsidR="008E2DB8" w:rsidRPr="008E2DB8">
        <w:rPr>
          <w:spacing w:val="1"/>
          <w:w w:val="95"/>
          <w:sz w:val="28"/>
          <w:szCs w:val="28"/>
        </w:rPr>
        <w:t xml:space="preserve"> 23 апреля 2019 г. № 26/10</w:t>
      </w:r>
    </w:p>
    <w:p w14:paraId="10B4112E" w14:textId="327ECAAE" w:rsidR="0014629D" w:rsidRPr="00D85381" w:rsidRDefault="008E2DB8" w:rsidP="008E2DB8">
      <w:pPr>
        <w:pStyle w:val="a4"/>
        <w:tabs>
          <w:tab w:val="left" w:pos="1787"/>
        </w:tabs>
        <w:spacing w:before="9" w:line="232" w:lineRule="auto"/>
        <w:ind w:left="1245" w:right="119" w:firstLine="0"/>
        <w:rPr>
          <w:b/>
          <w:bCs/>
          <w:sz w:val="28"/>
          <w:szCs w:val="28"/>
        </w:rPr>
      </w:pPr>
      <w:r>
        <w:rPr>
          <w:b/>
          <w:bCs/>
          <w:color w:val="080808"/>
          <w:w w:val="95"/>
          <w:sz w:val="28"/>
          <w:szCs w:val="28"/>
        </w:rPr>
        <w:t>аппарат Совета депутат</w:t>
      </w:r>
      <w:r w:rsidR="00B716B0">
        <w:rPr>
          <w:b/>
          <w:bCs/>
          <w:color w:val="080808"/>
          <w:w w:val="95"/>
          <w:sz w:val="28"/>
          <w:szCs w:val="28"/>
        </w:rPr>
        <w:t xml:space="preserve">ов муниципального округа </w:t>
      </w:r>
      <w:proofErr w:type="spellStart"/>
      <w:r w:rsidR="00B716B0">
        <w:rPr>
          <w:b/>
          <w:bCs/>
          <w:color w:val="080808"/>
          <w:w w:val="95"/>
          <w:sz w:val="28"/>
          <w:szCs w:val="28"/>
        </w:rPr>
        <w:t>Обручевский</w:t>
      </w:r>
      <w:proofErr w:type="spellEnd"/>
      <w:r w:rsidR="0065465F" w:rsidRPr="00D85381">
        <w:rPr>
          <w:b/>
          <w:bCs/>
          <w:color w:val="080808"/>
          <w:w w:val="95"/>
          <w:sz w:val="28"/>
          <w:szCs w:val="28"/>
        </w:rPr>
        <w:t xml:space="preserve"> постановляет:</w:t>
      </w:r>
    </w:p>
    <w:p w14:paraId="6703D837" w14:textId="522A05A9" w:rsidR="0014629D" w:rsidRPr="00D85381" w:rsidRDefault="007F30C6" w:rsidP="008E2DB8">
      <w:pPr>
        <w:pStyle w:val="a4"/>
        <w:numPr>
          <w:ilvl w:val="2"/>
          <w:numId w:val="5"/>
        </w:numPr>
        <w:tabs>
          <w:tab w:val="left" w:pos="2327"/>
        </w:tabs>
        <w:spacing w:line="230" w:lineRule="auto"/>
        <w:ind w:left="1245" w:right="109" w:firstLine="698"/>
        <w:rPr>
          <w:sz w:val="28"/>
          <w:szCs w:val="28"/>
        </w:rPr>
      </w:pPr>
      <w:r w:rsidRPr="00D85381">
        <w:rPr>
          <w:spacing w:val="-1"/>
          <w:sz w:val="28"/>
          <w:szCs w:val="28"/>
        </w:rPr>
        <w:t>Утвердить</w:t>
      </w:r>
      <w:r w:rsidRPr="00D85381">
        <w:rPr>
          <w:sz w:val="28"/>
          <w:szCs w:val="28"/>
        </w:rPr>
        <w:t xml:space="preserve"> </w:t>
      </w:r>
      <w:r w:rsidRPr="00D85381">
        <w:rPr>
          <w:spacing w:val="-1"/>
          <w:sz w:val="28"/>
          <w:szCs w:val="28"/>
        </w:rPr>
        <w:t>Порядок</w:t>
      </w:r>
      <w:r w:rsidRPr="00D85381">
        <w:rPr>
          <w:sz w:val="28"/>
          <w:szCs w:val="28"/>
        </w:rPr>
        <w:t xml:space="preserve"> </w:t>
      </w:r>
      <w:r w:rsidRPr="00D85381">
        <w:rPr>
          <w:spacing w:val="-1"/>
          <w:sz w:val="28"/>
          <w:szCs w:val="28"/>
        </w:rPr>
        <w:t>разработки</w:t>
      </w:r>
      <w:r w:rsidRPr="00D85381">
        <w:rPr>
          <w:sz w:val="28"/>
          <w:szCs w:val="28"/>
        </w:rPr>
        <w:t xml:space="preserve"> </w:t>
      </w:r>
      <w:r w:rsidR="009854D1">
        <w:rPr>
          <w:sz w:val="28"/>
          <w:szCs w:val="28"/>
        </w:rPr>
        <w:t xml:space="preserve">ежегодного </w:t>
      </w:r>
      <w:r w:rsidRPr="00D85381">
        <w:rPr>
          <w:spacing w:val="-1"/>
          <w:sz w:val="28"/>
          <w:szCs w:val="28"/>
        </w:rPr>
        <w:t>прогноза</w:t>
      </w:r>
      <w:r w:rsidRPr="00D85381">
        <w:rPr>
          <w:sz w:val="28"/>
          <w:szCs w:val="28"/>
        </w:rPr>
        <w:t xml:space="preserve"> социально-экономического</w:t>
      </w:r>
      <w:r w:rsidRPr="00D85381">
        <w:rPr>
          <w:spacing w:val="1"/>
          <w:sz w:val="28"/>
          <w:szCs w:val="28"/>
        </w:rPr>
        <w:t xml:space="preserve"> </w:t>
      </w:r>
      <w:r w:rsidR="009854D1">
        <w:rPr>
          <w:sz w:val="28"/>
          <w:szCs w:val="28"/>
        </w:rPr>
        <w:t xml:space="preserve">развития </w:t>
      </w:r>
      <w:r w:rsidRPr="00D85381">
        <w:rPr>
          <w:sz w:val="28"/>
          <w:szCs w:val="28"/>
        </w:rPr>
        <w:t xml:space="preserve">муниципального округа </w:t>
      </w:r>
      <w:proofErr w:type="spellStart"/>
      <w:r w:rsidR="00B716B0">
        <w:rPr>
          <w:sz w:val="28"/>
          <w:szCs w:val="28"/>
        </w:rPr>
        <w:t>Обручевский</w:t>
      </w:r>
      <w:proofErr w:type="spellEnd"/>
      <w:r w:rsidRPr="00D85381">
        <w:rPr>
          <w:sz w:val="28"/>
          <w:szCs w:val="28"/>
        </w:rPr>
        <w:t xml:space="preserve"> согласно    Приложению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к</w:t>
      </w:r>
      <w:r w:rsidRPr="00D85381">
        <w:rPr>
          <w:spacing w:val="-2"/>
          <w:sz w:val="28"/>
          <w:szCs w:val="28"/>
        </w:rPr>
        <w:t xml:space="preserve"> </w:t>
      </w:r>
      <w:r w:rsidRPr="00D85381">
        <w:rPr>
          <w:sz w:val="28"/>
          <w:szCs w:val="28"/>
        </w:rPr>
        <w:t>настоящему</w:t>
      </w:r>
      <w:r w:rsidRPr="00D85381">
        <w:rPr>
          <w:spacing w:val="24"/>
          <w:sz w:val="28"/>
          <w:szCs w:val="28"/>
        </w:rPr>
        <w:t xml:space="preserve"> </w:t>
      </w:r>
      <w:r w:rsidRPr="00D85381">
        <w:rPr>
          <w:sz w:val="28"/>
          <w:szCs w:val="28"/>
        </w:rPr>
        <w:t>постановлению.</w:t>
      </w:r>
    </w:p>
    <w:p w14:paraId="16E84AF4" w14:textId="6CCF9BC2" w:rsidR="000145B2" w:rsidRDefault="000145B2" w:rsidP="008E2DB8">
      <w:pPr>
        <w:pStyle w:val="a4"/>
        <w:numPr>
          <w:ilvl w:val="2"/>
          <w:numId w:val="5"/>
        </w:numPr>
        <w:tabs>
          <w:tab w:val="left" w:pos="2320"/>
        </w:tabs>
        <w:spacing w:before="1" w:line="230" w:lineRule="auto"/>
        <w:ind w:left="1245" w:right="132" w:firstLine="700"/>
        <w:rPr>
          <w:sz w:val="28"/>
          <w:szCs w:val="28"/>
        </w:rPr>
      </w:pPr>
      <w:r w:rsidRPr="00D0538F">
        <w:rPr>
          <w:bCs/>
          <w:sz w:val="28"/>
          <w:szCs w:val="28"/>
        </w:rPr>
        <w:t>Настоящее постановление вступает в силу с момента его принятия и подлежит официальному опубликованию</w:t>
      </w:r>
      <w:r>
        <w:rPr>
          <w:bCs/>
          <w:sz w:val="28"/>
          <w:szCs w:val="28"/>
        </w:rPr>
        <w:t xml:space="preserve"> </w:t>
      </w:r>
      <w:r w:rsidRPr="00D0538F">
        <w:rPr>
          <w:sz w:val="28"/>
          <w:szCs w:val="28"/>
        </w:rPr>
        <w:t xml:space="preserve">на официальном сайте муниципального округа </w:t>
      </w:r>
      <w:proofErr w:type="spellStart"/>
      <w:r w:rsidRPr="00D0538F">
        <w:rPr>
          <w:sz w:val="28"/>
          <w:szCs w:val="28"/>
        </w:rPr>
        <w:t>Обручевский</w:t>
      </w:r>
      <w:proofErr w:type="spellEnd"/>
      <w:r>
        <w:rPr>
          <w:sz w:val="28"/>
          <w:szCs w:val="28"/>
        </w:rPr>
        <w:t xml:space="preserve"> (</w:t>
      </w:r>
      <w:proofErr w:type="spellStart"/>
      <w:r w:rsidRPr="003C61B8">
        <w:rPr>
          <w:sz w:val="28"/>
          <w:szCs w:val="28"/>
        </w:rPr>
        <w:t>www</w:t>
      </w:r>
      <w:proofErr w:type="spellEnd"/>
      <w:r w:rsidRPr="003C61B8">
        <w:rPr>
          <w:sz w:val="28"/>
          <w:szCs w:val="28"/>
        </w:rPr>
        <w:t xml:space="preserve">. </w:t>
      </w:r>
      <w:proofErr w:type="spellStart"/>
      <w:r w:rsidRPr="003C61B8">
        <w:rPr>
          <w:sz w:val="28"/>
          <w:szCs w:val="28"/>
          <w:shd w:val="clear" w:color="auto" w:fill="FFFFFF"/>
        </w:rPr>
        <w:t>obruchevskiy</w:t>
      </w:r>
      <w:proofErr w:type="spellEnd"/>
      <w:r w:rsidRPr="003C61B8">
        <w:rPr>
          <w:sz w:val="28"/>
          <w:szCs w:val="28"/>
        </w:rPr>
        <w:t>.</w:t>
      </w:r>
      <w:r w:rsidRPr="003C61B8">
        <w:rPr>
          <w:sz w:val="28"/>
          <w:szCs w:val="28"/>
          <w:lang w:val="en-US"/>
        </w:rPr>
        <w:t>org</w:t>
      </w:r>
      <w:r w:rsidRPr="003C61B8">
        <w:rPr>
          <w:sz w:val="28"/>
          <w:szCs w:val="28"/>
        </w:rPr>
        <w:t>).</w:t>
      </w:r>
    </w:p>
    <w:p w14:paraId="5795290A" w14:textId="64D33D6C" w:rsidR="0014629D" w:rsidRPr="00D85381" w:rsidRDefault="007F30C6" w:rsidP="008E2DB8">
      <w:pPr>
        <w:pStyle w:val="a4"/>
        <w:numPr>
          <w:ilvl w:val="2"/>
          <w:numId w:val="5"/>
        </w:numPr>
        <w:tabs>
          <w:tab w:val="left" w:pos="2320"/>
        </w:tabs>
        <w:spacing w:before="1" w:line="230" w:lineRule="auto"/>
        <w:ind w:left="1245" w:right="132" w:firstLine="700"/>
        <w:rPr>
          <w:sz w:val="28"/>
          <w:szCs w:val="28"/>
        </w:rPr>
      </w:pPr>
      <w:r w:rsidRPr="00D85381">
        <w:rPr>
          <w:w w:val="95"/>
          <w:sz w:val="28"/>
          <w:szCs w:val="28"/>
        </w:rPr>
        <w:t>Контро</w:t>
      </w:r>
      <w:r w:rsidR="0065465F" w:rsidRPr="00D85381">
        <w:rPr>
          <w:w w:val="95"/>
          <w:sz w:val="28"/>
          <w:szCs w:val="28"/>
        </w:rPr>
        <w:t>ль за исполнением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настоящего постановления сохранить за главой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="00B716B0">
        <w:rPr>
          <w:sz w:val="28"/>
          <w:szCs w:val="28"/>
        </w:rPr>
        <w:t xml:space="preserve">муниципального округа </w:t>
      </w:r>
      <w:proofErr w:type="spellStart"/>
      <w:r w:rsidR="00B716B0">
        <w:rPr>
          <w:sz w:val="28"/>
          <w:szCs w:val="28"/>
        </w:rPr>
        <w:t>Обручевский</w:t>
      </w:r>
      <w:proofErr w:type="spellEnd"/>
      <w:r w:rsidR="0065465F" w:rsidRPr="00D85381">
        <w:rPr>
          <w:sz w:val="28"/>
          <w:szCs w:val="28"/>
        </w:rPr>
        <w:t xml:space="preserve"> </w:t>
      </w:r>
      <w:r w:rsidR="00B716B0">
        <w:rPr>
          <w:sz w:val="28"/>
          <w:szCs w:val="28"/>
        </w:rPr>
        <w:t xml:space="preserve">З.М. </w:t>
      </w:r>
      <w:proofErr w:type="spellStart"/>
      <w:r w:rsidR="00B716B0">
        <w:rPr>
          <w:sz w:val="28"/>
          <w:szCs w:val="28"/>
        </w:rPr>
        <w:t>Буфетовой</w:t>
      </w:r>
      <w:proofErr w:type="spellEnd"/>
    </w:p>
    <w:p w14:paraId="0602868A" w14:textId="29F0056C" w:rsidR="0065465F" w:rsidRPr="00D85381" w:rsidRDefault="0065465F" w:rsidP="008E2DB8">
      <w:pPr>
        <w:pStyle w:val="a4"/>
        <w:tabs>
          <w:tab w:val="left" w:pos="2320"/>
        </w:tabs>
        <w:spacing w:before="1" w:line="230" w:lineRule="auto"/>
        <w:ind w:left="1245" w:right="132" w:firstLine="0"/>
        <w:rPr>
          <w:sz w:val="28"/>
          <w:szCs w:val="28"/>
        </w:rPr>
      </w:pPr>
    </w:p>
    <w:p w14:paraId="2118CE26" w14:textId="4FA946BE" w:rsidR="0065465F" w:rsidRPr="00D85381" w:rsidRDefault="0065465F" w:rsidP="0065465F">
      <w:pPr>
        <w:pStyle w:val="a4"/>
        <w:tabs>
          <w:tab w:val="left" w:pos="2320"/>
        </w:tabs>
        <w:spacing w:before="1" w:line="230" w:lineRule="auto"/>
        <w:ind w:left="1950" w:right="132" w:firstLine="0"/>
        <w:rPr>
          <w:sz w:val="28"/>
          <w:szCs w:val="28"/>
        </w:rPr>
      </w:pPr>
      <w:bookmarkStart w:id="0" w:name="_GoBack"/>
      <w:bookmarkEnd w:id="0"/>
    </w:p>
    <w:p w14:paraId="2C0BD70B" w14:textId="124FEF9A" w:rsidR="0065465F" w:rsidRPr="00D85381" w:rsidRDefault="0065465F" w:rsidP="0065465F">
      <w:pPr>
        <w:tabs>
          <w:tab w:val="left" w:pos="2320"/>
        </w:tabs>
        <w:spacing w:before="1" w:line="230" w:lineRule="auto"/>
        <w:ind w:right="132"/>
        <w:rPr>
          <w:b/>
          <w:bCs/>
          <w:sz w:val="28"/>
          <w:szCs w:val="28"/>
        </w:rPr>
      </w:pPr>
      <w:r w:rsidRPr="00D85381">
        <w:rPr>
          <w:b/>
          <w:bCs/>
          <w:sz w:val="28"/>
          <w:szCs w:val="28"/>
        </w:rPr>
        <w:t xml:space="preserve">                   Глава</w:t>
      </w:r>
    </w:p>
    <w:p w14:paraId="350B23C6" w14:textId="5EAA43ED" w:rsidR="0065465F" w:rsidRPr="00D85381" w:rsidRDefault="0065465F" w:rsidP="0065465F">
      <w:pPr>
        <w:tabs>
          <w:tab w:val="left" w:pos="2320"/>
        </w:tabs>
        <w:spacing w:before="1" w:line="230" w:lineRule="auto"/>
        <w:ind w:right="132"/>
        <w:rPr>
          <w:b/>
          <w:bCs/>
          <w:sz w:val="28"/>
          <w:szCs w:val="28"/>
        </w:rPr>
      </w:pPr>
      <w:r w:rsidRPr="00D85381">
        <w:rPr>
          <w:b/>
          <w:bCs/>
          <w:sz w:val="28"/>
          <w:szCs w:val="28"/>
        </w:rPr>
        <w:t xml:space="preserve">                </w:t>
      </w:r>
      <w:r w:rsidR="00B716B0">
        <w:rPr>
          <w:b/>
          <w:bCs/>
          <w:sz w:val="28"/>
          <w:szCs w:val="28"/>
        </w:rPr>
        <w:t xml:space="preserve">   муниципального округа </w:t>
      </w:r>
      <w:proofErr w:type="spellStart"/>
      <w:r w:rsidR="00B716B0">
        <w:rPr>
          <w:b/>
          <w:bCs/>
          <w:sz w:val="28"/>
          <w:szCs w:val="28"/>
        </w:rPr>
        <w:t>Обручевский</w:t>
      </w:r>
      <w:proofErr w:type="spellEnd"/>
      <w:r w:rsidRPr="00D85381">
        <w:rPr>
          <w:b/>
          <w:bCs/>
          <w:sz w:val="28"/>
          <w:szCs w:val="28"/>
        </w:rPr>
        <w:t xml:space="preserve"> </w:t>
      </w:r>
      <w:r w:rsidR="00B716B0">
        <w:rPr>
          <w:b/>
          <w:bCs/>
          <w:sz w:val="28"/>
          <w:szCs w:val="28"/>
        </w:rPr>
        <w:t xml:space="preserve">                                    З.М. </w:t>
      </w:r>
      <w:proofErr w:type="spellStart"/>
      <w:r w:rsidR="00B716B0">
        <w:rPr>
          <w:b/>
          <w:bCs/>
          <w:sz w:val="28"/>
          <w:szCs w:val="28"/>
        </w:rPr>
        <w:t>Буфетова</w:t>
      </w:r>
      <w:proofErr w:type="spellEnd"/>
    </w:p>
    <w:p w14:paraId="10544AC3" w14:textId="77777777" w:rsidR="0014629D" w:rsidRPr="00D85381" w:rsidRDefault="0014629D">
      <w:pPr>
        <w:pStyle w:val="a3"/>
        <w:jc w:val="left"/>
        <w:rPr>
          <w:sz w:val="28"/>
          <w:szCs w:val="28"/>
        </w:rPr>
      </w:pPr>
    </w:p>
    <w:p w14:paraId="787BC4F2" w14:textId="77777777" w:rsidR="0014629D" w:rsidRDefault="0014629D">
      <w:pPr>
        <w:jc w:val="right"/>
        <w:rPr>
          <w:sz w:val="27"/>
        </w:rPr>
        <w:sectPr w:rsidR="0014629D">
          <w:type w:val="continuous"/>
          <w:pgSz w:w="11860" w:h="16780"/>
          <w:pgMar w:top="800" w:right="740" w:bottom="280" w:left="380" w:header="720" w:footer="720" w:gutter="0"/>
          <w:cols w:space="720"/>
        </w:sectPr>
      </w:pPr>
    </w:p>
    <w:p w14:paraId="3F3F5D38" w14:textId="789D5117" w:rsidR="0014629D" w:rsidRPr="009854D1" w:rsidRDefault="007F30C6">
      <w:pPr>
        <w:spacing w:before="84"/>
        <w:ind w:left="5539"/>
        <w:rPr>
          <w:sz w:val="24"/>
          <w:szCs w:val="24"/>
        </w:rPr>
      </w:pPr>
      <w:r w:rsidRPr="009854D1">
        <w:rPr>
          <w:sz w:val="24"/>
          <w:szCs w:val="24"/>
        </w:rPr>
        <w:lastRenderedPageBreak/>
        <w:t>Приложени</w:t>
      </w:r>
      <w:r w:rsidR="0065465F" w:rsidRPr="009854D1">
        <w:rPr>
          <w:sz w:val="24"/>
          <w:szCs w:val="24"/>
        </w:rPr>
        <w:t>е</w:t>
      </w:r>
    </w:p>
    <w:p w14:paraId="48F25951" w14:textId="478D6453" w:rsidR="0065465F" w:rsidRPr="009854D1" w:rsidRDefault="007F30C6">
      <w:pPr>
        <w:spacing w:before="14" w:line="261" w:lineRule="auto"/>
        <w:ind w:left="5536" w:right="42" w:firstLine="5"/>
        <w:rPr>
          <w:sz w:val="24"/>
          <w:szCs w:val="24"/>
        </w:rPr>
      </w:pPr>
      <w:r w:rsidRPr="009854D1">
        <w:rPr>
          <w:color w:val="0E0E0E"/>
          <w:sz w:val="24"/>
          <w:szCs w:val="24"/>
        </w:rPr>
        <w:t xml:space="preserve">к </w:t>
      </w:r>
      <w:r w:rsidRPr="009854D1">
        <w:rPr>
          <w:sz w:val="24"/>
          <w:szCs w:val="24"/>
        </w:rPr>
        <w:t>постановлению</w:t>
      </w:r>
      <w:r w:rsidR="009854D1" w:rsidRPr="009854D1">
        <w:rPr>
          <w:sz w:val="24"/>
          <w:szCs w:val="24"/>
        </w:rPr>
        <w:t xml:space="preserve"> аппарата</w:t>
      </w:r>
      <w:r w:rsidRPr="009854D1">
        <w:rPr>
          <w:spacing w:val="1"/>
          <w:sz w:val="24"/>
          <w:szCs w:val="24"/>
        </w:rPr>
        <w:t xml:space="preserve"> </w:t>
      </w:r>
      <w:r w:rsidR="00B716B0" w:rsidRPr="009854D1">
        <w:rPr>
          <w:sz w:val="24"/>
          <w:szCs w:val="24"/>
        </w:rPr>
        <w:t xml:space="preserve">муниципального округа </w:t>
      </w:r>
      <w:proofErr w:type="spellStart"/>
      <w:r w:rsidR="00B716B0" w:rsidRPr="009854D1">
        <w:rPr>
          <w:sz w:val="24"/>
          <w:szCs w:val="24"/>
        </w:rPr>
        <w:t>Обручевский</w:t>
      </w:r>
      <w:proofErr w:type="spellEnd"/>
    </w:p>
    <w:p w14:paraId="69FB83AE" w14:textId="0BC387FE" w:rsidR="0014629D" w:rsidRPr="009854D1" w:rsidRDefault="007F30C6" w:rsidP="0065465F">
      <w:pPr>
        <w:spacing w:before="14" w:line="261" w:lineRule="auto"/>
        <w:ind w:left="5536" w:right="42" w:firstLine="5"/>
        <w:rPr>
          <w:sz w:val="24"/>
          <w:szCs w:val="24"/>
        </w:rPr>
      </w:pPr>
      <w:r w:rsidRPr="009854D1">
        <w:rPr>
          <w:spacing w:val="-41"/>
          <w:sz w:val="24"/>
          <w:szCs w:val="24"/>
        </w:rPr>
        <w:t xml:space="preserve"> </w:t>
      </w:r>
      <w:r w:rsidRPr="009854D1">
        <w:rPr>
          <w:color w:val="161616"/>
          <w:sz w:val="24"/>
          <w:szCs w:val="24"/>
        </w:rPr>
        <w:t>от</w:t>
      </w:r>
      <w:r w:rsidR="008E2DB8" w:rsidRPr="009854D1">
        <w:rPr>
          <w:color w:val="161616"/>
          <w:sz w:val="24"/>
          <w:szCs w:val="24"/>
        </w:rPr>
        <w:t xml:space="preserve"> 22.12.2022 г.</w:t>
      </w:r>
      <w:r w:rsidR="0065465F" w:rsidRPr="009854D1">
        <w:rPr>
          <w:color w:val="161616"/>
          <w:sz w:val="24"/>
          <w:szCs w:val="24"/>
        </w:rPr>
        <w:t xml:space="preserve"> № </w:t>
      </w:r>
      <w:r w:rsidR="008E2DB8" w:rsidRPr="009854D1">
        <w:rPr>
          <w:color w:val="161616"/>
          <w:sz w:val="24"/>
          <w:szCs w:val="24"/>
        </w:rPr>
        <w:t>44</w:t>
      </w:r>
    </w:p>
    <w:p w14:paraId="70F78B8A" w14:textId="77777777" w:rsidR="0014629D" w:rsidRPr="00D85381" w:rsidRDefault="0014629D">
      <w:pPr>
        <w:pStyle w:val="a3"/>
        <w:jc w:val="left"/>
        <w:rPr>
          <w:rFonts w:ascii="Cambria"/>
          <w:sz w:val="28"/>
          <w:szCs w:val="28"/>
        </w:rPr>
      </w:pPr>
    </w:p>
    <w:p w14:paraId="63B12B76" w14:textId="1962784E" w:rsidR="0014629D" w:rsidRDefault="0014629D" w:rsidP="009854D1">
      <w:pPr>
        <w:pStyle w:val="a3"/>
        <w:spacing w:before="5"/>
        <w:jc w:val="left"/>
        <w:rPr>
          <w:rFonts w:ascii="Cambria"/>
          <w:sz w:val="28"/>
          <w:szCs w:val="28"/>
        </w:rPr>
      </w:pPr>
    </w:p>
    <w:p w14:paraId="71AE19C8" w14:textId="77777777" w:rsidR="004C3D08" w:rsidRPr="00D85381" w:rsidRDefault="004C3D08" w:rsidP="009854D1">
      <w:pPr>
        <w:pStyle w:val="a3"/>
        <w:spacing w:before="5"/>
        <w:jc w:val="left"/>
        <w:rPr>
          <w:rFonts w:ascii="Cambria"/>
          <w:sz w:val="28"/>
          <w:szCs w:val="28"/>
        </w:rPr>
      </w:pPr>
    </w:p>
    <w:p w14:paraId="1EDD314D" w14:textId="78B30E35" w:rsidR="0014629D" w:rsidRPr="009854D1" w:rsidRDefault="00D85381" w:rsidP="009854D1">
      <w:pPr>
        <w:ind w:right="162"/>
        <w:jc w:val="center"/>
        <w:rPr>
          <w:b/>
          <w:sz w:val="28"/>
          <w:szCs w:val="28"/>
        </w:rPr>
      </w:pPr>
      <w:r w:rsidRPr="009854D1">
        <w:rPr>
          <w:b/>
          <w:w w:val="105"/>
          <w:sz w:val="28"/>
          <w:szCs w:val="28"/>
        </w:rPr>
        <w:t>ПОРЯДОК</w:t>
      </w:r>
    </w:p>
    <w:p w14:paraId="24094CFE" w14:textId="0421522C" w:rsidR="0014629D" w:rsidRPr="009854D1" w:rsidRDefault="007F30C6" w:rsidP="009854D1">
      <w:pPr>
        <w:spacing w:before="1"/>
        <w:ind w:right="162"/>
        <w:jc w:val="center"/>
        <w:rPr>
          <w:b/>
          <w:sz w:val="28"/>
          <w:szCs w:val="28"/>
        </w:rPr>
      </w:pPr>
      <w:r w:rsidRPr="009854D1">
        <w:rPr>
          <w:b/>
          <w:w w:val="95"/>
          <w:sz w:val="28"/>
          <w:szCs w:val="28"/>
        </w:rPr>
        <w:t>разработки</w:t>
      </w:r>
      <w:r w:rsidRPr="009854D1">
        <w:rPr>
          <w:b/>
          <w:spacing w:val="2"/>
          <w:w w:val="95"/>
          <w:sz w:val="28"/>
          <w:szCs w:val="28"/>
        </w:rPr>
        <w:t xml:space="preserve"> </w:t>
      </w:r>
      <w:r w:rsidR="009854D1">
        <w:rPr>
          <w:b/>
          <w:spacing w:val="2"/>
          <w:w w:val="95"/>
          <w:sz w:val="28"/>
          <w:szCs w:val="28"/>
        </w:rPr>
        <w:t xml:space="preserve">ежегодного </w:t>
      </w:r>
      <w:r w:rsidRPr="009854D1">
        <w:rPr>
          <w:b/>
          <w:bCs/>
          <w:w w:val="95"/>
          <w:sz w:val="28"/>
          <w:szCs w:val="28"/>
        </w:rPr>
        <w:t>прогноза</w:t>
      </w:r>
      <w:r w:rsidRPr="009854D1">
        <w:rPr>
          <w:b/>
          <w:bCs/>
          <w:spacing w:val="50"/>
          <w:w w:val="95"/>
          <w:sz w:val="28"/>
          <w:szCs w:val="28"/>
        </w:rPr>
        <w:t xml:space="preserve"> </w:t>
      </w:r>
      <w:r w:rsidRPr="009854D1">
        <w:rPr>
          <w:b/>
          <w:bCs/>
          <w:w w:val="95"/>
          <w:sz w:val="28"/>
          <w:szCs w:val="28"/>
        </w:rPr>
        <w:t>со</w:t>
      </w:r>
      <w:r w:rsidR="00D85381" w:rsidRPr="009854D1">
        <w:rPr>
          <w:b/>
          <w:bCs/>
          <w:w w:val="95"/>
          <w:sz w:val="28"/>
          <w:szCs w:val="28"/>
        </w:rPr>
        <w:t>ц</w:t>
      </w:r>
      <w:r w:rsidRPr="009854D1">
        <w:rPr>
          <w:b/>
          <w:bCs/>
          <w:w w:val="95"/>
          <w:sz w:val="28"/>
          <w:szCs w:val="28"/>
        </w:rPr>
        <w:t>иально-экономического</w:t>
      </w:r>
      <w:r w:rsidRPr="009854D1">
        <w:rPr>
          <w:b/>
          <w:bCs/>
          <w:spacing w:val="38"/>
          <w:w w:val="95"/>
          <w:sz w:val="28"/>
          <w:szCs w:val="28"/>
        </w:rPr>
        <w:t xml:space="preserve"> </w:t>
      </w:r>
      <w:r w:rsidRPr="009854D1">
        <w:rPr>
          <w:b/>
          <w:bCs/>
          <w:w w:val="95"/>
          <w:sz w:val="28"/>
          <w:szCs w:val="28"/>
        </w:rPr>
        <w:t>развития</w:t>
      </w:r>
      <w:r w:rsidR="009854D1">
        <w:rPr>
          <w:b/>
          <w:bCs/>
          <w:w w:val="95"/>
          <w:sz w:val="28"/>
          <w:szCs w:val="28"/>
        </w:rPr>
        <w:t xml:space="preserve"> </w:t>
      </w:r>
      <w:r w:rsidRPr="009854D1">
        <w:rPr>
          <w:b/>
          <w:w w:val="95"/>
          <w:sz w:val="28"/>
          <w:szCs w:val="28"/>
        </w:rPr>
        <w:t>муниципального</w:t>
      </w:r>
      <w:r w:rsidRPr="009854D1">
        <w:rPr>
          <w:b/>
          <w:spacing w:val="3"/>
          <w:w w:val="95"/>
          <w:sz w:val="28"/>
          <w:szCs w:val="28"/>
        </w:rPr>
        <w:t xml:space="preserve"> </w:t>
      </w:r>
      <w:r w:rsidRPr="009854D1">
        <w:rPr>
          <w:b/>
          <w:w w:val="95"/>
          <w:sz w:val="28"/>
          <w:szCs w:val="28"/>
        </w:rPr>
        <w:t>округа</w:t>
      </w:r>
      <w:r w:rsidRPr="009854D1">
        <w:rPr>
          <w:b/>
          <w:spacing w:val="32"/>
          <w:w w:val="95"/>
          <w:sz w:val="28"/>
          <w:szCs w:val="28"/>
        </w:rPr>
        <w:t xml:space="preserve"> </w:t>
      </w:r>
      <w:proofErr w:type="spellStart"/>
      <w:r w:rsidR="00B716B0" w:rsidRPr="009854D1">
        <w:rPr>
          <w:b/>
          <w:w w:val="95"/>
          <w:sz w:val="28"/>
          <w:szCs w:val="28"/>
        </w:rPr>
        <w:t>Обручевский</w:t>
      </w:r>
      <w:proofErr w:type="spellEnd"/>
    </w:p>
    <w:p w14:paraId="13DB8418" w14:textId="77777777" w:rsidR="0014629D" w:rsidRDefault="0014629D">
      <w:pPr>
        <w:pStyle w:val="a3"/>
        <w:jc w:val="left"/>
        <w:rPr>
          <w:rFonts w:ascii="Cambria"/>
          <w:b/>
          <w:sz w:val="31"/>
        </w:rPr>
      </w:pPr>
    </w:p>
    <w:p w14:paraId="67673BB2" w14:textId="5D8CDFFD" w:rsidR="0014629D" w:rsidRPr="00D85381" w:rsidRDefault="00D85381" w:rsidP="00D85381">
      <w:pPr>
        <w:pStyle w:val="a4"/>
        <w:numPr>
          <w:ilvl w:val="0"/>
          <w:numId w:val="6"/>
        </w:numPr>
        <w:ind w:right="1112"/>
        <w:jc w:val="center"/>
        <w:rPr>
          <w:b/>
          <w:sz w:val="28"/>
          <w:szCs w:val="28"/>
        </w:rPr>
      </w:pPr>
      <w:r w:rsidRPr="00D85381">
        <w:rPr>
          <w:b/>
          <w:sz w:val="28"/>
          <w:szCs w:val="28"/>
        </w:rPr>
        <w:t>Общие положения</w:t>
      </w:r>
    </w:p>
    <w:p w14:paraId="7E6A1798" w14:textId="77777777" w:rsidR="0014629D" w:rsidRDefault="0014629D" w:rsidP="009854D1">
      <w:pPr>
        <w:pStyle w:val="a3"/>
        <w:spacing w:before="4"/>
        <w:jc w:val="left"/>
        <w:rPr>
          <w:rFonts w:ascii="Courier New"/>
          <w:b/>
        </w:rPr>
      </w:pPr>
    </w:p>
    <w:p w14:paraId="47180CB1" w14:textId="02BE7DC1" w:rsidR="0014629D" w:rsidRPr="00D85381" w:rsidRDefault="007F30C6" w:rsidP="009854D1">
      <w:pPr>
        <w:pStyle w:val="a4"/>
        <w:numPr>
          <w:ilvl w:val="1"/>
          <w:numId w:val="4"/>
        </w:numPr>
        <w:tabs>
          <w:tab w:val="left" w:pos="567"/>
        </w:tabs>
        <w:spacing w:line="252" w:lineRule="auto"/>
        <w:ind w:left="0" w:right="130" w:firstLine="0"/>
        <w:rPr>
          <w:sz w:val="28"/>
          <w:szCs w:val="28"/>
        </w:rPr>
      </w:pPr>
      <w:r w:rsidRPr="00D85381">
        <w:rPr>
          <w:sz w:val="28"/>
          <w:szCs w:val="28"/>
        </w:rPr>
        <w:t>Настоящий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Порядок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разработки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color w:val="0A0A0A"/>
          <w:sz w:val="28"/>
          <w:szCs w:val="28"/>
        </w:rPr>
        <w:t>и</w:t>
      </w:r>
      <w:r w:rsidRPr="00D85381">
        <w:rPr>
          <w:color w:val="0A0A0A"/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утверждения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прогноза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социально</w:t>
      </w:r>
      <w:r w:rsidR="00D85381" w:rsidRPr="00D85381">
        <w:rPr>
          <w:sz w:val="28"/>
          <w:szCs w:val="28"/>
        </w:rPr>
        <w:t>-</w:t>
      </w:r>
      <w:r w:rsidRPr="00D85381">
        <w:rPr>
          <w:sz w:val="28"/>
          <w:szCs w:val="28"/>
        </w:rPr>
        <w:t>экономического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развития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муниципального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округа</w:t>
      </w:r>
      <w:r w:rsidRPr="00D85381">
        <w:rPr>
          <w:spacing w:val="1"/>
          <w:sz w:val="28"/>
          <w:szCs w:val="28"/>
        </w:rPr>
        <w:t xml:space="preserve"> </w:t>
      </w:r>
      <w:proofErr w:type="spellStart"/>
      <w:r w:rsidR="00B716B0">
        <w:rPr>
          <w:sz w:val="28"/>
          <w:szCs w:val="28"/>
        </w:rPr>
        <w:t>Обручевский</w:t>
      </w:r>
      <w:proofErr w:type="spellEnd"/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(далее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color w:val="181818"/>
          <w:w w:val="90"/>
          <w:sz w:val="28"/>
          <w:szCs w:val="28"/>
        </w:rPr>
        <w:t>—</w:t>
      </w:r>
      <w:r w:rsidRPr="00D85381">
        <w:rPr>
          <w:color w:val="181818"/>
          <w:spacing w:val="1"/>
          <w:w w:val="90"/>
          <w:sz w:val="28"/>
          <w:szCs w:val="28"/>
        </w:rPr>
        <w:t xml:space="preserve"> </w:t>
      </w:r>
      <w:r w:rsidRPr="00D85381">
        <w:rPr>
          <w:sz w:val="28"/>
          <w:szCs w:val="28"/>
        </w:rPr>
        <w:t>Порядок)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разработан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color w:val="0E0E0E"/>
          <w:sz w:val="28"/>
          <w:szCs w:val="28"/>
        </w:rPr>
        <w:t>в</w:t>
      </w:r>
      <w:r w:rsidRPr="00D85381">
        <w:rPr>
          <w:color w:val="0E0E0E"/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соответствии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с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бюджетным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кодексом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Российской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Федерации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и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определяет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правила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разработки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прогноза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социально-экономического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развития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муниципального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округа</w:t>
      </w:r>
      <w:r w:rsidRPr="00D85381">
        <w:rPr>
          <w:spacing w:val="1"/>
          <w:sz w:val="28"/>
          <w:szCs w:val="28"/>
        </w:rPr>
        <w:t xml:space="preserve"> </w:t>
      </w:r>
      <w:proofErr w:type="spellStart"/>
      <w:r w:rsidR="00B716B0">
        <w:rPr>
          <w:sz w:val="28"/>
          <w:szCs w:val="28"/>
        </w:rPr>
        <w:t>Обручевский</w:t>
      </w:r>
      <w:proofErr w:type="spellEnd"/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(далее</w:t>
      </w:r>
      <w:r w:rsidRPr="00D85381">
        <w:rPr>
          <w:spacing w:val="22"/>
          <w:sz w:val="28"/>
          <w:szCs w:val="28"/>
        </w:rPr>
        <w:t xml:space="preserve"> </w:t>
      </w:r>
      <w:r w:rsidR="00D85381" w:rsidRPr="00D85381">
        <w:rPr>
          <w:spacing w:val="22"/>
          <w:sz w:val="28"/>
          <w:szCs w:val="28"/>
        </w:rPr>
        <w:t>-</w:t>
      </w:r>
      <w:r w:rsidRPr="00D85381">
        <w:rPr>
          <w:color w:val="1F1F1F"/>
          <w:spacing w:val="13"/>
          <w:w w:val="90"/>
          <w:sz w:val="28"/>
          <w:szCs w:val="28"/>
        </w:rPr>
        <w:t xml:space="preserve"> </w:t>
      </w:r>
      <w:r w:rsidRPr="00D85381">
        <w:rPr>
          <w:sz w:val="28"/>
          <w:szCs w:val="28"/>
        </w:rPr>
        <w:t>муниципальный</w:t>
      </w:r>
      <w:r w:rsidRPr="00D85381">
        <w:rPr>
          <w:spacing w:val="50"/>
          <w:sz w:val="28"/>
          <w:szCs w:val="28"/>
        </w:rPr>
        <w:t xml:space="preserve"> </w:t>
      </w:r>
      <w:r w:rsidRPr="00D85381">
        <w:rPr>
          <w:sz w:val="28"/>
          <w:szCs w:val="28"/>
        </w:rPr>
        <w:t>округ).</w:t>
      </w:r>
    </w:p>
    <w:p w14:paraId="3561D6CD" w14:textId="7D82AE37" w:rsidR="0014629D" w:rsidRPr="004C3D08" w:rsidRDefault="007F30C6" w:rsidP="00BA63CD">
      <w:pPr>
        <w:pStyle w:val="a4"/>
        <w:numPr>
          <w:ilvl w:val="1"/>
          <w:numId w:val="4"/>
        </w:numPr>
        <w:tabs>
          <w:tab w:val="left" w:pos="567"/>
        </w:tabs>
        <w:spacing w:line="249" w:lineRule="auto"/>
        <w:ind w:left="0" w:right="121" w:firstLine="0"/>
        <w:rPr>
          <w:sz w:val="28"/>
          <w:szCs w:val="28"/>
        </w:rPr>
      </w:pPr>
      <w:r w:rsidRPr="004C3D08">
        <w:rPr>
          <w:sz w:val="28"/>
          <w:szCs w:val="28"/>
        </w:rPr>
        <w:t>Прогноз</w:t>
      </w:r>
      <w:r w:rsidRPr="004C3D08">
        <w:rPr>
          <w:spacing w:val="114"/>
          <w:sz w:val="28"/>
          <w:szCs w:val="28"/>
        </w:rPr>
        <w:t xml:space="preserve"> </w:t>
      </w:r>
      <w:r w:rsidRPr="004C3D08">
        <w:rPr>
          <w:sz w:val="28"/>
          <w:szCs w:val="28"/>
        </w:rPr>
        <w:t>социально</w:t>
      </w:r>
      <w:r w:rsidR="00D85381" w:rsidRPr="004C3D08">
        <w:rPr>
          <w:sz w:val="28"/>
          <w:szCs w:val="28"/>
        </w:rPr>
        <w:t>-</w:t>
      </w:r>
      <w:r w:rsidRPr="004C3D08">
        <w:rPr>
          <w:sz w:val="28"/>
          <w:szCs w:val="28"/>
        </w:rPr>
        <w:t>экономического развития муниципального</w:t>
      </w:r>
      <w:r w:rsidR="004C3D08" w:rsidRPr="004C3D08">
        <w:rPr>
          <w:sz w:val="28"/>
          <w:szCs w:val="28"/>
        </w:rPr>
        <w:t xml:space="preserve"> </w:t>
      </w:r>
      <w:r w:rsidR="004C3D08" w:rsidRPr="004C3D08">
        <w:rPr>
          <w:w w:val="95"/>
          <w:sz w:val="28"/>
          <w:szCs w:val="28"/>
        </w:rPr>
        <w:t>о</w:t>
      </w:r>
      <w:r w:rsidRPr="004C3D08">
        <w:rPr>
          <w:w w:val="95"/>
          <w:sz w:val="28"/>
          <w:szCs w:val="28"/>
        </w:rPr>
        <w:t>круга</w:t>
      </w:r>
      <w:r w:rsidR="004C3D08" w:rsidRPr="004C3D08">
        <w:rPr>
          <w:w w:val="95"/>
          <w:sz w:val="28"/>
          <w:szCs w:val="28"/>
        </w:rPr>
        <w:t xml:space="preserve"> </w:t>
      </w:r>
      <w:r w:rsidR="004C3D08">
        <w:rPr>
          <w:w w:val="95"/>
          <w:sz w:val="28"/>
          <w:szCs w:val="28"/>
        </w:rPr>
        <w:t>(</w:t>
      </w:r>
      <w:r w:rsidRPr="004C3D08">
        <w:rPr>
          <w:w w:val="95"/>
          <w:sz w:val="28"/>
          <w:szCs w:val="28"/>
        </w:rPr>
        <w:t xml:space="preserve">далее </w:t>
      </w:r>
      <w:r w:rsidR="00D85381" w:rsidRPr="004C3D08">
        <w:rPr>
          <w:w w:val="95"/>
          <w:sz w:val="28"/>
          <w:szCs w:val="28"/>
        </w:rPr>
        <w:t>-</w:t>
      </w:r>
      <w:r w:rsidRPr="004C3D08">
        <w:rPr>
          <w:color w:val="111111"/>
          <w:w w:val="90"/>
          <w:sz w:val="28"/>
          <w:szCs w:val="28"/>
        </w:rPr>
        <w:t xml:space="preserve"> </w:t>
      </w:r>
      <w:r w:rsidRPr="004C3D08">
        <w:rPr>
          <w:w w:val="95"/>
          <w:sz w:val="28"/>
          <w:szCs w:val="28"/>
        </w:rPr>
        <w:t>прогноз социально</w:t>
      </w:r>
      <w:r w:rsidR="00D85381" w:rsidRPr="004C3D08">
        <w:rPr>
          <w:w w:val="95"/>
          <w:sz w:val="28"/>
          <w:szCs w:val="28"/>
        </w:rPr>
        <w:t>-</w:t>
      </w:r>
      <w:r w:rsidRPr="004C3D08">
        <w:rPr>
          <w:w w:val="95"/>
          <w:sz w:val="28"/>
          <w:szCs w:val="28"/>
        </w:rPr>
        <w:t xml:space="preserve">экономического развития) </w:t>
      </w:r>
      <w:r w:rsidRPr="004C3D08">
        <w:rPr>
          <w:color w:val="1C1C1C"/>
          <w:w w:val="90"/>
          <w:sz w:val="28"/>
          <w:szCs w:val="28"/>
        </w:rPr>
        <w:t xml:space="preserve">— </w:t>
      </w:r>
      <w:r w:rsidRPr="004C3D08">
        <w:rPr>
          <w:w w:val="95"/>
          <w:sz w:val="28"/>
          <w:szCs w:val="28"/>
        </w:rPr>
        <w:t>обоснованная</w:t>
      </w:r>
      <w:r w:rsidRPr="004C3D08">
        <w:rPr>
          <w:spacing w:val="1"/>
          <w:w w:val="95"/>
          <w:sz w:val="28"/>
          <w:szCs w:val="28"/>
        </w:rPr>
        <w:t xml:space="preserve"> </w:t>
      </w:r>
      <w:r w:rsidRPr="004C3D08">
        <w:rPr>
          <w:sz w:val="28"/>
          <w:szCs w:val="28"/>
        </w:rPr>
        <w:t>оценка</w:t>
      </w:r>
      <w:r w:rsidRPr="004C3D08">
        <w:rPr>
          <w:spacing w:val="1"/>
          <w:sz w:val="28"/>
          <w:szCs w:val="28"/>
        </w:rPr>
        <w:t xml:space="preserve"> </w:t>
      </w:r>
      <w:r w:rsidRPr="004C3D08">
        <w:rPr>
          <w:sz w:val="28"/>
          <w:szCs w:val="28"/>
        </w:rPr>
        <w:t>вероятного</w:t>
      </w:r>
      <w:r w:rsidRPr="004C3D08">
        <w:rPr>
          <w:spacing w:val="1"/>
          <w:sz w:val="28"/>
          <w:szCs w:val="28"/>
        </w:rPr>
        <w:t xml:space="preserve"> </w:t>
      </w:r>
      <w:r w:rsidRPr="004C3D08">
        <w:rPr>
          <w:sz w:val="28"/>
          <w:szCs w:val="28"/>
        </w:rPr>
        <w:t>состояния</w:t>
      </w:r>
      <w:r w:rsidRPr="004C3D08">
        <w:rPr>
          <w:spacing w:val="68"/>
          <w:sz w:val="28"/>
          <w:szCs w:val="28"/>
        </w:rPr>
        <w:t xml:space="preserve"> </w:t>
      </w:r>
      <w:r w:rsidRPr="004C3D08">
        <w:rPr>
          <w:sz w:val="28"/>
          <w:szCs w:val="28"/>
        </w:rPr>
        <w:t>социально-экономической</w:t>
      </w:r>
      <w:r w:rsidRPr="004C3D08">
        <w:rPr>
          <w:spacing w:val="68"/>
          <w:sz w:val="28"/>
          <w:szCs w:val="28"/>
        </w:rPr>
        <w:t xml:space="preserve"> </w:t>
      </w:r>
      <w:r w:rsidRPr="004C3D08">
        <w:rPr>
          <w:sz w:val="28"/>
          <w:szCs w:val="28"/>
        </w:rPr>
        <w:t>сферы</w:t>
      </w:r>
      <w:r w:rsidRPr="004C3D08">
        <w:rPr>
          <w:spacing w:val="1"/>
          <w:sz w:val="28"/>
          <w:szCs w:val="28"/>
        </w:rPr>
        <w:t xml:space="preserve"> </w:t>
      </w:r>
      <w:r w:rsidRPr="004C3D08">
        <w:rPr>
          <w:sz w:val="28"/>
          <w:szCs w:val="28"/>
        </w:rPr>
        <w:t>муниципального</w:t>
      </w:r>
      <w:r w:rsidRPr="004C3D08">
        <w:rPr>
          <w:spacing w:val="11"/>
          <w:sz w:val="28"/>
          <w:szCs w:val="28"/>
        </w:rPr>
        <w:t xml:space="preserve"> </w:t>
      </w:r>
      <w:r w:rsidRPr="004C3D08">
        <w:rPr>
          <w:sz w:val="28"/>
          <w:szCs w:val="28"/>
        </w:rPr>
        <w:t>округа.</w:t>
      </w:r>
      <w:r w:rsidR="004C3D08" w:rsidRPr="004C3D08">
        <w:rPr>
          <w:sz w:val="28"/>
          <w:szCs w:val="28"/>
        </w:rPr>
        <w:t xml:space="preserve"> </w:t>
      </w:r>
      <w:r w:rsidRPr="004C3D08">
        <w:rPr>
          <w:w w:val="105"/>
          <w:sz w:val="28"/>
          <w:szCs w:val="28"/>
        </w:rPr>
        <w:t>На</w:t>
      </w:r>
      <w:r w:rsidRPr="004C3D08">
        <w:rPr>
          <w:spacing w:val="1"/>
          <w:w w:val="105"/>
          <w:sz w:val="28"/>
          <w:szCs w:val="28"/>
        </w:rPr>
        <w:t xml:space="preserve"> </w:t>
      </w:r>
      <w:r w:rsidRPr="004C3D08">
        <w:rPr>
          <w:w w:val="105"/>
          <w:sz w:val="28"/>
          <w:szCs w:val="28"/>
        </w:rPr>
        <w:t>основании</w:t>
      </w:r>
      <w:r w:rsidRPr="004C3D08">
        <w:rPr>
          <w:spacing w:val="1"/>
          <w:w w:val="105"/>
          <w:sz w:val="28"/>
          <w:szCs w:val="28"/>
        </w:rPr>
        <w:t xml:space="preserve"> </w:t>
      </w:r>
      <w:r w:rsidRPr="004C3D08">
        <w:rPr>
          <w:w w:val="105"/>
          <w:sz w:val="28"/>
          <w:szCs w:val="28"/>
        </w:rPr>
        <w:t>прогноза</w:t>
      </w:r>
      <w:r w:rsidRPr="004C3D08">
        <w:rPr>
          <w:spacing w:val="1"/>
          <w:w w:val="105"/>
          <w:sz w:val="28"/>
          <w:szCs w:val="28"/>
        </w:rPr>
        <w:t xml:space="preserve"> </w:t>
      </w:r>
      <w:r w:rsidRPr="004C3D08">
        <w:rPr>
          <w:w w:val="105"/>
          <w:sz w:val="28"/>
          <w:szCs w:val="28"/>
        </w:rPr>
        <w:t>социально-экономического</w:t>
      </w:r>
      <w:r w:rsidRPr="004C3D08">
        <w:rPr>
          <w:spacing w:val="1"/>
          <w:w w:val="105"/>
          <w:sz w:val="28"/>
          <w:szCs w:val="28"/>
        </w:rPr>
        <w:t xml:space="preserve"> </w:t>
      </w:r>
      <w:r w:rsidRPr="004C3D08">
        <w:rPr>
          <w:w w:val="105"/>
          <w:sz w:val="28"/>
          <w:szCs w:val="28"/>
        </w:rPr>
        <w:t>развития</w:t>
      </w:r>
      <w:r w:rsidRPr="004C3D08">
        <w:rPr>
          <w:spacing w:val="1"/>
          <w:w w:val="105"/>
          <w:sz w:val="28"/>
          <w:szCs w:val="28"/>
        </w:rPr>
        <w:t xml:space="preserve"> </w:t>
      </w:r>
      <w:r w:rsidRPr="004C3D08">
        <w:rPr>
          <w:sz w:val="28"/>
          <w:szCs w:val="28"/>
        </w:rPr>
        <w:t>разрабатывается проект бюджета</w:t>
      </w:r>
      <w:r w:rsidRPr="004C3D08">
        <w:rPr>
          <w:spacing w:val="1"/>
          <w:sz w:val="28"/>
          <w:szCs w:val="28"/>
        </w:rPr>
        <w:t xml:space="preserve"> </w:t>
      </w:r>
      <w:r w:rsidRPr="004C3D08">
        <w:rPr>
          <w:sz w:val="28"/>
          <w:szCs w:val="28"/>
        </w:rPr>
        <w:t>муниципального округа</w:t>
      </w:r>
      <w:r w:rsidRPr="004C3D08">
        <w:rPr>
          <w:spacing w:val="1"/>
          <w:sz w:val="28"/>
          <w:szCs w:val="28"/>
        </w:rPr>
        <w:t xml:space="preserve"> </w:t>
      </w:r>
      <w:r w:rsidRPr="004C3D08">
        <w:rPr>
          <w:sz w:val="28"/>
          <w:szCs w:val="28"/>
        </w:rPr>
        <w:t>(далее</w:t>
      </w:r>
      <w:r w:rsidRPr="004C3D08">
        <w:rPr>
          <w:spacing w:val="1"/>
          <w:sz w:val="28"/>
          <w:szCs w:val="28"/>
        </w:rPr>
        <w:t xml:space="preserve"> </w:t>
      </w:r>
      <w:r w:rsidRPr="004C3D08">
        <w:rPr>
          <w:color w:val="232323"/>
          <w:w w:val="90"/>
          <w:sz w:val="28"/>
          <w:szCs w:val="28"/>
        </w:rPr>
        <w:t>—</w:t>
      </w:r>
      <w:r w:rsidRPr="004C3D08">
        <w:rPr>
          <w:color w:val="232323"/>
          <w:spacing w:val="1"/>
          <w:w w:val="90"/>
          <w:sz w:val="28"/>
          <w:szCs w:val="28"/>
        </w:rPr>
        <w:t xml:space="preserve"> </w:t>
      </w:r>
      <w:r w:rsidRPr="004C3D08">
        <w:rPr>
          <w:sz w:val="28"/>
          <w:szCs w:val="28"/>
        </w:rPr>
        <w:t>местный</w:t>
      </w:r>
      <w:r w:rsidRPr="004C3D08">
        <w:rPr>
          <w:spacing w:val="1"/>
          <w:sz w:val="28"/>
          <w:szCs w:val="28"/>
        </w:rPr>
        <w:t xml:space="preserve"> </w:t>
      </w:r>
      <w:r w:rsidRPr="004C3D08">
        <w:rPr>
          <w:spacing w:val="-1"/>
          <w:w w:val="105"/>
          <w:sz w:val="28"/>
          <w:szCs w:val="28"/>
        </w:rPr>
        <w:t xml:space="preserve">бюджет), а также среднесрочный </w:t>
      </w:r>
      <w:r w:rsidRPr="004C3D08">
        <w:rPr>
          <w:w w:val="105"/>
          <w:sz w:val="28"/>
          <w:szCs w:val="28"/>
        </w:rPr>
        <w:t>финансовый план муниципального округа</w:t>
      </w:r>
      <w:r w:rsidRPr="004C3D08">
        <w:rPr>
          <w:spacing w:val="1"/>
          <w:w w:val="105"/>
          <w:sz w:val="28"/>
          <w:szCs w:val="28"/>
        </w:rPr>
        <w:t xml:space="preserve"> </w:t>
      </w:r>
      <w:r w:rsidRPr="004C3D08">
        <w:rPr>
          <w:color w:val="0E0E0E"/>
          <w:w w:val="105"/>
          <w:sz w:val="28"/>
          <w:szCs w:val="28"/>
        </w:rPr>
        <w:t>(при</w:t>
      </w:r>
      <w:r w:rsidRPr="004C3D08">
        <w:rPr>
          <w:color w:val="0E0E0E"/>
          <w:spacing w:val="9"/>
          <w:w w:val="105"/>
          <w:sz w:val="28"/>
          <w:szCs w:val="28"/>
        </w:rPr>
        <w:t xml:space="preserve"> </w:t>
      </w:r>
      <w:r w:rsidRPr="004C3D08">
        <w:rPr>
          <w:w w:val="105"/>
          <w:sz w:val="28"/>
          <w:szCs w:val="28"/>
        </w:rPr>
        <w:t>принятии</w:t>
      </w:r>
      <w:r w:rsidRPr="004C3D08">
        <w:rPr>
          <w:spacing w:val="22"/>
          <w:w w:val="105"/>
          <w:sz w:val="28"/>
          <w:szCs w:val="28"/>
        </w:rPr>
        <w:t xml:space="preserve"> </w:t>
      </w:r>
      <w:r w:rsidRPr="004C3D08">
        <w:rPr>
          <w:w w:val="105"/>
          <w:sz w:val="28"/>
          <w:szCs w:val="28"/>
        </w:rPr>
        <w:t>местного</w:t>
      </w:r>
      <w:r w:rsidRPr="004C3D08">
        <w:rPr>
          <w:spacing w:val="4"/>
          <w:w w:val="105"/>
          <w:sz w:val="28"/>
          <w:szCs w:val="28"/>
        </w:rPr>
        <w:t xml:space="preserve"> </w:t>
      </w:r>
      <w:r w:rsidRPr="004C3D08">
        <w:rPr>
          <w:w w:val="105"/>
          <w:sz w:val="28"/>
          <w:szCs w:val="28"/>
        </w:rPr>
        <w:t>бюджета</w:t>
      </w:r>
      <w:r w:rsidRPr="004C3D08">
        <w:rPr>
          <w:spacing w:val="7"/>
          <w:w w:val="105"/>
          <w:sz w:val="28"/>
          <w:szCs w:val="28"/>
        </w:rPr>
        <w:t xml:space="preserve"> </w:t>
      </w:r>
      <w:r w:rsidRPr="004C3D08">
        <w:rPr>
          <w:w w:val="105"/>
          <w:sz w:val="28"/>
          <w:szCs w:val="28"/>
        </w:rPr>
        <w:t>на</w:t>
      </w:r>
      <w:r w:rsidRPr="004C3D08">
        <w:rPr>
          <w:spacing w:val="-10"/>
          <w:w w:val="105"/>
          <w:sz w:val="28"/>
          <w:szCs w:val="28"/>
        </w:rPr>
        <w:t xml:space="preserve"> </w:t>
      </w:r>
      <w:r w:rsidRPr="004C3D08">
        <w:rPr>
          <w:w w:val="105"/>
          <w:sz w:val="28"/>
          <w:szCs w:val="28"/>
        </w:rPr>
        <w:t>очередной</w:t>
      </w:r>
      <w:r w:rsidRPr="004C3D08">
        <w:rPr>
          <w:spacing w:val="12"/>
          <w:w w:val="105"/>
          <w:sz w:val="28"/>
          <w:szCs w:val="28"/>
        </w:rPr>
        <w:t xml:space="preserve"> </w:t>
      </w:r>
      <w:r w:rsidRPr="004C3D08">
        <w:rPr>
          <w:w w:val="105"/>
          <w:sz w:val="28"/>
          <w:szCs w:val="28"/>
        </w:rPr>
        <w:t>финансовый</w:t>
      </w:r>
      <w:r w:rsidRPr="004C3D08">
        <w:rPr>
          <w:spacing w:val="29"/>
          <w:w w:val="105"/>
          <w:sz w:val="28"/>
          <w:szCs w:val="28"/>
        </w:rPr>
        <w:t xml:space="preserve"> </w:t>
      </w:r>
      <w:r w:rsidRPr="004C3D08">
        <w:rPr>
          <w:w w:val="105"/>
          <w:sz w:val="28"/>
          <w:szCs w:val="28"/>
        </w:rPr>
        <w:t>год).</w:t>
      </w:r>
    </w:p>
    <w:p w14:paraId="057A3F88" w14:textId="3640E756" w:rsidR="0014629D" w:rsidRPr="00D85381" w:rsidRDefault="007F30C6" w:rsidP="009854D1">
      <w:pPr>
        <w:pStyle w:val="a4"/>
        <w:numPr>
          <w:ilvl w:val="1"/>
          <w:numId w:val="4"/>
        </w:numPr>
        <w:tabs>
          <w:tab w:val="left" w:pos="567"/>
        </w:tabs>
        <w:spacing w:line="244" w:lineRule="auto"/>
        <w:ind w:left="0" w:right="101" w:firstLine="0"/>
        <w:rPr>
          <w:sz w:val="28"/>
          <w:szCs w:val="28"/>
        </w:rPr>
      </w:pPr>
      <w:r w:rsidRPr="00D85381">
        <w:rPr>
          <w:sz w:val="28"/>
          <w:szCs w:val="28"/>
        </w:rPr>
        <w:t>Прогноз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социально-экономического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развития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разрабатывается</w:t>
      </w:r>
      <w:r w:rsidRPr="00D85381">
        <w:rPr>
          <w:spacing w:val="1"/>
          <w:sz w:val="28"/>
          <w:szCs w:val="28"/>
        </w:rPr>
        <w:t xml:space="preserve"> </w:t>
      </w:r>
      <w:r w:rsidR="00934AB2">
        <w:rPr>
          <w:sz w:val="28"/>
          <w:szCs w:val="28"/>
        </w:rPr>
        <w:t xml:space="preserve">аппаратом </w:t>
      </w:r>
      <w:r w:rsidRPr="00D85381">
        <w:rPr>
          <w:sz w:val="28"/>
          <w:szCs w:val="28"/>
        </w:rPr>
        <w:t>муниципального</w:t>
      </w:r>
      <w:r w:rsidRPr="00D85381">
        <w:rPr>
          <w:spacing w:val="14"/>
          <w:sz w:val="28"/>
          <w:szCs w:val="28"/>
        </w:rPr>
        <w:t xml:space="preserve"> </w:t>
      </w:r>
      <w:r w:rsidRPr="00D85381">
        <w:rPr>
          <w:sz w:val="28"/>
          <w:szCs w:val="28"/>
        </w:rPr>
        <w:t>округа</w:t>
      </w:r>
      <w:r w:rsidRPr="00D85381">
        <w:rPr>
          <w:spacing w:val="23"/>
          <w:sz w:val="28"/>
          <w:szCs w:val="28"/>
        </w:rPr>
        <w:t xml:space="preserve"> </w:t>
      </w:r>
      <w:r w:rsidRPr="00D85381">
        <w:rPr>
          <w:sz w:val="28"/>
          <w:szCs w:val="28"/>
        </w:rPr>
        <w:t>(далее</w:t>
      </w:r>
      <w:r w:rsidRPr="00D85381">
        <w:rPr>
          <w:spacing w:val="18"/>
          <w:sz w:val="28"/>
          <w:szCs w:val="28"/>
        </w:rPr>
        <w:t xml:space="preserve"> </w:t>
      </w:r>
      <w:r w:rsidR="00D85381" w:rsidRPr="00D85381">
        <w:rPr>
          <w:spacing w:val="18"/>
          <w:sz w:val="28"/>
          <w:szCs w:val="28"/>
        </w:rPr>
        <w:t>-</w:t>
      </w:r>
      <w:r w:rsidRPr="00D85381">
        <w:rPr>
          <w:color w:val="2D2D2D"/>
          <w:spacing w:val="15"/>
          <w:w w:val="90"/>
          <w:sz w:val="28"/>
          <w:szCs w:val="28"/>
        </w:rPr>
        <w:t xml:space="preserve"> </w:t>
      </w:r>
      <w:r w:rsidR="00934AB2">
        <w:rPr>
          <w:sz w:val="28"/>
          <w:szCs w:val="28"/>
        </w:rPr>
        <w:t>аппарат</w:t>
      </w:r>
      <w:r w:rsidRPr="00D85381">
        <w:rPr>
          <w:sz w:val="28"/>
          <w:szCs w:val="28"/>
        </w:rPr>
        <w:t>).</w:t>
      </w:r>
    </w:p>
    <w:p w14:paraId="3DE3FBB4" w14:textId="31023213" w:rsidR="0014629D" w:rsidRPr="00D85381" w:rsidRDefault="007F30C6" w:rsidP="009854D1">
      <w:pPr>
        <w:pStyle w:val="a3"/>
        <w:tabs>
          <w:tab w:val="left" w:pos="567"/>
        </w:tabs>
        <w:spacing w:before="1" w:line="252" w:lineRule="auto"/>
        <w:ind w:right="101"/>
        <w:rPr>
          <w:sz w:val="28"/>
          <w:szCs w:val="28"/>
        </w:rPr>
      </w:pPr>
      <w:r w:rsidRPr="00D85381">
        <w:rPr>
          <w:sz w:val="28"/>
          <w:szCs w:val="28"/>
        </w:rPr>
        <w:t>Разработку</w:t>
      </w:r>
      <w:r w:rsidRPr="00D85381">
        <w:rPr>
          <w:spacing w:val="68"/>
          <w:sz w:val="28"/>
          <w:szCs w:val="28"/>
        </w:rPr>
        <w:t xml:space="preserve"> </w:t>
      </w:r>
      <w:r w:rsidRPr="00D85381">
        <w:rPr>
          <w:sz w:val="28"/>
          <w:szCs w:val="28"/>
        </w:rPr>
        <w:t>прогноза</w:t>
      </w:r>
      <w:r w:rsidRPr="00D85381">
        <w:rPr>
          <w:spacing w:val="68"/>
          <w:sz w:val="28"/>
          <w:szCs w:val="28"/>
        </w:rPr>
        <w:t xml:space="preserve"> </w:t>
      </w:r>
      <w:r w:rsidRPr="00D85381">
        <w:rPr>
          <w:sz w:val="28"/>
          <w:szCs w:val="28"/>
        </w:rPr>
        <w:t>социально</w:t>
      </w:r>
      <w:r w:rsidR="00D85381" w:rsidRPr="00D85381">
        <w:rPr>
          <w:sz w:val="28"/>
          <w:szCs w:val="28"/>
        </w:rPr>
        <w:t>-</w:t>
      </w:r>
      <w:r w:rsidRPr="00D85381">
        <w:rPr>
          <w:sz w:val="28"/>
          <w:szCs w:val="28"/>
        </w:rPr>
        <w:t>экономического</w:t>
      </w:r>
      <w:r w:rsidRPr="00D85381">
        <w:rPr>
          <w:spacing w:val="68"/>
          <w:sz w:val="28"/>
          <w:szCs w:val="28"/>
        </w:rPr>
        <w:t xml:space="preserve"> </w:t>
      </w:r>
      <w:r w:rsidRPr="00D85381">
        <w:rPr>
          <w:sz w:val="28"/>
          <w:szCs w:val="28"/>
        </w:rPr>
        <w:t>развития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осуществляет</w:t>
      </w:r>
      <w:r w:rsidRPr="00D85381">
        <w:rPr>
          <w:spacing w:val="1"/>
          <w:sz w:val="28"/>
          <w:szCs w:val="28"/>
        </w:rPr>
        <w:t xml:space="preserve"> </w:t>
      </w:r>
      <w:r w:rsidR="00934AB2">
        <w:rPr>
          <w:sz w:val="28"/>
          <w:szCs w:val="28"/>
        </w:rPr>
        <w:t xml:space="preserve">главный бухгалтер аппарата СД МО </w:t>
      </w:r>
      <w:proofErr w:type="spellStart"/>
      <w:r w:rsidR="00934AB2">
        <w:rPr>
          <w:sz w:val="28"/>
          <w:szCs w:val="28"/>
        </w:rPr>
        <w:t>Обручевский</w:t>
      </w:r>
      <w:proofErr w:type="spellEnd"/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(далее</w:t>
      </w:r>
      <w:r w:rsidR="00D85381" w:rsidRPr="00D85381">
        <w:rPr>
          <w:sz w:val="28"/>
          <w:szCs w:val="28"/>
        </w:rPr>
        <w:t xml:space="preserve"> </w:t>
      </w:r>
      <w:r w:rsidR="00D85381" w:rsidRPr="00D85381">
        <w:rPr>
          <w:spacing w:val="1"/>
          <w:sz w:val="28"/>
          <w:szCs w:val="28"/>
        </w:rPr>
        <w:t>–</w:t>
      </w:r>
      <w:r w:rsidRPr="00D85381">
        <w:rPr>
          <w:color w:val="161616"/>
          <w:spacing w:val="1"/>
          <w:w w:val="90"/>
          <w:sz w:val="28"/>
          <w:szCs w:val="28"/>
        </w:rPr>
        <w:t xml:space="preserve"> </w:t>
      </w:r>
      <w:r w:rsidRPr="00D85381">
        <w:rPr>
          <w:sz w:val="28"/>
          <w:szCs w:val="28"/>
        </w:rPr>
        <w:t>финансово</w:t>
      </w:r>
      <w:r w:rsidR="00D85381" w:rsidRPr="00D85381">
        <w:rPr>
          <w:sz w:val="28"/>
          <w:szCs w:val="28"/>
        </w:rPr>
        <w:t>-</w:t>
      </w:r>
      <w:r w:rsidRPr="00D85381">
        <w:rPr>
          <w:sz w:val="28"/>
          <w:szCs w:val="28"/>
        </w:rPr>
        <w:t>экономический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сектор)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во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взаимодействии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color w:val="0C0C0C"/>
          <w:sz w:val="28"/>
          <w:szCs w:val="28"/>
        </w:rPr>
        <w:t>с</w:t>
      </w:r>
      <w:r w:rsidRPr="00D85381">
        <w:rPr>
          <w:color w:val="0C0C0C"/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другими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структурными</w:t>
      </w:r>
      <w:r w:rsidRPr="00D85381">
        <w:rPr>
          <w:spacing w:val="61"/>
          <w:sz w:val="28"/>
          <w:szCs w:val="28"/>
        </w:rPr>
        <w:t xml:space="preserve"> </w:t>
      </w:r>
      <w:r w:rsidRPr="00D85381">
        <w:rPr>
          <w:sz w:val="28"/>
          <w:szCs w:val="28"/>
        </w:rPr>
        <w:t>подразделениями</w:t>
      </w:r>
      <w:r w:rsidRPr="00D85381">
        <w:rPr>
          <w:spacing w:val="7"/>
          <w:sz w:val="28"/>
          <w:szCs w:val="28"/>
        </w:rPr>
        <w:t xml:space="preserve"> </w:t>
      </w:r>
      <w:r w:rsidR="00934AB2">
        <w:rPr>
          <w:sz w:val="28"/>
          <w:szCs w:val="28"/>
        </w:rPr>
        <w:t>аппарата</w:t>
      </w:r>
      <w:r w:rsidRPr="00D85381">
        <w:rPr>
          <w:sz w:val="28"/>
          <w:szCs w:val="28"/>
        </w:rPr>
        <w:t>.</w:t>
      </w:r>
    </w:p>
    <w:p w14:paraId="6E3C042D" w14:textId="77777777" w:rsidR="0014629D" w:rsidRPr="00D85381" w:rsidRDefault="007F30C6" w:rsidP="009854D1">
      <w:pPr>
        <w:pStyle w:val="a4"/>
        <w:numPr>
          <w:ilvl w:val="1"/>
          <w:numId w:val="4"/>
        </w:numPr>
        <w:tabs>
          <w:tab w:val="left" w:pos="567"/>
        </w:tabs>
        <w:spacing w:line="249" w:lineRule="auto"/>
        <w:ind w:left="0" w:right="101" w:firstLine="0"/>
        <w:rPr>
          <w:sz w:val="28"/>
          <w:szCs w:val="28"/>
        </w:rPr>
      </w:pPr>
      <w:r w:rsidRPr="00D85381">
        <w:rPr>
          <w:w w:val="105"/>
          <w:sz w:val="28"/>
          <w:szCs w:val="28"/>
        </w:rPr>
        <w:t>Прогноз</w:t>
      </w:r>
      <w:r w:rsidRPr="00D85381">
        <w:rPr>
          <w:spacing w:val="1"/>
          <w:w w:val="105"/>
          <w:sz w:val="28"/>
          <w:szCs w:val="28"/>
        </w:rPr>
        <w:t xml:space="preserve"> </w:t>
      </w:r>
      <w:r w:rsidRPr="00D85381">
        <w:rPr>
          <w:w w:val="105"/>
          <w:sz w:val="28"/>
          <w:szCs w:val="28"/>
        </w:rPr>
        <w:t>социально-экономического</w:t>
      </w:r>
      <w:r w:rsidRPr="00D85381">
        <w:rPr>
          <w:spacing w:val="1"/>
          <w:w w:val="105"/>
          <w:sz w:val="28"/>
          <w:szCs w:val="28"/>
        </w:rPr>
        <w:t xml:space="preserve"> </w:t>
      </w:r>
      <w:r w:rsidRPr="00D85381">
        <w:rPr>
          <w:w w:val="105"/>
          <w:sz w:val="28"/>
          <w:szCs w:val="28"/>
        </w:rPr>
        <w:t>развития</w:t>
      </w:r>
      <w:r w:rsidRPr="00D85381">
        <w:rPr>
          <w:spacing w:val="1"/>
          <w:w w:val="105"/>
          <w:sz w:val="28"/>
          <w:szCs w:val="28"/>
        </w:rPr>
        <w:t xml:space="preserve"> </w:t>
      </w:r>
      <w:r w:rsidRPr="00D85381">
        <w:rPr>
          <w:w w:val="105"/>
          <w:sz w:val="28"/>
          <w:szCs w:val="28"/>
        </w:rPr>
        <w:t>разрабатывается</w:t>
      </w:r>
      <w:r w:rsidRPr="00D85381">
        <w:rPr>
          <w:spacing w:val="1"/>
          <w:w w:val="105"/>
          <w:sz w:val="28"/>
          <w:szCs w:val="28"/>
        </w:rPr>
        <w:t xml:space="preserve"> </w:t>
      </w:r>
      <w:r w:rsidRPr="00D85381">
        <w:rPr>
          <w:w w:val="105"/>
          <w:sz w:val="28"/>
          <w:szCs w:val="28"/>
        </w:rPr>
        <w:t>ежегодно</w:t>
      </w:r>
      <w:r w:rsidRPr="00D85381">
        <w:rPr>
          <w:spacing w:val="17"/>
          <w:w w:val="105"/>
          <w:sz w:val="28"/>
          <w:szCs w:val="28"/>
        </w:rPr>
        <w:t xml:space="preserve"> </w:t>
      </w:r>
      <w:r w:rsidRPr="00D85381">
        <w:rPr>
          <w:w w:val="105"/>
          <w:sz w:val="28"/>
          <w:szCs w:val="28"/>
        </w:rPr>
        <w:t>на</w:t>
      </w:r>
      <w:r w:rsidRPr="00D85381">
        <w:rPr>
          <w:spacing w:val="-8"/>
          <w:w w:val="105"/>
          <w:sz w:val="28"/>
          <w:szCs w:val="28"/>
        </w:rPr>
        <w:t xml:space="preserve"> </w:t>
      </w:r>
      <w:r w:rsidRPr="00D85381">
        <w:rPr>
          <w:w w:val="105"/>
          <w:sz w:val="28"/>
          <w:szCs w:val="28"/>
        </w:rPr>
        <w:t>очередной</w:t>
      </w:r>
      <w:r w:rsidRPr="00D85381">
        <w:rPr>
          <w:spacing w:val="10"/>
          <w:w w:val="105"/>
          <w:sz w:val="28"/>
          <w:szCs w:val="28"/>
        </w:rPr>
        <w:t xml:space="preserve"> </w:t>
      </w:r>
      <w:r w:rsidRPr="00D85381">
        <w:rPr>
          <w:w w:val="105"/>
          <w:sz w:val="28"/>
          <w:szCs w:val="28"/>
        </w:rPr>
        <w:t>финансовый</w:t>
      </w:r>
      <w:r w:rsidRPr="00D85381">
        <w:rPr>
          <w:spacing w:val="30"/>
          <w:w w:val="105"/>
          <w:sz w:val="28"/>
          <w:szCs w:val="28"/>
        </w:rPr>
        <w:t xml:space="preserve"> </w:t>
      </w:r>
      <w:r w:rsidRPr="00D85381">
        <w:rPr>
          <w:w w:val="105"/>
          <w:sz w:val="28"/>
          <w:szCs w:val="28"/>
        </w:rPr>
        <w:t>год</w:t>
      </w:r>
      <w:r w:rsidRPr="00D85381">
        <w:rPr>
          <w:spacing w:val="4"/>
          <w:w w:val="105"/>
          <w:sz w:val="28"/>
          <w:szCs w:val="28"/>
        </w:rPr>
        <w:t xml:space="preserve"> </w:t>
      </w:r>
      <w:r w:rsidRPr="00D85381">
        <w:rPr>
          <w:color w:val="0C0C0C"/>
          <w:w w:val="105"/>
          <w:sz w:val="28"/>
          <w:szCs w:val="28"/>
        </w:rPr>
        <w:t>и</w:t>
      </w:r>
      <w:r w:rsidRPr="00D85381">
        <w:rPr>
          <w:color w:val="0C0C0C"/>
          <w:spacing w:val="7"/>
          <w:w w:val="105"/>
          <w:sz w:val="28"/>
          <w:szCs w:val="28"/>
        </w:rPr>
        <w:t xml:space="preserve"> </w:t>
      </w:r>
      <w:r w:rsidRPr="00D85381">
        <w:rPr>
          <w:w w:val="105"/>
          <w:sz w:val="28"/>
          <w:szCs w:val="28"/>
        </w:rPr>
        <w:t>плановый</w:t>
      </w:r>
      <w:r w:rsidRPr="00D85381">
        <w:rPr>
          <w:spacing w:val="23"/>
          <w:w w:val="105"/>
          <w:sz w:val="28"/>
          <w:szCs w:val="28"/>
        </w:rPr>
        <w:t xml:space="preserve"> </w:t>
      </w:r>
      <w:r w:rsidRPr="00D85381">
        <w:rPr>
          <w:w w:val="105"/>
          <w:sz w:val="28"/>
          <w:szCs w:val="28"/>
        </w:rPr>
        <w:t>период.</w:t>
      </w:r>
    </w:p>
    <w:p w14:paraId="0F791FBF" w14:textId="0E0F0B61" w:rsidR="0014629D" w:rsidRPr="00D85381" w:rsidRDefault="007F30C6" w:rsidP="009854D1">
      <w:pPr>
        <w:pStyle w:val="a3"/>
        <w:tabs>
          <w:tab w:val="left" w:pos="567"/>
        </w:tabs>
        <w:spacing w:line="247" w:lineRule="auto"/>
        <w:ind w:right="110"/>
        <w:rPr>
          <w:sz w:val="28"/>
          <w:szCs w:val="28"/>
        </w:rPr>
      </w:pPr>
      <w:r w:rsidRPr="00D85381">
        <w:rPr>
          <w:sz w:val="28"/>
          <w:szCs w:val="28"/>
        </w:rPr>
        <w:t xml:space="preserve">В случае, если Совет депутатов муниципального округа (далее </w:t>
      </w:r>
      <w:r w:rsidR="00D85381" w:rsidRPr="00D85381">
        <w:rPr>
          <w:sz w:val="28"/>
          <w:szCs w:val="28"/>
        </w:rPr>
        <w:t>-</w:t>
      </w:r>
      <w:r w:rsidRPr="00D85381">
        <w:rPr>
          <w:color w:val="1F1F1F"/>
          <w:w w:val="90"/>
          <w:sz w:val="28"/>
          <w:szCs w:val="28"/>
        </w:rPr>
        <w:t xml:space="preserve"> </w:t>
      </w:r>
      <w:r w:rsidRPr="00D85381">
        <w:rPr>
          <w:sz w:val="28"/>
          <w:szCs w:val="28"/>
        </w:rPr>
        <w:t>Совет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pacing w:val="-1"/>
          <w:w w:val="105"/>
          <w:sz w:val="28"/>
          <w:szCs w:val="28"/>
        </w:rPr>
        <w:t xml:space="preserve">депутатов) принял решение </w:t>
      </w:r>
      <w:r w:rsidRPr="00D85381">
        <w:rPr>
          <w:w w:val="105"/>
          <w:sz w:val="28"/>
          <w:szCs w:val="28"/>
        </w:rPr>
        <w:t xml:space="preserve">о формировании в соответствии </w:t>
      </w:r>
      <w:r w:rsidRPr="00D85381">
        <w:rPr>
          <w:color w:val="080808"/>
          <w:w w:val="105"/>
          <w:sz w:val="28"/>
          <w:szCs w:val="28"/>
        </w:rPr>
        <w:t xml:space="preserve">с </w:t>
      </w:r>
      <w:r w:rsidRPr="00D85381">
        <w:rPr>
          <w:w w:val="105"/>
          <w:sz w:val="28"/>
          <w:szCs w:val="28"/>
        </w:rPr>
        <w:t>требованиями</w:t>
      </w:r>
      <w:r w:rsidRPr="00D85381">
        <w:rPr>
          <w:spacing w:val="-68"/>
          <w:w w:val="105"/>
          <w:sz w:val="28"/>
          <w:szCs w:val="28"/>
        </w:rPr>
        <w:t xml:space="preserve"> </w:t>
      </w:r>
      <w:r w:rsidRPr="00D85381">
        <w:rPr>
          <w:w w:val="105"/>
          <w:sz w:val="28"/>
          <w:szCs w:val="28"/>
        </w:rPr>
        <w:t>Бюджетного</w:t>
      </w:r>
      <w:r w:rsidRPr="00D85381">
        <w:rPr>
          <w:spacing w:val="1"/>
          <w:w w:val="105"/>
          <w:sz w:val="28"/>
          <w:szCs w:val="28"/>
        </w:rPr>
        <w:t xml:space="preserve"> </w:t>
      </w:r>
      <w:r w:rsidRPr="00D85381">
        <w:rPr>
          <w:w w:val="105"/>
          <w:sz w:val="28"/>
          <w:szCs w:val="28"/>
        </w:rPr>
        <w:t>кодекса</w:t>
      </w:r>
      <w:r w:rsidRPr="00D85381">
        <w:rPr>
          <w:spacing w:val="1"/>
          <w:w w:val="105"/>
          <w:sz w:val="28"/>
          <w:szCs w:val="28"/>
        </w:rPr>
        <w:t xml:space="preserve"> </w:t>
      </w:r>
      <w:r w:rsidRPr="00D85381">
        <w:rPr>
          <w:w w:val="105"/>
          <w:sz w:val="28"/>
          <w:szCs w:val="28"/>
        </w:rPr>
        <w:t>Российской</w:t>
      </w:r>
      <w:r w:rsidRPr="00D85381">
        <w:rPr>
          <w:spacing w:val="1"/>
          <w:w w:val="105"/>
          <w:sz w:val="28"/>
          <w:szCs w:val="28"/>
        </w:rPr>
        <w:t xml:space="preserve"> </w:t>
      </w:r>
      <w:r w:rsidRPr="00D85381">
        <w:rPr>
          <w:w w:val="105"/>
          <w:sz w:val="28"/>
          <w:szCs w:val="28"/>
        </w:rPr>
        <w:t>Федерации</w:t>
      </w:r>
      <w:r w:rsidRPr="00D85381">
        <w:rPr>
          <w:spacing w:val="1"/>
          <w:w w:val="105"/>
          <w:sz w:val="28"/>
          <w:szCs w:val="28"/>
        </w:rPr>
        <w:t xml:space="preserve"> </w:t>
      </w:r>
      <w:r w:rsidRPr="00D85381">
        <w:rPr>
          <w:w w:val="105"/>
          <w:sz w:val="28"/>
          <w:szCs w:val="28"/>
        </w:rPr>
        <w:t>бюджетного</w:t>
      </w:r>
      <w:r w:rsidRPr="00D85381">
        <w:rPr>
          <w:spacing w:val="1"/>
          <w:w w:val="105"/>
          <w:sz w:val="28"/>
          <w:szCs w:val="28"/>
        </w:rPr>
        <w:t xml:space="preserve"> </w:t>
      </w:r>
      <w:r w:rsidRPr="00D85381">
        <w:rPr>
          <w:w w:val="105"/>
          <w:sz w:val="28"/>
          <w:szCs w:val="28"/>
        </w:rPr>
        <w:t>прогноза</w:t>
      </w:r>
      <w:r w:rsidRPr="00D85381">
        <w:rPr>
          <w:spacing w:val="1"/>
          <w:w w:val="105"/>
          <w:sz w:val="28"/>
          <w:szCs w:val="28"/>
        </w:rPr>
        <w:t xml:space="preserve"> </w:t>
      </w:r>
      <w:r w:rsidRPr="00D85381">
        <w:rPr>
          <w:w w:val="105"/>
          <w:sz w:val="28"/>
          <w:szCs w:val="28"/>
        </w:rPr>
        <w:t>муниципального</w:t>
      </w:r>
      <w:r w:rsidRPr="00D85381">
        <w:rPr>
          <w:spacing w:val="1"/>
          <w:w w:val="105"/>
          <w:sz w:val="28"/>
          <w:szCs w:val="28"/>
        </w:rPr>
        <w:t xml:space="preserve"> </w:t>
      </w:r>
      <w:r w:rsidRPr="00D85381">
        <w:rPr>
          <w:w w:val="105"/>
          <w:sz w:val="28"/>
          <w:szCs w:val="28"/>
        </w:rPr>
        <w:t>округа</w:t>
      </w:r>
      <w:r w:rsidRPr="00D85381">
        <w:rPr>
          <w:spacing w:val="1"/>
          <w:w w:val="105"/>
          <w:sz w:val="28"/>
          <w:szCs w:val="28"/>
        </w:rPr>
        <w:t xml:space="preserve"> </w:t>
      </w:r>
      <w:r w:rsidRPr="00D85381">
        <w:rPr>
          <w:color w:val="0A0A0A"/>
          <w:w w:val="105"/>
          <w:sz w:val="28"/>
          <w:szCs w:val="28"/>
        </w:rPr>
        <w:t>на</w:t>
      </w:r>
      <w:r w:rsidRPr="00D85381">
        <w:rPr>
          <w:color w:val="0A0A0A"/>
          <w:spacing w:val="1"/>
          <w:w w:val="105"/>
          <w:sz w:val="28"/>
          <w:szCs w:val="28"/>
        </w:rPr>
        <w:t xml:space="preserve"> </w:t>
      </w:r>
      <w:r w:rsidRPr="00D85381">
        <w:rPr>
          <w:w w:val="105"/>
          <w:sz w:val="28"/>
          <w:szCs w:val="28"/>
        </w:rPr>
        <w:t>долгосрочный</w:t>
      </w:r>
      <w:r w:rsidRPr="00D85381">
        <w:rPr>
          <w:spacing w:val="1"/>
          <w:w w:val="105"/>
          <w:sz w:val="28"/>
          <w:szCs w:val="28"/>
        </w:rPr>
        <w:t xml:space="preserve"> </w:t>
      </w:r>
      <w:r w:rsidRPr="00D85381">
        <w:rPr>
          <w:w w:val="105"/>
          <w:sz w:val="28"/>
          <w:szCs w:val="28"/>
        </w:rPr>
        <w:t>период,</w:t>
      </w:r>
      <w:r w:rsidRPr="00D85381">
        <w:rPr>
          <w:spacing w:val="1"/>
          <w:w w:val="105"/>
          <w:sz w:val="28"/>
          <w:szCs w:val="28"/>
        </w:rPr>
        <w:t xml:space="preserve"> </w:t>
      </w:r>
      <w:r w:rsidRPr="00D85381">
        <w:rPr>
          <w:w w:val="105"/>
          <w:sz w:val="28"/>
          <w:szCs w:val="28"/>
        </w:rPr>
        <w:t>прогноз</w:t>
      </w:r>
      <w:r w:rsidRPr="00D85381">
        <w:rPr>
          <w:spacing w:val="1"/>
          <w:w w:val="105"/>
          <w:sz w:val="28"/>
          <w:szCs w:val="28"/>
        </w:rPr>
        <w:t xml:space="preserve"> </w:t>
      </w:r>
      <w:r w:rsidRPr="00D85381">
        <w:rPr>
          <w:w w:val="105"/>
          <w:sz w:val="28"/>
          <w:szCs w:val="28"/>
        </w:rPr>
        <w:t>социально</w:t>
      </w:r>
      <w:r w:rsidR="00D85381" w:rsidRPr="00D85381">
        <w:rPr>
          <w:w w:val="105"/>
          <w:sz w:val="28"/>
          <w:szCs w:val="28"/>
        </w:rPr>
        <w:t>-</w:t>
      </w:r>
      <w:r w:rsidRPr="00D85381">
        <w:rPr>
          <w:spacing w:val="1"/>
          <w:w w:val="105"/>
          <w:sz w:val="28"/>
          <w:szCs w:val="28"/>
        </w:rPr>
        <w:t xml:space="preserve"> </w:t>
      </w:r>
      <w:r w:rsidRPr="00D85381">
        <w:rPr>
          <w:w w:val="105"/>
          <w:sz w:val="28"/>
          <w:szCs w:val="28"/>
        </w:rPr>
        <w:t>экономического развития также разрабатывается каждые три года на шесть</w:t>
      </w:r>
      <w:r w:rsidRPr="00D85381">
        <w:rPr>
          <w:spacing w:val="1"/>
          <w:w w:val="105"/>
          <w:sz w:val="28"/>
          <w:szCs w:val="28"/>
        </w:rPr>
        <w:t xml:space="preserve"> </w:t>
      </w:r>
      <w:r w:rsidRPr="00D85381">
        <w:rPr>
          <w:w w:val="105"/>
          <w:sz w:val="28"/>
          <w:szCs w:val="28"/>
        </w:rPr>
        <w:t>лет</w:t>
      </w:r>
      <w:r w:rsidRPr="00D85381">
        <w:rPr>
          <w:spacing w:val="8"/>
          <w:w w:val="105"/>
          <w:sz w:val="28"/>
          <w:szCs w:val="28"/>
        </w:rPr>
        <w:t xml:space="preserve"> </w:t>
      </w:r>
      <w:r w:rsidRPr="00D85381">
        <w:rPr>
          <w:w w:val="105"/>
          <w:sz w:val="28"/>
          <w:szCs w:val="28"/>
        </w:rPr>
        <w:t>и</w:t>
      </w:r>
      <w:r w:rsidRPr="00D85381">
        <w:rPr>
          <w:spacing w:val="6"/>
          <w:w w:val="105"/>
          <w:sz w:val="28"/>
          <w:szCs w:val="28"/>
        </w:rPr>
        <w:t xml:space="preserve"> </w:t>
      </w:r>
      <w:r w:rsidRPr="00D85381">
        <w:rPr>
          <w:w w:val="105"/>
          <w:sz w:val="28"/>
          <w:szCs w:val="28"/>
        </w:rPr>
        <w:t>более.</w:t>
      </w:r>
    </w:p>
    <w:p w14:paraId="34C39D5B" w14:textId="4F3F7477" w:rsidR="0014629D" w:rsidRDefault="007F30C6" w:rsidP="009854D1">
      <w:pPr>
        <w:pStyle w:val="a4"/>
        <w:numPr>
          <w:ilvl w:val="1"/>
          <w:numId w:val="4"/>
        </w:numPr>
        <w:tabs>
          <w:tab w:val="left" w:pos="567"/>
        </w:tabs>
        <w:spacing w:line="242" w:lineRule="auto"/>
        <w:ind w:left="0" w:right="118" w:firstLine="0"/>
        <w:rPr>
          <w:sz w:val="28"/>
          <w:szCs w:val="28"/>
        </w:rPr>
      </w:pPr>
      <w:r w:rsidRPr="00D85381">
        <w:rPr>
          <w:sz w:val="28"/>
          <w:szCs w:val="28"/>
        </w:rPr>
        <w:t>Понятия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color w:val="0C0C0C"/>
          <w:sz w:val="28"/>
          <w:szCs w:val="28"/>
        </w:rPr>
        <w:t>и</w:t>
      </w:r>
      <w:r w:rsidRPr="00D85381">
        <w:rPr>
          <w:color w:val="0C0C0C"/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термины,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применяемые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в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настоящем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Порядке,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 xml:space="preserve">соответствуют содержанию понятий </w:t>
      </w:r>
      <w:r w:rsidRPr="00D85381">
        <w:rPr>
          <w:color w:val="0A0A0A"/>
          <w:sz w:val="28"/>
          <w:szCs w:val="28"/>
        </w:rPr>
        <w:t xml:space="preserve">и </w:t>
      </w:r>
      <w:r w:rsidRPr="00D85381">
        <w:rPr>
          <w:sz w:val="28"/>
          <w:szCs w:val="28"/>
        </w:rPr>
        <w:t>терминов, применяемых в Бюджетном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кодексе</w:t>
      </w:r>
      <w:r w:rsidRPr="00D85381">
        <w:rPr>
          <w:spacing w:val="25"/>
          <w:sz w:val="28"/>
          <w:szCs w:val="28"/>
        </w:rPr>
        <w:t xml:space="preserve"> </w:t>
      </w:r>
      <w:r w:rsidRPr="00D85381">
        <w:rPr>
          <w:sz w:val="28"/>
          <w:szCs w:val="28"/>
        </w:rPr>
        <w:t>Российской</w:t>
      </w:r>
      <w:r w:rsidRPr="00D85381">
        <w:rPr>
          <w:spacing w:val="33"/>
          <w:sz w:val="28"/>
          <w:szCs w:val="28"/>
        </w:rPr>
        <w:t xml:space="preserve"> </w:t>
      </w:r>
      <w:r w:rsidRPr="00D85381">
        <w:rPr>
          <w:sz w:val="28"/>
          <w:szCs w:val="28"/>
        </w:rPr>
        <w:t>Федерации.</w:t>
      </w:r>
    </w:p>
    <w:p w14:paraId="5063CA3A" w14:textId="77777777" w:rsidR="00D85381" w:rsidRPr="00D85381" w:rsidRDefault="00D85381" w:rsidP="009854D1">
      <w:pPr>
        <w:pStyle w:val="a4"/>
        <w:tabs>
          <w:tab w:val="left" w:pos="567"/>
        </w:tabs>
        <w:spacing w:line="242" w:lineRule="auto"/>
        <w:ind w:left="0" w:right="118" w:firstLine="0"/>
        <w:rPr>
          <w:sz w:val="28"/>
          <w:szCs w:val="28"/>
        </w:rPr>
      </w:pPr>
    </w:p>
    <w:p w14:paraId="793D9F7A" w14:textId="3F1FF881" w:rsidR="0014629D" w:rsidRDefault="0014629D" w:rsidP="009854D1">
      <w:pPr>
        <w:tabs>
          <w:tab w:val="left" w:pos="567"/>
        </w:tabs>
        <w:spacing w:line="242" w:lineRule="auto"/>
        <w:jc w:val="both"/>
        <w:rPr>
          <w:sz w:val="27"/>
        </w:rPr>
      </w:pPr>
    </w:p>
    <w:p w14:paraId="488D479A" w14:textId="77777777" w:rsidR="004C3D08" w:rsidRDefault="004C3D08" w:rsidP="009854D1">
      <w:pPr>
        <w:tabs>
          <w:tab w:val="left" w:pos="567"/>
        </w:tabs>
        <w:spacing w:line="242" w:lineRule="auto"/>
        <w:jc w:val="both"/>
        <w:rPr>
          <w:sz w:val="27"/>
        </w:rPr>
      </w:pPr>
    </w:p>
    <w:p w14:paraId="6C06D902" w14:textId="0AA9A091" w:rsidR="00D85381" w:rsidRPr="00D85381" w:rsidRDefault="00D85381" w:rsidP="009854D1">
      <w:pPr>
        <w:pStyle w:val="a4"/>
        <w:tabs>
          <w:tab w:val="left" w:pos="567"/>
        </w:tabs>
        <w:spacing w:line="242" w:lineRule="auto"/>
        <w:ind w:left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 </w:t>
      </w:r>
      <w:r w:rsidRPr="00D85381">
        <w:rPr>
          <w:b/>
          <w:bCs/>
          <w:sz w:val="28"/>
          <w:szCs w:val="28"/>
        </w:rPr>
        <w:t>Разработка прогноза социально-экономического развития</w:t>
      </w:r>
    </w:p>
    <w:p w14:paraId="2E10A2BA" w14:textId="77777777" w:rsidR="00D85381" w:rsidRDefault="00D85381" w:rsidP="009854D1">
      <w:pPr>
        <w:tabs>
          <w:tab w:val="left" w:pos="567"/>
        </w:tabs>
        <w:spacing w:line="242" w:lineRule="auto"/>
        <w:jc w:val="both"/>
        <w:rPr>
          <w:sz w:val="27"/>
        </w:rPr>
      </w:pPr>
    </w:p>
    <w:p w14:paraId="5E41B406" w14:textId="39DE3E30" w:rsidR="0014629D" w:rsidRPr="00D85381" w:rsidRDefault="007F30C6" w:rsidP="009854D1">
      <w:pPr>
        <w:pStyle w:val="a3"/>
        <w:tabs>
          <w:tab w:val="left" w:pos="567"/>
        </w:tabs>
        <w:spacing w:line="244" w:lineRule="auto"/>
        <w:ind w:right="150"/>
        <w:rPr>
          <w:sz w:val="28"/>
          <w:szCs w:val="28"/>
        </w:rPr>
      </w:pPr>
      <w:r w:rsidRPr="00D85381">
        <w:rPr>
          <w:color w:val="0C0C0C"/>
          <w:w w:val="95"/>
          <w:sz w:val="28"/>
          <w:szCs w:val="28"/>
        </w:rPr>
        <w:lastRenderedPageBreak/>
        <w:t>2.1</w:t>
      </w:r>
      <w:r w:rsidRPr="00D85381">
        <w:rPr>
          <w:color w:val="0F0F0F"/>
          <w:w w:val="95"/>
          <w:sz w:val="28"/>
          <w:szCs w:val="28"/>
        </w:rPr>
        <w:t>.</w:t>
      </w:r>
      <w:r w:rsidRPr="00D85381">
        <w:rPr>
          <w:color w:val="0F0F0F"/>
          <w:spacing w:val="53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Прогноз</w:t>
      </w:r>
      <w:r w:rsidRPr="00D85381">
        <w:rPr>
          <w:spacing w:val="111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социально-экономического</w:t>
      </w:r>
      <w:r w:rsidRPr="00D85381">
        <w:rPr>
          <w:spacing w:val="111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развития</w:t>
      </w:r>
      <w:r w:rsidRPr="00D85381">
        <w:rPr>
          <w:spacing w:val="111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разрабатывается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color w:val="111111"/>
          <w:w w:val="95"/>
          <w:sz w:val="28"/>
          <w:szCs w:val="28"/>
        </w:rPr>
        <w:t>на</w:t>
      </w:r>
      <w:r w:rsidRPr="00D85381">
        <w:rPr>
          <w:color w:val="111111"/>
          <w:spacing w:val="53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основе</w:t>
      </w:r>
      <w:r w:rsidRPr="00D85381">
        <w:rPr>
          <w:spacing w:val="110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прогноза</w:t>
      </w:r>
      <w:r w:rsidRPr="00D85381">
        <w:rPr>
          <w:spacing w:val="110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социально</w:t>
      </w:r>
      <w:r w:rsidR="00AF0B32">
        <w:rPr>
          <w:w w:val="95"/>
          <w:sz w:val="28"/>
          <w:szCs w:val="28"/>
        </w:rPr>
        <w:t>-</w:t>
      </w:r>
      <w:r w:rsidRPr="00D85381">
        <w:rPr>
          <w:w w:val="95"/>
          <w:sz w:val="28"/>
          <w:szCs w:val="28"/>
        </w:rPr>
        <w:t>экономического</w:t>
      </w:r>
      <w:r w:rsidRPr="00D85381">
        <w:rPr>
          <w:spacing w:val="54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развития</w:t>
      </w:r>
      <w:r w:rsidRPr="00D85381">
        <w:rPr>
          <w:spacing w:val="110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города</w:t>
      </w:r>
      <w:r w:rsidRPr="00D85381">
        <w:rPr>
          <w:spacing w:val="53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Москвы,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color w:val="151515"/>
          <w:sz w:val="28"/>
          <w:szCs w:val="28"/>
        </w:rPr>
        <w:t>а</w:t>
      </w:r>
      <w:r w:rsidRPr="00D85381">
        <w:rPr>
          <w:color w:val="151515"/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также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официальной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статистической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информации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color w:val="111111"/>
          <w:sz w:val="28"/>
          <w:szCs w:val="28"/>
        </w:rPr>
        <w:t>о</w:t>
      </w:r>
      <w:r w:rsidRPr="00D85381">
        <w:rPr>
          <w:color w:val="111111"/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соци</w:t>
      </w:r>
      <w:r w:rsidR="00AF0B32">
        <w:rPr>
          <w:sz w:val="28"/>
          <w:szCs w:val="28"/>
        </w:rPr>
        <w:t>ал</w:t>
      </w:r>
      <w:r w:rsidRPr="00D85381">
        <w:rPr>
          <w:sz w:val="28"/>
          <w:szCs w:val="28"/>
        </w:rPr>
        <w:t>ьных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color w:val="131313"/>
          <w:sz w:val="28"/>
          <w:szCs w:val="28"/>
        </w:rPr>
        <w:t>и</w:t>
      </w:r>
      <w:r w:rsidRPr="00D85381">
        <w:rPr>
          <w:color w:val="131313"/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экономических</w:t>
      </w:r>
      <w:r w:rsidRPr="00D85381">
        <w:rPr>
          <w:spacing w:val="29"/>
          <w:sz w:val="28"/>
          <w:szCs w:val="28"/>
        </w:rPr>
        <w:t xml:space="preserve"> </w:t>
      </w:r>
      <w:r w:rsidRPr="00D85381">
        <w:rPr>
          <w:sz w:val="28"/>
          <w:szCs w:val="28"/>
        </w:rPr>
        <w:t>процессах</w:t>
      </w:r>
      <w:r w:rsidRPr="00D85381">
        <w:rPr>
          <w:spacing w:val="16"/>
          <w:sz w:val="28"/>
          <w:szCs w:val="28"/>
        </w:rPr>
        <w:t xml:space="preserve"> </w:t>
      </w:r>
      <w:r w:rsidRPr="00D85381">
        <w:rPr>
          <w:color w:val="0C0C0C"/>
          <w:sz w:val="28"/>
          <w:szCs w:val="28"/>
        </w:rPr>
        <w:t>в</w:t>
      </w:r>
      <w:r w:rsidRPr="00D85381">
        <w:rPr>
          <w:color w:val="0C0C0C"/>
          <w:spacing w:val="-11"/>
          <w:sz w:val="28"/>
          <w:szCs w:val="28"/>
        </w:rPr>
        <w:t xml:space="preserve"> </w:t>
      </w:r>
      <w:r w:rsidRPr="00D85381">
        <w:rPr>
          <w:color w:val="131313"/>
          <w:sz w:val="28"/>
          <w:szCs w:val="28"/>
        </w:rPr>
        <w:t>городе</w:t>
      </w:r>
      <w:r w:rsidRPr="00D85381">
        <w:rPr>
          <w:color w:val="131313"/>
          <w:spacing w:val="4"/>
          <w:sz w:val="28"/>
          <w:szCs w:val="28"/>
        </w:rPr>
        <w:t xml:space="preserve"> </w:t>
      </w:r>
      <w:r w:rsidRPr="00D85381">
        <w:rPr>
          <w:color w:val="0E0E0E"/>
          <w:sz w:val="28"/>
          <w:szCs w:val="28"/>
        </w:rPr>
        <w:t>Москве</w:t>
      </w:r>
      <w:r w:rsidRPr="00D85381">
        <w:rPr>
          <w:color w:val="0E0E0E"/>
          <w:spacing w:val="4"/>
          <w:sz w:val="28"/>
          <w:szCs w:val="28"/>
        </w:rPr>
        <w:t xml:space="preserve"> </w:t>
      </w:r>
      <w:r w:rsidRPr="00D85381">
        <w:rPr>
          <w:color w:val="111111"/>
          <w:sz w:val="28"/>
          <w:szCs w:val="28"/>
        </w:rPr>
        <w:t>и</w:t>
      </w:r>
      <w:r w:rsidRPr="00D85381">
        <w:rPr>
          <w:color w:val="111111"/>
          <w:spacing w:val="-7"/>
          <w:sz w:val="28"/>
          <w:szCs w:val="28"/>
        </w:rPr>
        <w:t xml:space="preserve"> </w:t>
      </w:r>
      <w:r w:rsidRPr="00D85381">
        <w:rPr>
          <w:sz w:val="28"/>
          <w:szCs w:val="28"/>
        </w:rPr>
        <w:t>муниципальном</w:t>
      </w:r>
      <w:r w:rsidRPr="00D85381">
        <w:rPr>
          <w:spacing w:val="15"/>
          <w:sz w:val="28"/>
          <w:szCs w:val="28"/>
        </w:rPr>
        <w:t xml:space="preserve"> </w:t>
      </w:r>
      <w:r w:rsidRPr="00D85381">
        <w:rPr>
          <w:sz w:val="28"/>
          <w:szCs w:val="28"/>
        </w:rPr>
        <w:t>округе.</w:t>
      </w:r>
    </w:p>
    <w:p w14:paraId="2EDA37D9" w14:textId="11A4B78E" w:rsidR="0014629D" w:rsidRPr="004C3D08" w:rsidRDefault="007F30C6" w:rsidP="008F10CA">
      <w:pPr>
        <w:pStyle w:val="a4"/>
        <w:numPr>
          <w:ilvl w:val="1"/>
          <w:numId w:val="3"/>
        </w:numPr>
        <w:tabs>
          <w:tab w:val="left" w:pos="567"/>
        </w:tabs>
        <w:spacing w:before="1" w:line="247" w:lineRule="auto"/>
        <w:ind w:left="0" w:right="140" w:firstLine="0"/>
        <w:rPr>
          <w:sz w:val="28"/>
          <w:szCs w:val="28"/>
        </w:rPr>
      </w:pPr>
      <w:r w:rsidRPr="004C3D08">
        <w:rPr>
          <w:sz w:val="28"/>
          <w:szCs w:val="28"/>
        </w:rPr>
        <w:t>Прогноз</w:t>
      </w:r>
      <w:r w:rsidRPr="004C3D08">
        <w:rPr>
          <w:spacing w:val="1"/>
          <w:sz w:val="28"/>
          <w:szCs w:val="28"/>
        </w:rPr>
        <w:t xml:space="preserve"> </w:t>
      </w:r>
      <w:r w:rsidRPr="004C3D08">
        <w:rPr>
          <w:sz w:val="28"/>
          <w:szCs w:val="28"/>
        </w:rPr>
        <w:t>социально-экономического</w:t>
      </w:r>
      <w:r w:rsidRPr="004C3D08">
        <w:rPr>
          <w:spacing w:val="1"/>
          <w:sz w:val="28"/>
          <w:szCs w:val="28"/>
        </w:rPr>
        <w:t xml:space="preserve"> </w:t>
      </w:r>
      <w:r w:rsidRPr="004C3D08">
        <w:rPr>
          <w:sz w:val="28"/>
          <w:szCs w:val="28"/>
        </w:rPr>
        <w:t>развития</w:t>
      </w:r>
      <w:r w:rsidRPr="004C3D08">
        <w:rPr>
          <w:spacing w:val="1"/>
          <w:sz w:val="28"/>
          <w:szCs w:val="28"/>
        </w:rPr>
        <w:t xml:space="preserve"> </w:t>
      </w:r>
      <w:r w:rsidRPr="004C3D08">
        <w:rPr>
          <w:color w:val="1C1C1C"/>
          <w:sz w:val="28"/>
          <w:szCs w:val="28"/>
        </w:rPr>
        <w:t>на</w:t>
      </w:r>
      <w:r w:rsidRPr="004C3D08">
        <w:rPr>
          <w:color w:val="1C1C1C"/>
          <w:spacing w:val="1"/>
          <w:sz w:val="28"/>
          <w:szCs w:val="28"/>
        </w:rPr>
        <w:t xml:space="preserve"> </w:t>
      </w:r>
      <w:r w:rsidRPr="004C3D08">
        <w:rPr>
          <w:sz w:val="28"/>
          <w:szCs w:val="28"/>
        </w:rPr>
        <w:t>очередной</w:t>
      </w:r>
      <w:r w:rsidRPr="004C3D08">
        <w:rPr>
          <w:spacing w:val="1"/>
          <w:sz w:val="28"/>
          <w:szCs w:val="28"/>
        </w:rPr>
        <w:t xml:space="preserve"> </w:t>
      </w:r>
      <w:r w:rsidRPr="004C3D08">
        <w:rPr>
          <w:w w:val="95"/>
          <w:sz w:val="28"/>
          <w:szCs w:val="28"/>
        </w:rPr>
        <w:t>финансовый</w:t>
      </w:r>
      <w:r w:rsidRPr="004C3D08">
        <w:rPr>
          <w:spacing w:val="1"/>
          <w:w w:val="95"/>
          <w:sz w:val="28"/>
          <w:szCs w:val="28"/>
        </w:rPr>
        <w:t xml:space="preserve"> </w:t>
      </w:r>
      <w:r w:rsidRPr="004C3D08">
        <w:rPr>
          <w:w w:val="95"/>
          <w:sz w:val="28"/>
          <w:szCs w:val="28"/>
        </w:rPr>
        <w:t>год</w:t>
      </w:r>
      <w:r w:rsidRPr="004C3D08">
        <w:rPr>
          <w:spacing w:val="1"/>
          <w:w w:val="95"/>
          <w:sz w:val="28"/>
          <w:szCs w:val="28"/>
        </w:rPr>
        <w:t xml:space="preserve"> </w:t>
      </w:r>
      <w:r w:rsidRPr="004C3D08">
        <w:rPr>
          <w:w w:val="95"/>
          <w:sz w:val="28"/>
          <w:szCs w:val="28"/>
        </w:rPr>
        <w:t>и</w:t>
      </w:r>
      <w:r w:rsidRPr="004C3D08">
        <w:rPr>
          <w:spacing w:val="1"/>
          <w:w w:val="95"/>
          <w:sz w:val="28"/>
          <w:szCs w:val="28"/>
        </w:rPr>
        <w:t xml:space="preserve"> </w:t>
      </w:r>
      <w:r w:rsidRPr="004C3D08">
        <w:rPr>
          <w:w w:val="95"/>
          <w:sz w:val="28"/>
          <w:szCs w:val="28"/>
        </w:rPr>
        <w:t>плановый</w:t>
      </w:r>
      <w:r w:rsidRPr="004C3D08">
        <w:rPr>
          <w:spacing w:val="1"/>
          <w:w w:val="95"/>
          <w:sz w:val="28"/>
          <w:szCs w:val="28"/>
        </w:rPr>
        <w:t xml:space="preserve"> </w:t>
      </w:r>
      <w:r w:rsidRPr="004C3D08">
        <w:rPr>
          <w:w w:val="95"/>
          <w:sz w:val="28"/>
          <w:szCs w:val="28"/>
        </w:rPr>
        <w:t>период</w:t>
      </w:r>
      <w:r w:rsidRPr="004C3D08">
        <w:rPr>
          <w:spacing w:val="1"/>
          <w:w w:val="95"/>
          <w:sz w:val="28"/>
          <w:szCs w:val="28"/>
        </w:rPr>
        <w:t xml:space="preserve"> </w:t>
      </w:r>
      <w:r w:rsidRPr="004C3D08">
        <w:rPr>
          <w:w w:val="95"/>
          <w:sz w:val="28"/>
          <w:szCs w:val="28"/>
        </w:rPr>
        <w:t>разрабатывается</w:t>
      </w:r>
      <w:r w:rsidRPr="004C3D08">
        <w:rPr>
          <w:spacing w:val="1"/>
          <w:w w:val="95"/>
          <w:sz w:val="28"/>
          <w:szCs w:val="28"/>
        </w:rPr>
        <w:t xml:space="preserve"> </w:t>
      </w:r>
      <w:r w:rsidRPr="004C3D08">
        <w:rPr>
          <w:w w:val="95"/>
          <w:sz w:val="28"/>
          <w:szCs w:val="28"/>
        </w:rPr>
        <w:t>путем</w:t>
      </w:r>
      <w:r w:rsidRPr="004C3D08">
        <w:rPr>
          <w:spacing w:val="1"/>
          <w:w w:val="95"/>
          <w:sz w:val="28"/>
          <w:szCs w:val="28"/>
        </w:rPr>
        <w:t xml:space="preserve"> </w:t>
      </w:r>
      <w:r w:rsidRPr="004C3D08">
        <w:rPr>
          <w:w w:val="95"/>
          <w:sz w:val="28"/>
          <w:szCs w:val="28"/>
        </w:rPr>
        <w:t>уточнения</w:t>
      </w:r>
      <w:r w:rsidRPr="004C3D08">
        <w:rPr>
          <w:spacing w:val="1"/>
          <w:w w:val="95"/>
          <w:sz w:val="28"/>
          <w:szCs w:val="28"/>
        </w:rPr>
        <w:t xml:space="preserve"> </w:t>
      </w:r>
      <w:r w:rsidRPr="004C3D08">
        <w:rPr>
          <w:w w:val="95"/>
          <w:sz w:val="28"/>
          <w:szCs w:val="28"/>
        </w:rPr>
        <w:t>показателей</w:t>
      </w:r>
      <w:r w:rsidRPr="004C3D08">
        <w:rPr>
          <w:spacing w:val="1"/>
          <w:w w:val="95"/>
          <w:sz w:val="28"/>
          <w:szCs w:val="28"/>
        </w:rPr>
        <w:t xml:space="preserve"> </w:t>
      </w:r>
      <w:r w:rsidRPr="004C3D08">
        <w:rPr>
          <w:w w:val="95"/>
          <w:sz w:val="28"/>
          <w:szCs w:val="28"/>
        </w:rPr>
        <w:t>планового</w:t>
      </w:r>
      <w:r w:rsidRPr="004C3D08">
        <w:rPr>
          <w:spacing w:val="1"/>
          <w:w w:val="95"/>
          <w:sz w:val="28"/>
          <w:szCs w:val="28"/>
        </w:rPr>
        <w:t xml:space="preserve"> </w:t>
      </w:r>
      <w:r w:rsidRPr="004C3D08">
        <w:rPr>
          <w:w w:val="95"/>
          <w:sz w:val="28"/>
          <w:szCs w:val="28"/>
        </w:rPr>
        <w:t>периода</w:t>
      </w:r>
      <w:r w:rsidRPr="004C3D08">
        <w:rPr>
          <w:spacing w:val="1"/>
          <w:w w:val="95"/>
          <w:sz w:val="28"/>
          <w:szCs w:val="28"/>
        </w:rPr>
        <w:t xml:space="preserve"> </w:t>
      </w:r>
      <w:r w:rsidRPr="004C3D08">
        <w:rPr>
          <w:color w:val="131313"/>
          <w:w w:val="95"/>
          <w:sz w:val="28"/>
          <w:szCs w:val="28"/>
        </w:rPr>
        <w:t>и</w:t>
      </w:r>
      <w:r w:rsidRPr="004C3D08">
        <w:rPr>
          <w:color w:val="131313"/>
          <w:spacing w:val="1"/>
          <w:w w:val="95"/>
          <w:sz w:val="28"/>
          <w:szCs w:val="28"/>
        </w:rPr>
        <w:t xml:space="preserve"> </w:t>
      </w:r>
      <w:r w:rsidRPr="004C3D08">
        <w:rPr>
          <w:w w:val="95"/>
          <w:sz w:val="28"/>
          <w:szCs w:val="28"/>
        </w:rPr>
        <w:t>добавления</w:t>
      </w:r>
      <w:r w:rsidRPr="004C3D08">
        <w:rPr>
          <w:spacing w:val="1"/>
          <w:w w:val="95"/>
          <w:sz w:val="28"/>
          <w:szCs w:val="28"/>
        </w:rPr>
        <w:t xml:space="preserve"> </w:t>
      </w:r>
      <w:r w:rsidRPr="004C3D08">
        <w:rPr>
          <w:w w:val="95"/>
          <w:sz w:val="28"/>
          <w:szCs w:val="28"/>
        </w:rPr>
        <w:t>показателей</w:t>
      </w:r>
      <w:r w:rsidRPr="004C3D08">
        <w:rPr>
          <w:spacing w:val="1"/>
          <w:w w:val="95"/>
          <w:sz w:val="28"/>
          <w:szCs w:val="28"/>
        </w:rPr>
        <w:t xml:space="preserve"> </w:t>
      </w:r>
      <w:r w:rsidRPr="004C3D08">
        <w:rPr>
          <w:w w:val="95"/>
          <w:sz w:val="28"/>
          <w:szCs w:val="28"/>
        </w:rPr>
        <w:t>второго</w:t>
      </w:r>
      <w:r w:rsidRPr="004C3D08">
        <w:rPr>
          <w:spacing w:val="1"/>
          <w:w w:val="95"/>
          <w:sz w:val="28"/>
          <w:szCs w:val="28"/>
        </w:rPr>
        <w:t xml:space="preserve"> </w:t>
      </w:r>
      <w:r w:rsidRPr="004C3D08">
        <w:rPr>
          <w:color w:val="151515"/>
          <w:w w:val="95"/>
          <w:sz w:val="28"/>
          <w:szCs w:val="28"/>
        </w:rPr>
        <w:t>года</w:t>
      </w:r>
      <w:r w:rsidRPr="004C3D08">
        <w:rPr>
          <w:color w:val="151515"/>
          <w:spacing w:val="1"/>
          <w:w w:val="95"/>
          <w:sz w:val="28"/>
          <w:szCs w:val="28"/>
        </w:rPr>
        <w:t xml:space="preserve"> </w:t>
      </w:r>
      <w:r w:rsidRPr="004C3D08">
        <w:rPr>
          <w:sz w:val="28"/>
          <w:szCs w:val="28"/>
        </w:rPr>
        <w:t>планового</w:t>
      </w:r>
      <w:r w:rsidRPr="004C3D08">
        <w:rPr>
          <w:spacing w:val="31"/>
          <w:sz w:val="28"/>
          <w:szCs w:val="28"/>
        </w:rPr>
        <w:t xml:space="preserve"> </w:t>
      </w:r>
      <w:r w:rsidRPr="004C3D08">
        <w:rPr>
          <w:sz w:val="28"/>
          <w:szCs w:val="28"/>
        </w:rPr>
        <w:t>периода.</w:t>
      </w:r>
      <w:r w:rsidR="004C3D08" w:rsidRPr="004C3D08">
        <w:rPr>
          <w:sz w:val="28"/>
          <w:szCs w:val="28"/>
        </w:rPr>
        <w:t xml:space="preserve"> </w:t>
      </w:r>
      <w:r w:rsidRPr="004C3D08">
        <w:rPr>
          <w:spacing w:val="-1"/>
          <w:w w:val="95"/>
          <w:sz w:val="28"/>
          <w:szCs w:val="28"/>
        </w:rPr>
        <w:t>Прогноз</w:t>
      </w:r>
      <w:r w:rsidRPr="004C3D08">
        <w:rPr>
          <w:spacing w:val="9"/>
          <w:w w:val="95"/>
          <w:sz w:val="28"/>
          <w:szCs w:val="28"/>
        </w:rPr>
        <w:t xml:space="preserve"> </w:t>
      </w:r>
      <w:r w:rsidRPr="004C3D08">
        <w:rPr>
          <w:spacing w:val="-1"/>
          <w:w w:val="95"/>
          <w:sz w:val="28"/>
          <w:szCs w:val="28"/>
        </w:rPr>
        <w:t>социальн</w:t>
      </w:r>
      <w:r w:rsidR="00AF0B32" w:rsidRPr="004C3D08">
        <w:rPr>
          <w:spacing w:val="-1"/>
          <w:w w:val="95"/>
          <w:sz w:val="28"/>
          <w:szCs w:val="28"/>
        </w:rPr>
        <w:t>о-</w:t>
      </w:r>
      <w:r w:rsidRPr="004C3D08">
        <w:rPr>
          <w:spacing w:val="-1"/>
          <w:w w:val="95"/>
          <w:sz w:val="28"/>
          <w:szCs w:val="28"/>
        </w:rPr>
        <w:t>экономического</w:t>
      </w:r>
      <w:r w:rsidRPr="004C3D08">
        <w:rPr>
          <w:spacing w:val="-7"/>
          <w:w w:val="95"/>
          <w:sz w:val="28"/>
          <w:szCs w:val="28"/>
        </w:rPr>
        <w:t xml:space="preserve"> </w:t>
      </w:r>
      <w:r w:rsidRPr="004C3D08">
        <w:rPr>
          <w:w w:val="95"/>
          <w:sz w:val="28"/>
          <w:szCs w:val="28"/>
        </w:rPr>
        <w:t>развития</w:t>
      </w:r>
      <w:r w:rsidRPr="004C3D08">
        <w:rPr>
          <w:spacing w:val="26"/>
          <w:w w:val="95"/>
          <w:sz w:val="28"/>
          <w:szCs w:val="28"/>
        </w:rPr>
        <w:t xml:space="preserve"> </w:t>
      </w:r>
      <w:r w:rsidRPr="004C3D08">
        <w:rPr>
          <w:w w:val="95"/>
          <w:sz w:val="28"/>
          <w:szCs w:val="28"/>
        </w:rPr>
        <w:t>на</w:t>
      </w:r>
      <w:r w:rsidRPr="004C3D08">
        <w:rPr>
          <w:spacing w:val="9"/>
          <w:w w:val="95"/>
          <w:sz w:val="28"/>
          <w:szCs w:val="28"/>
        </w:rPr>
        <w:t xml:space="preserve"> </w:t>
      </w:r>
      <w:r w:rsidRPr="004C3D08">
        <w:rPr>
          <w:w w:val="95"/>
          <w:sz w:val="28"/>
          <w:szCs w:val="28"/>
        </w:rPr>
        <w:t>долгосрочный</w:t>
      </w:r>
      <w:r w:rsidRPr="004C3D08">
        <w:rPr>
          <w:spacing w:val="25"/>
          <w:w w:val="95"/>
          <w:sz w:val="28"/>
          <w:szCs w:val="28"/>
        </w:rPr>
        <w:t xml:space="preserve"> </w:t>
      </w:r>
      <w:r w:rsidRPr="004C3D08">
        <w:rPr>
          <w:w w:val="95"/>
          <w:sz w:val="28"/>
          <w:szCs w:val="28"/>
        </w:rPr>
        <w:t>период</w:t>
      </w:r>
      <w:r w:rsidR="004C3D08" w:rsidRPr="004C3D08">
        <w:rPr>
          <w:w w:val="95"/>
          <w:sz w:val="28"/>
          <w:szCs w:val="28"/>
        </w:rPr>
        <w:t xml:space="preserve"> </w:t>
      </w:r>
      <w:r w:rsidRPr="004C3D08">
        <w:rPr>
          <w:spacing w:val="-1"/>
          <w:sz w:val="28"/>
          <w:szCs w:val="28"/>
        </w:rPr>
        <w:t>разрабатывается</w:t>
      </w:r>
      <w:r w:rsidRPr="004C3D08">
        <w:rPr>
          <w:sz w:val="28"/>
          <w:szCs w:val="28"/>
        </w:rPr>
        <w:t xml:space="preserve"> путем</w:t>
      </w:r>
      <w:r w:rsidRPr="004C3D08">
        <w:rPr>
          <w:spacing w:val="1"/>
          <w:sz w:val="28"/>
          <w:szCs w:val="28"/>
        </w:rPr>
        <w:t xml:space="preserve"> </w:t>
      </w:r>
      <w:r w:rsidRPr="004C3D08">
        <w:rPr>
          <w:sz w:val="28"/>
          <w:szCs w:val="28"/>
        </w:rPr>
        <w:t>уточнения</w:t>
      </w:r>
      <w:r w:rsidRPr="004C3D08">
        <w:rPr>
          <w:spacing w:val="1"/>
          <w:sz w:val="28"/>
          <w:szCs w:val="28"/>
        </w:rPr>
        <w:t xml:space="preserve"> </w:t>
      </w:r>
      <w:r w:rsidRPr="004C3D08">
        <w:rPr>
          <w:sz w:val="28"/>
          <w:szCs w:val="28"/>
        </w:rPr>
        <w:t>показателей</w:t>
      </w:r>
      <w:r w:rsidRPr="004C3D08">
        <w:rPr>
          <w:spacing w:val="1"/>
          <w:sz w:val="28"/>
          <w:szCs w:val="28"/>
        </w:rPr>
        <w:t xml:space="preserve"> </w:t>
      </w:r>
      <w:r w:rsidRPr="004C3D08">
        <w:rPr>
          <w:sz w:val="28"/>
          <w:szCs w:val="28"/>
        </w:rPr>
        <w:t>планового</w:t>
      </w:r>
      <w:r w:rsidRPr="004C3D08">
        <w:rPr>
          <w:spacing w:val="1"/>
          <w:sz w:val="28"/>
          <w:szCs w:val="28"/>
        </w:rPr>
        <w:t xml:space="preserve"> </w:t>
      </w:r>
      <w:r w:rsidRPr="004C3D08">
        <w:rPr>
          <w:sz w:val="28"/>
          <w:szCs w:val="28"/>
        </w:rPr>
        <w:t>периода</w:t>
      </w:r>
      <w:r w:rsidRPr="004C3D08">
        <w:rPr>
          <w:spacing w:val="1"/>
          <w:sz w:val="28"/>
          <w:szCs w:val="28"/>
        </w:rPr>
        <w:t xml:space="preserve"> </w:t>
      </w:r>
      <w:r w:rsidRPr="004C3D08">
        <w:rPr>
          <w:color w:val="0C0C0C"/>
          <w:sz w:val="28"/>
          <w:szCs w:val="28"/>
        </w:rPr>
        <w:t>и</w:t>
      </w:r>
      <w:r w:rsidRPr="004C3D08">
        <w:rPr>
          <w:color w:val="0C0C0C"/>
          <w:spacing w:val="1"/>
          <w:sz w:val="28"/>
          <w:szCs w:val="28"/>
        </w:rPr>
        <w:t xml:space="preserve"> </w:t>
      </w:r>
      <w:r w:rsidRPr="004C3D08">
        <w:rPr>
          <w:sz w:val="28"/>
          <w:szCs w:val="28"/>
        </w:rPr>
        <w:t>добавления</w:t>
      </w:r>
      <w:r w:rsidRPr="004C3D08">
        <w:rPr>
          <w:spacing w:val="14"/>
          <w:sz w:val="28"/>
          <w:szCs w:val="28"/>
        </w:rPr>
        <w:t xml:space="preserve"> </w:t>
      </w:r>
      <w:r w:rsidRPr="004C3D08">
        <w:rPr>
          <w:sz w:val="28"/>
          <w:szCs w:val="28"/>
        </w:rPr>
        <w:t>показателей</w:t>
      </w:r>
      <w:r w:rsidRPr="004C3D08">
        <w:rPr>
          <w:spacing w:val="17"/>
          <w:sz w:val="28"/>
          <w:szCs w:val="28"/>
        </w:rPr>
        <w:t xml:space="preserve"> </w:t>
      </w:r>
      <w:r w:rsidRPr="004C3D08">
        <w:rPr>
          <w:sz w:val="28"/>
          <w:szCs w:val="28"/>
        </w:rPr>
        <w:t>трех</w:t>
      </w:r>
      <w:r w:rsidRPr="004C3D08">
        <w:rPr>
          <w:spacing w:val="11"/>
          <w:sz w:val="28"/>
          <w:szCs w:val="28"/>
        </w:rPr>
        <w:t xml:space="preserve"> </w:t>
      </w:r>
      <w:r w:rsidRPr="004C3D08">
        <w:rPr>
          <w:sz w:val="28"/>
          <w:szCs w:val="28"/>
        </w:rPr>
        <w:t>лет</w:t>
      </w:r>
      <w:r w:rsidRPr="004C3D08">
        <w:rPr>
          <w:spacing w:val="8"/>
          <w:sz w:val="28"/>
          <w:szCs w:val="28"/>
        </w:rPr>
        <w:t xml:space="preserve"> </w:t>
      </w:r>
      <w:r w:rsidRPr="004C3D08">
        <w:rPr>
          <w:sz w:val="28"/>
          <w:szCs w:val="28"/>
        </w:rPr>
        <w:t>долгосрочного</w:t>
      </w:r>
      <w:r w:rsidRPr="004C3D08">
        <w:rPr>
          <w:spacing w:val="25"/>
          <w:sz w:val="28"/>
          <w:szCs w:val="28"/>
        </w:rPr>
        <w:t xml:space="preserve"> </w:t>
      </w:r>
      <w:r w:rsidRPr="004C3D08">
        <w:rPr>
          <w:sz w:val="28"/>
          <w:szCs w:val="28"/>
        </w:rPr>
        <w:t>периода.</w:t>
      </w:r>
    </w:p>
    <w:p w14:paraId="049D4033" w14:textId="77777777" w:rsidR="0014629D" w:rsidRPr="00D85381" w:rsidRDefault="007F30C6" w:rsidP="009854D1">
      <w:pPr>
        <w:pStyle w:val="a4"/>
        <w:numPr>
          <w:ilvl w:val="1"/>
          <w:numId w:val="3"/>
        </w:numPr>
        <w:tabs>
          <w:tab w:val="left" w:pos="567"/>
        </w:tabs>
        <w:spacing w:before="6" w:line="259" w:lineRule="auto"/>
        <w:ind w:left="0" w:right="163" w:firstLine="0"/>
        <w:rPr>
          <w:color w:val="080808"/>
          <w:sz w:val="28"/>
          <w:szCs w:val="28"/>
        </w:rPr>
      </w:pPr>
      <w:r w:rsidRPr="00D85381">
        <w:rPr>
          <w:sz w:val="28"/>
          <w:szCs w:val="28"/>
        </w:rPr>
        <w:t>Разработка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прогноза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социально-экономического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развития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включает</w:t>
      </w:r>
      <w:r w:rsidRPr="00D85381">
        <w:rPr>
          <w:spacing w:val="23"/>
          <w:sz w:val="28"/>
          <w:szCs w:val="28"/>
        </w:rPr>
        <w:t xml:space="preserve"> </w:t>
      </w:r>
      <w:r w:rsidRPr="00D85381">
        <w:rPr>
          <w:sz w:val="28"/>
          <w:szCs w:val="28"/>
        </w:rPr>
        <w:t>два</w:t>
      </w:r>
      <w:r w:rsidRPr="00D85381">
        <w:rPr>
          <w:spacing w:val="26"/>
          <w:sz w:val="28"/>
          <w:szCs w:val="28"/>
        </w:rPr>
        <w:t xml:space="preserve"> </w:t>
      </w:r>
      <w:r w:rsidRPr="00D85381">
        <w:rPr>
          <w:sz w:val="28"/>
          <w:szCs w:val="28"/>
        </w:rPr>
        <w:t>этапа:</w:t>
      </w:r>
    </w:p>
    <w:p w14:paraId="1FB49921" w14:textId="77777777" w:rsidR="0014629D" w:rsidRPr="00D85381" w:rsidRDefault="007F30C6" w:rsidP="009854D1">
      <w:pPr>
        <w:pStyle w:val="a4"/>
        <w:numPr>
          <w:ilvl w:val="0"/>
          <w:numId w:val="2"/>
        </w:numPr>
        <w:tabs>
          <w:tab w:val="left" w:pos="567"/>
          <w:tab w:val="left" w:pos="1260"/>
        </w:tabs>
        <w:spacing w:line="296" w:lineRule="exact"/>
        <w:ind w:left="0" w:firstLine="0"/>
        <w:rPr>
          <w:sz w:val="28"/>
          <w:szCs w:val="28"/>
        </w:rPr>
      </w:pPr>
      <w:r w:rsidRPr="00D85381">
        <w:rPr>
          <w:sz w:val="28"/>
          <w:szCs w:val="28"/>
        </w:rPr>
        <w:t xml:space="preserve">сбор    </w:t>
      </w:r>
      <w:r w:rsidRPr="00D85381">
        <w:rPr>
          <w:spacing w:val="31"/>
          <w:sz w:val="28"/>
          <w:szCs w:val="28"/>
        </w:rPr>
        <w:t xml:space="preserve"> </w:t>
      </w:r>
      <w:r w:rsidRPr="00D85381">
        <w:rPr>
          <w:sz w:val="28"/>
          <w:szCs w:val="28"/>
        </w:rPr>
        <w:t xml:space="preserve">официальной    </w:t>
      </w:r>
      <w:r w:rsidRPr="00D85381">
        <w:rPr>
          <w:spacing w:val="4"/>
          <w:sz w:val="28"/>
          <w:szCs w:val="28"/>
        </w:rPr>
        <w:t xml:space="preserve"> </w:t>
      </w:r>
      <w:r w:rsidRPr="00D85381">
        <w:rPr>
          <w:sz w:val="28"/>
          <w:szCs w:val="28"/>
        </w:rPr>
        <w:t xml:space="preserve">информации    </w:t>
      </w:r>
      <w:r w:rsidRPr="00D85381">
        <w:rPr>
          <w:spacing w:val="48"/>
          <w:sz w:val="28"/>
          <w:szCs w:val="28"/>
        </w:rPr>
        <w:t xml:space="preserve"> </w:t>
      </w:r>
      <w:r w:rsidRPr="00D85381">
        <w:rPr>
          <w:sz w:val="28"/>
          <w:szCs w:val="28"/>
        </w:rPr>
        <w:t xml:space="preserve">о    </w:t>
      </w:r>
      <w:r w:rsidRPr="00D85381">
        <w:rPr>
          <w:spacing w:val="24"/>
          <w:sz w:val="28"/>
          <w:szCs w:val="28"/>
        </w:rPr>
        <w:t xml:space="preserve"> </w:t>
      </w:r>
      <w:r w:rsidRPr="00D85381">
        <w:rPr>
          <w:sz w:val="28"/>
          <w:szCs w:val="28"/>
        </w:rPr>
        <w:t xml:space="preserve">развитии    </w:t>
      </w:r>
      <w:r w:rsidRPr="00D85381">
        <w:rPr>
          <w:spacing w:val="49"/>
          <w:sz w:val="28"/>
          <w:szCs w:val="28"/>
        </w:rPr>
        <w:t xml:space="preserve"> </w:t>
      </w:r>
      <w:r w:rsidRPr="00D85381">
        <w:rPr>
          <w:sz w:val="28"/>
          <w:szCs w:val="28"/>
        </w:rPr>
        <w:t>социально-</w:t>
      </w:r>
    </w:p>
    <w:p w14:paraId="6E634E18" w14:textId="77777777" w:rsidR="0014629D" w:rsidRPr="00D85381" w:rsidRDefault="007F30C6" w:rsidP="009854D1">
      <w:pPr>
        <w:pStyle w:val="a3"/>
        <w:tabs>
          <w:tab w:val="left" w:pos="567"/>
        </w:tabs>
        <w:spacing w:before="10"/>
        <w:rPr>
          <w:sz w:val="28"/>
          <w:szCs w:val="28"/>
        </w:rPr>
      </w:pPr>
      <w:r w:rsidRPr="00D85381">
        <w:rPr>
          <w:w w:val="95"/>
          <w:sz w:val="28"/>
          <w:szCs w:val="28"/>
        </w:rPr>
        <w:t>экономической</w:t>
      </w:r>
      <w:r w:rsidRPr="00D85381">
        <w:rPr>
          <w:spacing w:val="34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сферы</w:t>
      </w:r>
      <w:r w:rsidRPr="00D85381">
        <w:rPr>
          <w:spacing w:val="1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муниципального</w:t>
      </w:r>
      <w:r w:rsidRPr="00D85381">
        <w:rPr>
          <w:spacing w:val="-8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округа</w:t>
      </w:r>
      <w:r w:rsidRPr="00D85381">
        <w:rPr>
          <w:spacing w:val="15"/>
          <w:w w:val="95"/>
          <w:sz w:val="28"/>
          <w:szCs w:val="28"/>
        </w:rPr>
        <w:t xml:space="preserve"> </w:t>
      </w:r>
      <w:r w:rsidRPr="00D85381">
        <w:rPr>
          <w:color w:val="111111"/>
          <w:w w:val="95"/>
          <w:sz w:val="28"/>
          <w:szCs w:val="28"/>
        </w:rPr>
        <w:t>и</w:t>
      </w:r>
      <w:r w:rsidRPr="00D85381">
        <w:rPr>
          <w:color w:val="111111"/>
          <w:spacing w:val="2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ее</w:t>
      </w:r>
      <w:r w:rsidRPr="00D85381">
        <w:rPr>
          <w:spacing w:val="9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анализ;</w:t>
      </w:r>
    </w:p>
    <w:p w14:paraId="72B7D704" w14:textId="77777777" w:rsidR="0014629D" w:rsidRPr="00D85381" w:rsidRDefault="007F30C6" w:rsidP="009854D1">
      <w:pPr>
        <w:pStyle w:val="a4"/>
        <w:numPr>
          <w:ilvl w:val="0"/>
          <w:numId w:val="2"/>
        </w:numPr>
        <w:tabs>
          <w:tab w:val="left" w:pos="567"/>
          <w:tab w:val="left" w:pos="1265"/>
        </w:tabs>
        <w:spacing w:before="5" w:line="244" w:lineRule="auto"/>
        <w:ind w:left="0" w:right="145" w:firstLine="0"/>
        <w:rPr>
          <w:color w:val="111111"/>
          <w:sz w:val="28"/>
          <w:szCs w:val="28"/>
        </w:rPr>
      </w:pPr>
      <w:r w:rsidRPr="00D85381">
        <w:rPr>
          <w:w w:val="95"/>
          <w:sz w:val="28"/>
          <w:szCs w:val="28"/>
        </w:rPr>
        <w:t>формирование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прогноза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развития социально-экономической сферы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sz w:val="28"/>
          <w:szCs w:val="28"/>
        </w:rPr>
        <w:t>муниципального</w:t>
      </w:r>
      <w:r w:rsidRPr="00D85381">
        <w:rPr>
          <w:spacing w:val="3"/>
          <w:sz w:val="28"/>
          <w:szCs w:val="28"/>
        </w:rPr>
        <w:t xml:space="preserve"> </w:t>
      </w:r>
      <w:r w:rsidRPr="00D85381">
        <w:rPr>
          <w:sz w:val="28"/>
          <w:szCs w:val="28"/>
        </w:rPr>
        <w:t>округа.</w:t>
      </w:r>
    </w:p>
    <w:p w14:paraId="11C0AEAA" w14:textId="5E0E88EE" w:rsidR="0014629D" w:rsidRPr="00D85381" w:rsidRDefault="007F30C6" w:rsidP="009854D1">
      <w:pPr>
        <w:pStyle w:val="a4"/>
        <w:numPr>
          <w:ilvl w:val="1"/>
          <w:numId w:val="3"/>
        </w:numPr>
        <w:tabs>
          <w:tab w:val="left" w:pos="567"/>
        </w:tabs>
        <w:spacing w:line="244" w:lineRule="auto"/>
        <w:ind w:left="0" w:right="118" w:firstLine="0"/>
        <w:rPr>
          <w:sz w:val="28"/>
          <w:szCs w:val="28"/>
        </w:rPr>
      </w:pPr>
      <w:r w:rsidRPr="00D85381">
        <w:rPr>
          <w:w w:val="95"/>
          <w:sz w:val="28"/>
          <w:szCs w:val="28"/>
        </w:rPr>
        <w:t>Прогноз социально-экономического развития формируется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в виде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spacing w:val="-1"/>
          <w:w w:val="95"/>
          <w:sz w:val="28"/>
          <w:szCs w:val="28"/>
        </w:rPr>
        <w:t xml:space="preserve">таблицы </w:t>
      </w:r>
      <w:r w:rsidRPr="00D85381">
        <w:rPr>
          <w:w w:val="95"/>
          <w:sz w:val="28"/>
          <w:szCs w:val="28"/>
        </w:rPr>
        <w:t>с отчетными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color w:val="0F0F0F"/>
          <w:w w:val="95"/>
          <w:sz w:val="28"/>
          <w:szCs w:val="28"/>
        </w:rPr>
        <w:t xml:space="preserve">и </w:t>
      </w:r>
      <w:r w:rsidRPr="00D85381">
        <w:rPr>
          <w:w w:val="95"/>
          <w:sz w:val="28"/>
          <w:szCs w:val="28"/>
        </w:rPr>
        <w:t>прогнозными значениями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показателей социально</w:t>
      </w:r>
      <w:r w:rsidR="00AF0B32">
        <w:rPr>
          <w:w w:val="95"/>
          <w:sz w:val="28"/>
          <w:szCs w:val="28"/>
        </w:rPr>
        <w:t>-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экономического развития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по форме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согласно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Приложению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color w:val="151515"/>
          <w:w w:val="95"/>
          <w:sz w:val="28"/>
          <w:szCs w:val="28"/>
        </w:rPr>
        <w:t>1</w:t>
      </w:r>
      <w:r w:rsidRPr="00D85381">
        <w:rPr>
          <w:color w:val="151515"/>
          <w:spacing w:val="1"/>
          <w:w w:val="95"/>
          <w:sz w:val="28"/>
          <w:szCs w:val="28"/>
        </w:rPr>
        <w:t xml:space="preserve"> </w:t>
      </w:r>
      <w:r w:rsidRPr="00D85381">
        <w:rPr>
          <w:color w:val="181818"/>
          <w:w w:val="95"/>
          <w:sz w:val="28"/>
          <w:szCs w:val="28"/>
        </w:rPr>
        <w:t xml:space="preserve">к </w:t>
      </w:r>
      <w:r w:rsidRPr="00D85381">
        <w:rPr>
          <w:w w:val="95"/>
          <w:sz w:val="28"/>
          <w:szCs w:val="28"/>
        </w:rPr>
        <w:t>настоящему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Порядку,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с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приложением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пояснительной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записки,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составляемой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по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форме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согласно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Приложению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color w:val="080808"/>
          <w:w w:val="95"/>
          <w:sz w:val="28"/>
          <w:szCs w:val="28"/>
        </w:rPr>
        <w:t>2</w:t>
      </w:r>
      <w:r w:rsidRPr="00D85381">
        <w:rPr>
          <w:color w:val="080808"/>
          <w:spacing w:val="1"/>
          <w:w w:val="95"/>
          <w:sz w:val="28"/>
          <w:szCs w:val="28"/>
        </w:rPr>
        <w:t xml:space="preserve"> </w:t>
      </w:r>
      <w:r w:rsidRPr="00D85381">
        <w:rPr>
          <w:color w:val="111111"/>
          <w:w w:val="95"/>
          <w:sz w:val="28"/>
          <w:szCs w:val="28"/>
        </w:rPr>
        <w:t>к</w:t>
      </w:r>
      <w:r w:rsidRPr="00D85381">
        <w:rPr>
          <w:color w:val="111111"/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настоящему</w:t>
      </w:r>
      <w:r w:rsidRPr="00D85381">
        <w:rPr>
          <w:spacing w:val="54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Порядку.</w:t>
      </w:r>
      <w:r w:rsidRPr="00D85381">
        <w:rPr>
          <w:spacing w:val="54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Пояснительная</w:t>
      </w:r>
      <w:r w:rsidRPr="00D85381">
        <w:rPr>
          <w:spacing w:val="54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записка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color w:val="0F0F0F"/>
          <w:w w:val="95"/>
          <w:sz w:val="28"/>
          <w:szCs w:val="28"/>
        </w:rPr>
        <w:t>может</w:t>
      </w:r>
      <w:r w:rsidRPr="00D85381">
        <w:rPr>
          <w:color w:val="0F0F0F"/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включать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текстовую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часть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color w:val="0C0C0C"/>
          <w:w w:val="95"/>
          <w:sz w:val="28"/>
          <w:szCs w:val="28"/>
        </w:rPr>
        <w:t>в</w:t>
      </w:r>
      <w:r w:rsidRPr="00D85381">
        <w:rPr>
          <w:color w:val="0C0C0C"/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случае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необходимости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отражения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информации</w:t>
      </w:r>
      <w:r w:rsidRPr="00D85381">
        <w:rPr>
          <w:spacing w:val="110"/>
          <w:sz w:val="28"/>
          <w:szCs w:val="28"/>
        </w:rPr>
        <w:t xml:space="preserve"> </w:t>
      </w:r>
      <w:r w:rsidRPr="00D85381">
        <w:rPr>
          <w:color w:val="070707"/>
          <w:w w:val="95"/>
          <w:sz w:val="28"/>
          <w:szCs w:val="28"/>
        </w:rPr>
        <w:t>и</w:t>
      </w:r>
      <w:r w:rsidRPr="00D85381">
        <w:rPr>
          <w:color w:val="070707"/>
          <w:spacing w:val="53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сведений,</w:t>
      </w:r>
      <w:r w:rsidRPr="00D85381">
        <w:rPr>
          <w:spacing w:val="110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не</w:t>
      </w:r>
      <w:r w:rsidRPr="00D85381">
        <w:rPr>
          <w:spacing w:val="54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вошедших</w:t>
      </w:r>
      <w:r w:rsidRPr="00D85381">
        <w:rPr>
          <w:spacing w:val="110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в</w:t>
      </w:r>
      <w:r w:rsidRPr="00D85381">
        <w:rPr>
          <w:spacing w:val="53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форму</w:t>
      </w:r>
      <w:r w:rsidRPr="00D85381">
        <w:rPr>
          <w:spacing w:val="110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согласно</w:t>
      </w:r>
      <w:r w:rsidRPr="00D85381">
        <w:rPr>
          <w:spacing w:val="110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Приложению</w:t>
      </w:r>
      <w:r w:rsidRPr="00D85381">
        <w:rPr>
          <w:spacing w:val="110"/>
          <w:sz w:val="28"/>
          <w:szCs w:val="28"/>
        </w:rPr>
        <w:t xml:space="preserve"> </w:t>
      </w:r>
      <w:r w:rsidRPr="00D85381">
        <w:rPr>
          <w:color w:val="111111"/>
          <w:w w:val="95"/>
          <w:sz w:val="28"/>
          <w:szCs w:val="28"/>
        </w:rPr>
        <w:t>2</w:t>
      </w:r>
      <w:r w:rsidRPr="00D85381">
        <w:rPr>
          <w:color w:val="111111"/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к настоящему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Порядку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и дополнительно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поясняющих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показател</w:t>
      </w:r>
      <w:r w:rsidR="00AF0B32">
        <w:rPr>
          <w:w w:val="95"/>
          <w:sz w:val="28"/>
          <w:szCs w:val="28"/>
        </w:rPr>
        <w:t>ей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прогноза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социально-экономического</w:t>
      </w:r>
      <w:r w:rsidRPr="00D85381">
        <w:rPr>
          <w:spacing w:val="-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развития.</w:t>
      </w:r>
    </w:p>
    <w:p w14:paraId="27F96D20" w14:textId="77777777" w:rsidR="0014629D" w:rsidRPr="00D85381" w:rsidRDefault="007F30C6" w:rsidP="009854D1">
      <w:pPr>
        <w:pStyle w:val="a4"/>
        <w:numPr>
          <w:ilvl w:val="1"/>
          <w:numId w:val="3"/>
        </w:numPr>
        <w:tabs>
          <w:tab w:val="left" w:pos="567"/>
        </w:tabs>
        <w:spacing w:line="244" w:lineRule="auto"/>
        <w:ind w:left="0" w:right="138" w:firstLine="0"/>
        <w:rPr>
          <w:sz w:val="28"/>
          <w:szCs w:val="28"/>
        </w:rPr>
      </w:pPr>
      <w:r w:rsidRPr="00D85381">
        <w:rPr>
          <w:sz w:val="28"/>
          <w:szCs w:val="28"/>
        </w:rPr>
        <w:t>Прогноз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социально-экономического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развития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содержит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pacing w:val="-1"/>
          <w:sz w:val="28"/>
          <w:szCs w:val="28"/>
        </w:rPr>
        <w:t>количественные</w:t>
      </w:r>
      <w:r w:rsidRPr="00D85381">
        <w:rPr>
          <w:sz w:val="28"/>
          <w:szCs w:val="28"/>
        </w:rPr>
        <w:t xml:space="preserve"> показатели,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необходимые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для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определения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объемов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бюджетных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ассигнований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(объемов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финансирования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расходов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местного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sz w:val="28"/>
          <w:szCs w:val="28"/>
        </w:rPr>
        <w:t>бюджета),</w:t>
      </w:r>
      <w:r w:rsidRPr="00D85381">
        <w:rPr>
          <w:spacing w:val="29"/>
          <w:sz w:val="28"/>
          <w:szCs w:val="28"/>
        </w:rPr>
        <w:t xml:space="preserve"> </w:t>
      </w:r>
      <w:r w:rsidRPr="00D85381">
        <w:rPr>
          <w:sz w:val="28"/>
          <w:szCs w:val="28"/>
        </w:rPr>
        <w:t>выделяемых</w:t>
      </w:r>
      <w:r w:rsidRPr="00D85381">
        <w:rPr>
          <w:spacing w:val="49"/>
          <w:sz w:val="28"/>
          <w:szCs w:val="28"/>
        </w:rPr>
        <w:t xml:space="preserve"> </w:t>
      </w:r>
      <w:r w:rsidRPr="00D85381">
        <w:rPr>
          <w:sz w:val="28"/>
          <w:szCs w:val="28"/>
        </w:rPr>
        <w:t>на:</w:t>
      </w:r>
    </w:p>
    <w:p w14:paraId="26DC3566" w14:textId="77777777" w:rsidR="0014629D" w:rsidRPr="00D85381" w:rsidRDefault="007F30C6" w:rsidP="009854D1">
      <w:pPr>
        <w:pStyle w:val="a4"/>
        <w:numPr>
          <w:ilvl w:val="0"/>
          <w:numId w:val="1"/>
        </w:numPr>
        <w:tabs>
          <w:tab w:val="left" w:pos="567"/>
          <w:tab w:val="left" w:pos="1265"/>
        </w:tabs>
        <w:ind w:left="0" w:right="145" w:firstLine="0"/>
        <w:jc w:val="both"/>
        <w:rPr>
          <w:sz w:val="28"/>
          <w:szCs w:val="28"/>
        </w:rPr>
      </w:pPr>
      <w:r w:rsidRPr="00D85381">
        <w:rPr>
          <w:sz w:val="28"/>
          <w:szCs w:val="28"/>
        </w:rPr>
        <w:t>осуществление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полномочий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по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решению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вопросов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местного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значения,</w:t>
      </w:r>
      <w:r w:rsidRPr="00D85381">
        <w:rPr>
          <w:spacing w:val="30"/>
          <w:sz w:val="28"/>
          <w:szCs w:val="28"/>
        </w:rPr>
        <w:t xml:space="preserve"> </w:t>
      </w:r>
      <w:r w:rsidRPr="00D85381">
        <w:rPr>
          <w:sz w:val="28"/>
          <w:szCs w:val="28"/>
        </w:rPr>
        <w:t>в</w:t>
      </w:r>
      <w:r w:rsidRPr="00D85381">
        <w:rPr>
          <w:spacing w:val="-5"/>
          <w:sz w:val="28"/>
          <w:szCs w:val="28"/>
        </w:rPr>
        <w:t xml:space="preserve"> </w:t>
      </w:r>
      <w:r w:rsidRPr="00D85381">
        <w:rPr>
          <w:sz w:val="28"/>
          <w:szCs w:val="28"/>
        </w:rPr>
        <w:t>том</w:t>
      </w:r>
      <w:r w:rsidRPr="00D85381">
        <w:rPr>
          <w:spacing w:val="22"/>
          <w:sz w:val="28"/>
          <w:szCs w:val="28"/>
        </w:rPr>
        <w:t xml:space="preserve"> </w:t>
      </w:r>
      <w:r w:rsidRPr="00D85381">
        <w:rPr>
          <w:sz w:val="28"/>
          <w:szCs w:val="28"/>
        </w:rPr>
        <w:t>числе</w:t>
      </w:r>
      <w:r w:rsidRPr="00D85381">
        <w:rPr>
          <w:spacing w:val="24"/>
          <w:sz w:val="28"/>
          <w:szCs w:val="28"/>
        </w:rPr>
        <w:t xml:space="preserve"> </w:t>
      </w:r>
      <w:r w:rsidRPr="00D85381">
        <w:rPr>
          <w:sz w:val="28"/>
          <w:szCs w:val="28"/>
        </w:rPr>
        <w:t>на:</w:t>
      </w:r>
    </w:p>
    <w:p w14:paraId="68F95C8C" w14:textId="77777777" w:rsidR="0014629D" w:rsidRPr="00D85381" w:rsidRDefault="007F30C6" w:rsidP="009854D1">
      <w:pPr>
        <w:pStyle w:val="a3"/>
        <w:tabs>
          <w:tab w:val="left" w:pos="567"/>
        </w:tabs>
        <w:spacing w:before="13"/>
        <w:ind w:right="156"/>
        <w:rPr>
          <w:sz w:val="28"/>
          <w:szCs w:val="28"/>
        </w:rPr>
      </w:pPr>
      <w:r w:rsidRPr="00D85381">
        <w:rPr>
          <w:w w:val="95"/>
          <w:sz w:val="28"/>
          <w:szCs w:val="28"/>
        </w:rPr>
        <w:t>информирование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жителей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муниципального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округа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о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деятельности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sz w:val="28"/>
          <w:szCs w:val="28"/>
        </w:rPr>
        <w:t>органов</w:t>
      </w:r>
      <w:r w:rsidRPr="00D85381">
        <w:rPr>
          <w:spacing w:val="3"/>
          <w:sz w:val="28"/>
          <w:szCs w:val="28"/>
        </w:rPr>
        <w:t xml:space="preserve"> </w:t>
      </w:r>
      <w:r w:rsidRPr="00D85381">
        <w:rPr>
          <w:sz w:val="28"/>
          <w:szCs w:val="28"/>
        </w:rPr>
        <w:t>местного</w:t>
      </w:r>
      <w:r w:rsidRPr="00D85381">
        <w:rPr>
          <w:spacing w:val="11"/>
          <w:sz w:val="28"/>
          <w:szCs w:val="28"/>
        </w:rPr>
        <w:t xml:space="preserve"> </w:t>
      </w:r>
      <w:r w:rsidRPr="00D85381">
        <w:rPr>
          <w:sz w:val="28"/>
          <w:szCs w:val="28"/>
        </w:rPr>
        <w:t>самоуправления</w:t>
      </w:r>
      <w:r w:rsidRPr="00D85381">
        <w:rPr>
          <w:spacing w:val="-6"/>
          <w:sz w:val="28"/>
          <w:szCs w:val="28"/>
        </w:rPr>
        <w:t xml:space="preserve"> </w:t>
      </w:r>
      <w:r w:rsidRPr="00D85381">
        <w:rPr>
          <w:sz w:val="28"/>
          <w:szCs w:val="28"/>
        </w:rPr>
        <w:t>муниципального</w:t>
      </w:r>
      <w:r w:rsidRPr="00D85381">
        <w:rPr>
          <w:spacing w:val="-8"/>
          <w:sz w:val="28"/>
          <w:szCs w:val="28"/>
        </w:rPr>
        <w:t xml:space="preserve"> </w:t>
      </w:r>
      <w:r w:rsidRPr="00D85381">
        <w:rPr>
          <w:sz w:val="28"/>
          <w:szCs w:val="28"/>
        </w:rPr>
        <w:t>округа;</w:t>
      </w:r>
    </w:p>
    <w:p w14:paraId="4160668A" w14:textId="77777777" w:rsidR="0014629D" w:rsidRPr="00D85381" w:rsidRDefault="007F30C6" w:rsidP="009854D1">
      <w:pPr>
        <w:pStyle w:val="a3"/>
        <w:tabs>
          <w:tab w:val="left" w:pos="567"/>
        </w:tabs>
        <w:spacing w:before="1"/>
        <w:ind w:right="1140"/>
        <w:rPr>
          <w:sz w:val="28"/>
          <w:szCs w:val="28"/>
        </w:rPr>
      </w:pPr>
      <w:r w:rsidRPr="00D85381">
        <w:rPr>
          <w:w w:val="95"/>
          <w:sz w:val="28"/>
          <w:szCs w:val="28"/>
        </w:rPr>
        <w:t>проведение муниципальных выборов и местных референдумов;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sz w:val="28"/>
          <w:szCs w:val="28"/>
        </w:rPr>
        <w:t>повышение</w:t>
      </w:r>
      <w:r w:rsidRPr="00D85381">
        <w:rPr>
          <w:spacing w:val="19"/>
          <w:sz w:val="28"/>
          <w:szCs w:val="28"/>
        </w:rPr>
        <w:t xml:space="preserve"> </w:t>
      </w:r>
      <w:r w:rsidRPr="00D85381">
        <w:rPr>
          <w:sz w:val="28"/>
          <w:szCs w:val="28"/>
        </w:rPr>
        <w:t>правовой</w:t>
      </w:r>
      <w:r w:rsidRPr="00D85381">
        <w:rPr>
          <w:spacing w:val="20"/>
          <w:sz w:val="28"/>
          <w:szCs w:val="28"/>
        </w:rPr>
        <w:t xml:space="preserve"> </w:t>
      </w:r>
      <w:r w:rsidRPr="00D85381">
        <w:rPr>
          <w:sz w:val="28"/>
          <w:szCs w:val="28"/>
        </w:rPr>
        <w:t>культуры</w:t>
      </w:r>
      <w:r w:rsidRPr="00D85381">
        <w:rPr>
          <w:spacing w:val="19"/>
          <w:sz w:val="28"/>
          <w:szCs w:val="28"/>
        </w:rPr>
        <w:t xml:space="preserve"> </w:t>
      </w:r>
      <w:r w:rsidRPr="00D85381">
        <w:rPr>
          <w:sz w:val="28"/>
          <w:szCs w:val="28"/>
        </w:rPr>
        <w:t>избирателей;</w:t>
      </w:r>
    </w:p>
    <w:p w14:paraId="2A4A8364" w14:textId="3E31D457" w:rsidR="0014629D" w:rsidRPr="00D85381" w:rsidRDefault="007F30C6" w:rsidP="009854D1">
      <w:pPr>
        <w:pStyle w:val="a3"/>
        <w:tabs>
          <w:tab w:val="left" w:pos="567"/>
        </w:tabs>
        <w:spacing w:before="9" w:line="237" w:lineRule="auto"/>
        <w:ind w:right="132"/>
        <w:rPr>
          <w:sz w:val="28"/>
          <w:szCs w:val="28"/>
        </w:rPr>
      </w:pPr>
      <w:r w:rsidRPr="00D85381">
        <w:rPr>
          <w:w w:val="95"/>
          <w:sz w:val="28"/>
          <w:szCs w:val="28"/>
        </w:rPr>
        <w:t>проведение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конференций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гра</w:t>
      </w:r>
      <w:r w:rsidR="00AF0B32">
        <w:rPr>
          <w:w w:val="95"/>
          <w:sz w:val="28"/>
          <w:szCs w:val="28"/>
        </w:rPr>
        <w:t>ж</w:t>
      </w:r>
      <w:r w:rsidRPr="00D85381">
        <w:rPr>
          <w:w w:val="95"/>
          <w:sz w:val="28"/>
          <w:szCs w:val="28"/>
        </w:rPr>
        <w:t>дан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(собраний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делегатов),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опросов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sz w:val="28"/>
          <w:szCs w:val="28"/>
        </w:rPr>
        <w:t>граждан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по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инициативе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органов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местного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самоуправления,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публичных</w:t>
      </w:r>
      <w:r w:rsidRPr="00D85381">
        <w:rPr>
          <w:spacing w:val="1"/>
          <w:sz w:val="28"/>
          <w:szCs w:val="28"/>
        </w:rPr>
        <w:t xml:space="preserve"> </w:t>
      </w:r>
      <w:r w:rsidRPr="00D85381">
        <w:rPr>
          <w:sz w:val="28"/>
          <w:szCs w:val="28"/>
        </w:rPr>
        <w:t>слушаний</w:t>
      </w:r>
      <w:r w:rsidRPr="00D85381">
        <w:rPr>
          <w:spacing w:val="34"/>
          <w:sz w:val="28"/>
          <w:szCs w:val="28"/>
        </w:rPr>
        <w:t xml:space="preserve"> </w:t>
      </w:r>
      <w:r w:rsidRPr="00D85381">
        <w:rPr>
          <w:sz w:val="28"/>
          <w:szCs w:val="28"/>
        </w:rPr>
        <w:t>и</w:t>
      </w:r>
      <w:r w:rsidRPr="00D85381">
        <w:rPr>
          <w:spacing w:val="6"/>
          <w:sz w:val="28"/>
          <w:szCs w:val="28"/>
        </w:rPr>
        <w:t xml:space="preserve"> </w:t>
      </w:r>
      <w:r w:rsidRPr="00D85381">
        <w:rPr>
          <w:sz w:val="28"/>
          <w:szCs w:val="28"/>
        </w:rPr>
        <w:t>собраний</w:t>
      </w:r>
      <w:r w:rsidRPr="00D85381">
        <w:rPr>
          <w:spacing w:val="23"/>
          <w:sz w:val="28"/>
          <w:szCs w:val="28"/>
        </w:rPr>
        <w:t xml:space="preserve"> </w:t>
      </w:r>
      <w:r w:rsidRPr="00D85381">
        <w:rPr>
          <w:sz w:val="28"/>
          <w:szCs w:val="28"/>
        </w:rPr>
        <w:t>граждан;</w:t>
      </w:r>
    </w:p>
    <w:p w14:paraId="079F6335" w14:textId="77777777" w:rsidR="0014629D" w:rsidRPr="00D85381" w:rsidRDefault="007F30C6" w:rsidP="004C3D08">
      <w:pPr>
        <w:pStyle w:val="a3"/>
        <w:tabs>
          <w:tab w:val="left" w:pos="567"/>
        </w:tabs>
        <w:spacing w:before="20"/>
        <w:ind w:right="111"/>
        <w:contextualSpacing/>
        <w:rPr>
          <w:sz w:val="28"/>
          <w:szCs w:val="28"/>
        </w:rPr>
      </w:pPr>
      <w:r w:rsidRPr="00D85381">
        <w:rPr>
          <w:w w:val="95"/>
          <w:sz w:val="28"/>
          <w:szCs w:val="28"/>
        </w:rPr>
        <w:t>участие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муниципального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округа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в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организациях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w w:val="95"/>
          <w:sz w:val="28"/>
          <w:szCs w:val="28"/>
        </w:rPr>
        <w:t>межмуниципального</w:t>
      </w:r>
      <w:r w:rsidRPr="00D85381">
        <w:rPr>
          <w:spacing w:val="1"/>
          <w:w w:val="95"/>
          <w:sz w:val="28"/>
          <w:szCs w:val="28"/>
        </w:rPr>
        <w:t xml:space="preserve"> </w:t>
      </w:r>
      <w:r w:rsidRPr="00D85381">
        <w:rPr>
          <w:sz w:val="28"/>
          <w:szCs w:val="28"/>
        </w:rPr>
        <w:t>сотрудничества;</w:t>
      </w:r>
    </w:p>
    <w:p w14:paraId="0519FF2E" w14:textId="77777777" w:rsidR="0014629D" w:rsidRPr="00AF0B32" w:rsidRDefault="007F30C6" w:rsidP="004C3D08">
      <w:pPr>
        <w:pStyle w:val="a3"/>
        <w:tabs>
          <w:tab w:val="left" w:pos="567"/>
        </w:tabs>
        <w:spacing w:before="68"/>
        <w:ind w:right="182"/>
        <w:contextualSpacing/>
        <w:rPr>
          <w:sz w:val="28"/>
          <w:szCs w:val="28"/>
        </w:rPr>
      </w:pPr>
      <w:r w:rsidRPr="00AF0B32">
        <w:rPr>
          <w:sz w:val="28"/>
          <w:szCs w:val="28"/>
        </w:rPr>
        <w:t>организацию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color w:val="0A0A0A"/>
          <w:sz w:val="28"/>
          <w:szCs w:val="28"/>
        </w:rPr>
        <w:t>и</w:t>
      </w:r>
      <w:r w:rsidRPr="00AF0B32">
        <w:rPr>
          <w:color w:val="0A0A0A"/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проведение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местных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праздничных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color w:val="111111"/>
          <w:sz w:val="28"/>
          <w:szCs w:val="28"/>
        </w:rPr>
        <w:t>и</w:t>
      </w:r>
      <w:r w:rsidRPr="00AF0B32">
        <w:rPr>
          <w:color w:val="111111"/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иных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зрелищных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мероприятий,</w:t>
      </w:r>
      <w:r w:rsidRPr="00AF0B32">
        <w:rPr>
          <w:spacing w:val="55"/>
          <w:sz w:val="28"/>
          <w:szCs w:val="28"/>
        </w:rPr>
        <w:t xml:space="preserve"> </w:t>
      </w:r>
      <w:r w:rsidRPr="00AF0B32">
        <w:rPr>
          <w:sz w:val="28"/>
          <w:szCs w:val="28"/>
        </w:rPr>
        <w:t>развитие</w:t>
      </w:r>
      <w:r w:rsidRPr="00AF0B32">
        <w:rPr>
          <w:spacing w:val="38"/>
          <w:sz w:val="28"/>
          <w:szCs w:val="28"/>
        </w:rPr>
        <w:t xml:space="preserve"> </w:t>
      </w:r>
      <w:r w:rsidRPr="00AF0B32">
        <w:rPr>
          <w:sz w:val="28"/>
          <w:szCs w:val="28"/>
        </w:rPr>
        <w:t>местных</w:t>
      </w:r>
      <w:r w:rsidRPr="00AF0B32">
        <w:rPr>
          <w:spacing w:val="34"/>
          <w:sz w:val="28"/>
          <w:szCs w:val="28"/>
        </w:rPr>
        <w:t xml:space="preserve"> </w:t>
      </w:r>
      <w:r w:rsidRPr="00AF0B32">
        <w:rPr>
          <w:sz w:val="28"/>
          <w:szCs w:val="28"/>
        </w:rPr>
        <w:t>традиций</w:t>
      </w:r>
      <w:r w:rsidRPr="00AF0B32">
        <w:rPr>
          <w:spacing w:val="39"/>
          <w:sz w:val="28"/>
          <w:szCs w:val="28"/>
        </w:rPr>
        <w:t xml:space="preserve"> </w:t>
      </w:r>
      <w:r w:rsidRPr="00AF0B32">
        <w:rPr>
          <w:sz w:val="28"/>
          <w:szCs w:val="28"/>
        </w:rPr>
        <w:t>и</w:t>
      </w:r>
      <w:r w:rsidRPr="00AF0B32">
        <w:rPr>
          <w:spacing w:val="12"/>
          <w:sz w:val="28"/>
          <w:szCs w:val="28"/>
        </w:rPr>
        <w:t xml:space="preserve"> </w:t>
      </w:r>
      <w:r w:rsidRPr="00AF0B32">
        <w:rPr>
          <w:sz w:val="28"/>
          <w:szCs w:val="28"/>
        </w:rPr>
        <w:t>обрядов;</w:t>
      </w:r>
    </w:p>
    <w:p w14:paraId="515F4A79" w14:textId="379F0A51" w:rsidR="0014629D" w:rsidRPr="00AF0B32" w:rsidRDefault="007F30C6" w:rsidP="004C3D08">
      <w:pPr>
        <w:pStyle w:val="a3"/>
        <w:tabs>
          <w:tab w:val="left" w:pos="567"/>
        </w:tabs>
        <w:spacing w:before="1"/>
        <w:ind w:right="181"/>
        <w:contextualSpacing/>
        <w:rPr>
          <w:sz w:val="28"/>
          <w:szCs w:val="28"/>
        </w:rPr>
      </w:pPr>
      <w:r w:rsidRPr="00AF0B32">
        <w:rPr>
          <w:sz w:val="28"/>
          <w:szCs w:val="28"/>
        </w:rPr>
        <w:t>проведение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мероприятий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color w:val="181818"/>
          <w:sz w:val="28"/>
          <w:szCs w:val="28"/>
        </w:rPr>
        <w:t>по</w:t>
      </w:r>
      <w:r w:rsidRPr="00AF0B32">
        <w:rPr>
          <w:color w:val="181818"/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военно</w:t>
      </w:r>
      <w:r w:rsidR="00AF0B32">
        <w:rPr>
          <w:sz w:val="28"/>
          <w:szCs w:val="28"/>
        </w:rPr>
        <w:t>-</w:t>
      </w:r>
      <w:r w:rsidRPr="00AF0B32">
        <w:rPr>
          <w:sz w:val="28"/>
          <w:szCs w:val="28"/>
        </w:rPr>
        <w:t>патриотическому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воспитанию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граждан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Российской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Федерации,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проживающих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color w:val="181818"/>
          <w:sz w:val="28"/>
          <w:szCs w:val="28"/>
        </w:rPr>
        <w:t>на</w:t>
      </w:r>
      <w:r w:rsidRPr="00AF0B32">
        <w:rPr>
          <w:color w:val="181818"/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>территории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муниципального</w:t>
      </w:r>
      <w:r w:rsidRPr="00AF0B32">
        <w:rPr>
          <w:spacing w:val="11"/>
          <w:sz w:val="28"/>
          <w:szCs w:val="28"/>
        </w:rPr>
        <w:t xml:space="preserve"> </w:t>
      </w:r>
      <w:r w:rsidRPr="00AF0B32">
        <w:rPr>
          <w:sz w:val="28"/>
          <w:szCs w:val="28"/>
        </w:rPr>
        <w:t>округа;</w:t>
      </w:r>
    </w:p>
    <w:p w14:paraId="4FB8D7BA" w14:textId="6B5B9872" w:rsidR="0014629D" w:rsidRPr="00AF0B32" w:rsidRDefault="007F30C6" w:rsidP="009854D1">
      <w:pPr>
        <w:pStyle w:val="a3"/>
        <w:tabs>
          <w:tab w:val="left" w:pos="567"/>
        </w:tabs>
        <w:spacing w:line="256" w:lineRule="auto"/>
        <w:ind w:right="167"/>
        <w:rPr>
          <w:sz w:val="28"/>
          <w:szCs w:val="28"/>
        </w:rPr>
      </w:pPr>
      <w:r w:rsidRPr="00AF0B32">
        <w:rPr>
          <w:w w:val="95"/>
          <w:sz w:val="28"/>
          <w:szCs w:val="28"/>
        </w:rPr>
        <w:t>участие</w:t>
      </w:r>
      <w:r w:rsidRPr="00AF0B32">
        <w:rPr>
          <w:spacing w:val="1"/>
          <w:w w:val="95"/>
          <w:sz w:val="28"/>
          <w:szCs w:val="28"/>
        </w:rPr>
        <w:t xml:space="preserve"> </w:t>
      </w:r>
      <w:r w:rsidRPr="00AF0B32">
        <w:rPr>
          <w:color w:val="0C0C0C"/>
          <w:w w:val="95"/>
          <w:sz w:val="28"/>
          <w:szCs w:val="28"/>
        </w:rPr>
        <w:t>в</w:t>
      </w:r>
      <w:r w:rsidRPr="00AF0B32">
        <w:rPr>
          <w:color w:val="0C0C0C"/>
          <w:spacing w:val="1"/>
          <w:w w:val="95"/>
          <w:sz w:val="28"/>
          <w:szCs w:val="28"/>
        </w:rPr>
        <w:t xml:space="preserve"> </w:t>
      </w:r>
      <w:r w:rsidRPr="00AF0B32">
        <w:rPr>
          <w:w w:val="95"/>
          <w:sz w:val="28"/>
          <w:szCs w:val="28"/>
        </w:rPr>
        <w:t>организации</w:t>
      </w:r>
      <w:r w:rsidRPr="00AF0B32">
        <w:rPr>
          <w:spacing w:val="1"/>
          <w:w w:val="95"/>
          <w:sz w:val="28"/>
          <w:szCs w:val="28"/>
        </w:rPr>
        <w:t xml:space="preserve"> </w:t>
      </w:r>
      <w:r w:rsidRPr="00AF0B32">
        <w:rPr>
          <w:color w:val="161616"/>
          <w:w w:val="95"/>
          <w:sz w:val="28"/>
          <w:szCs w:val="28"/>
        </w:rPr>
        <w:t>и</w:t>
      </w:r>
      <w:r w:rsidRPr="00AF0B32">
        <w:rPr>
          <w:color w:val="161616"/>
          <w:spacing w:val="1"/>
          <w:w w:val="95"/>
          <w:sz w:val="28"/>
          <w:szCs w:val="28"/>
        </w:rPr>
        <w:t xml:space="preserve"> </w:t>
      </w:r>
      <w:r w:rsidRPr="00AF0B32">
        <w:rPr>
          <w:w w:val="95"/>
          <w:sz w:val="28"/>
          <w:szCs w:val="28"/>
        </w:rPr>
        <w:t>проведении</w:t>
      </w:r>
      <w:r w:rsidRPr="00AF0B32">
        <w:rPr>
          <w:spacing w:val="1"/>
          <w:w w:val="95"/>
          <w:sz w:val="28"/>
          <w:szCs w:val="28"/>
        </w:rPr>
        <w:t xml:space="preserve"> </w:t>
      </w:r>
      <w:r w:rsidRPr="00AF0B32">
        <w:rPr>
          <w:w w:val="95"/>
          <w:sz w:val="28"/>
          <w:szCs w:val="28"/>
        </w:rPr>
        <w:t>городских</w:t>
      </w:r>
      <w:r w:rsidRPr="00AF0B32">
        <w:rPr>
          <w:spacing w:val="1"/>
          <w:w w:val="95"/>
          <w:sz w:val="28"/>
          <w:szCs w:val="28"/>
        </w:rPr>
        <w:t xml:space="preserve"> </w:t>
      </w:r>
      <w:r w:rsidRPr="00AF0B32">
        <w:rPr>
          <w:w w:val="95"/>
          <w:sz w:val="28"/>
          <w:szCs w:val="28"/>
        </w:rPr>
        <w:t>праздничных</w:t>
      </w:r>
      <w:r w:rsidRPr="00AF0B32">
        <w:rPr>
          <w:spacing w:val="1"/>
          <w:w w:val="95"/>
          <w:sz w:val="28"/>
          <w:szCs w:val="28"/>
        </w:rPr>
        <w:t xml:space="preserve"> </w:t>
      </w:r>
      <w:r w:rsidRPr="00AF0B32">
        <w:rPr>
          <w:color w:val="2B2B2B"/>
          <w:w w:val="95"/>
          <w:sz w:val="28"/>
          <w:szCs w:val="28"/>
        </w:rPr>
        <w:t>и</w:t>
      </w:r>
      <w:r w:rsidRPr="00AF0B32">
        <w:rPr>
          <w:color w:val="2B2B2B"/>
          <w:spacing w:val="1"/>
          <w:w w:val="95"/>
          <w:sz w:val="28"/>
          <w:szCs w:val="28"/>
        </w:rPr>
        <w:t xml:space="preserve"> </w:t>
      </w:r>
      <w:r w:rsidRPr="00AF0B32">
        <w:rPr>
          <w:color w:val="111111"/>
          <w:w w:val="95"/>
          <w:sz w:val="28"/>
          <w:szCs w:val="28"/>
        </w:rPr>
        <w:t>иных</w:t>
      </w:r>
      <w:r w:rsidRPr="00AF0B32">
        <w:rPr>
          <w:color w:val="111111"/>
          <w:spacing w:val="1"/>
          <w:w w:val="95"/>
          <w:sz w:val="28"/>
          <w:szCs w:val="28"/>
        </w:rPr>
        <w:t xml:space="preserve"> </w:t>
      </w:r>
      <w:r w:rsidRPr="00AF0B32">
        <w:rPr>
          <w:sz w:val="28"/>
          <w:szCs w:val="28"/>
        </w:rPr>
        <w:t>зрелищных</w:t>
      </w:r>
      <w:r w:rsidRPr="00AF0B32">
        <w:rPr>
          <w:spacing w:val="50"/>
          <w:sz w:val="28"/>
          <w:szCs w:val="28"/>
        </w:rPr>
        <w:t xml:space="preserve"> </w:t>
      </w:r>
      <w:r w:rsidRPr="00AF0B32">
        <w:rPr>
          <w:sz w:val="28"/>
          <w:szCs w:val="28"/>
        </w:rPr>
        <w:t>мероприятий;</w:t>
      </w:r>
    </w:p>
    <w:p w14:paraId="7CA6CCE6" w14:textId="34EC855B" w:rsidR="0014629D" w:rsidRPr="00AF0B32" w:rsidRDefault="007F30C6" w:rsidP="004C3D08">
      <w:pPr>
        <w:pStyle w:val="a3"/>
        <w:tabs>
          <w:tab w:val="left" w:pos="567"/>
        </w:tabs>
        <w:spacing w:line="294" w:lineRule="exact"/>
        <w:rPr>
          <w:sz w:val="28"/>
          <w:szCs w:val="28"/>
        </w:rPr>
      </w:pPr>
      <w:r w:rsidRPr="00AF0B32">
        <w:rPr>
          <w:sz w:val="28"/>
          <w:szCs w:val="28"/>
        </w:rPr>
        <w:t>участие</w:t>
      </w:r>
      <w:r w:rsidRPr="00AF0B32">
        <w:rPr>
          <w:spacing w:val="42"/>
          <w:sz w:val="28"/>
          <w:szCs w:val="28"/>
        </w:rPr>
        <w:t xml:space="preserve"> </w:t>
      </w:r>
      <w:r w:rsidRPr="00AF0B32">
        <w:rPr>
          <w:color w:val="0C0C0C"/>
          <w:sz w:val="28"/>
          <w:szCs w:val="28"/>
        </w:rPr>
        <w:t>в</w:t>
      </w:r>
      <w:r w:rsidRPr="00AF0B32">
        <w:rPr>
          <w:color w:val="0C0C0C"/>
          <w:spacing w:val="31"/>
          <w:sz w:val="28"/>
          <w:szCs w:val="28"/>
        </w:rPr>
        <w:t xml:space="preserve"> </w:t>
      </w:r>
      <w:r w:rsidRPr="00AF0B32">
        <w:rPr>
          <w:sz w:val="28"/>
          <w:szCs w:val="28"/>
        </w:rPr>
        <w:t>мероприятиях</w:t>
      </w:r>
      <w:r w:rsidRPr="00AF0B32">
        <w:rPr>
          <w:spacing w:val="63"/>
          <w:sz w:val="28"/>
          <w:szCs w:val="28"/>
        </w:rPr>
        <w:t xml:space="preserve"> </w:t>
      </w:r>
      <w:r w:rsidRPr="00AF0B32">
        <w:rPr>
          <w:color w:val="1A1A1A"/>
          <w:sz w:val="28"/>
          <w:szCs w:val="28"/>
        </w:rPr>
        <w:t>по</w:t>
      </w:r>
      <w:r w:rsidRPr="00AF0B32">
        <w:rPr>
          <w:color w:val="1A1A1A"/>
          <w:spacing w:val="33"/>
          <w:sz w:val="28"/>
          <w:szCs w:val="28"/>
        </w:rPr>
        <w:t xml:space="preserve"> </w:t>
      </w:r>
      <w:r w:rsidRPr="00AF0B32">
        <w:rPr>
          <w:sz w:val="28"/>
          <w:szCs w:val="28"/>
        </w:rPr>
        <w:t>профилактике</w:t>
      </w:r>
      <w:r w:rsidRPr="00AF0B32">
        <w:rPr>
          <w:spacing w:val="49"/>
          <w:sz w:val="28"/>
          <w:szCs w:val="28"/>
        </w:rPr>
        <w:t xml:space="preserve"> </w:t>
      </w:r>
      <w:r w:rsidRPr="00AF0B32">
        <w:rPr>
          <w:sz w:val="28"/>
          <w:szCs w:val="28"/>
        </w:rPr>
        <w:t>терроризма</w:t>
      </w:r>
      <w:r w:rsidRPr="00AF0B32">
        <w:rPr>
          <w:spacing w:val="58"/>
          <w:sz w:val="28"/>
          <w:szCs w:val="28"/>
        </w:rPr>
        <w:t xml:space="preserve"> </w:t>
      </w:r>
      <w:r w:rsidRPr="00AF0B32">
        <w:rPr>
          <w:color w:val="161616"/>
          <w:sz w:val="28"/>
          <w:szCs w:val="28"/>
        </w:rPr>
        <w:t>и</w:t>
      </w:r>
      <w:r w:rsidRPr="00AF0B32">
        <w:rPr>
          <w:color w:val="161616"/>
          <w:spacing w:val="38"/>
          <w:sz w:val="28"/>
          <w:szCs w:val="28"/>
        </w:rPr>
        <w:t xml:space="preserve"> </w:t>
      </w:r>
      <w:r w:rsidRPr="00AF0B32">
        <w:rPr>
          <w:sz w:val="28"/>
          <w:szCs w:val="28"/>
        </w:rPr>
        <w:t>экстремизма,</w:t>
      </w:r>
      <w:r w:rsidR="004C3D08">
        <w:rPr>
          <w:sz w:val="28"/>
          <w:szCs w:val="28"/>
        </w:rPr>
        <w:t xml:space="preserve"> </w:t>
      </w:r>
      <w:r w:rsidR="00AF0B32">
        <w:rPr>
          <w:sz w:val="28"/>
          <w:szCs w:val="28"/>
        </w:rPr>
        <w:t xml:space="preserve">а </w:t>
      </w:r>
      <w:r w:rsidRPr="00AF0B32">
        <w:rPr>
          <w:sz w:val="28"/>
          <w:szCs w:val="28"/>
        </w:rPr>
        <w:t>также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color w:val="161616"/>
          <w:sz w:val="28"/>
          <w:szCs w:val="28"/>
        </w:rPr>
        <w:t>по</w:t>
      </w:r>
      <w:r w:rsidRPr="00AF0B32">
        <w:rPr>
          <w:color w:val="161616"/>
          <w:spacing w:val="1"/>
          <w:sz w:val="28"/>
          <w:szCs w:val="28"/>
        </w:rPr>
        <w:t xml:space="preserve"> </w:t>
      </w:r>
      <w:r w:rsidRPr="00AF0B32">
        <w:rPr>
          <w:color w:val="0A0A0A"/>
          <w:sz w:val="28"/>
          <w:szCs w:val="28"/>
        </w:rPr>
        <w:t>минимизации</w:t>
      </w:r>
      <w:r w:rsidRPr="00AF0B32">
        <w:rPr>
          <w:color w:val="0A0A0A"/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и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(или)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ликвидации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>последствий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>проявлений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color w:val="0A0A0A"/>
          <w:sz w:val="28"/>
          <w:szCs w:val="28"/>
        </w:rPr>
        <w:t>терроризма</w:t>
      </w:r>
      <w:r w:rsidRPr="00AF0B32">
        <w:rPr>
          <w:color w:val="0A0A0A"/>
          <w:spacing w:val="1"/>
          <w:sz w:val="28"/>
          <w:szCs w:val="28"/>
        </w:rPr>
        <w:t xml:space="preserve"> </w:t>
      </w:r>
      <w:r w:rsidRPr="00AF0B32">
        <w:rPr>
          <w:color w:val="111111"/>
          <w:sz w:val="28"/>
          <w:szCs w:val="28"/>
        </w:rPr>
        <w:t>и</w:t>
      </w:r>
      <w:r w:rsidRPr="00AF0B32">
        <w:rPr>
          <w:color w:val="111111"/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экстремизма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color w:val="0F0F0F"/>
          <w:sz w:val="28"/>
          <w:szCs w:val="28"/>
        </w:rPr>
        <w:t>на</w:t>
      </w:r>
      <w:r w:rsidRPr="00AF0B32">
        <w:rPr>
          <w:color w:val="0F0F0F"/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территории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муниципального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color w:val="0A0A0A"/>
          <w:sz w:val="28"/>
          <w:szCs w:val="28"/>
        </w:rPr>
        <w:t>округа,</w:t>
      </w:r>
      <w:r w:rsidRPr="00AF0B32">
        <w:rPr>
          <w:color w:val="0A0A0A"/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организуемых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федеральными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органами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исполнительной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власти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color w:val="131313"/>
          <w:sz w:val="28"/>
          <w:szCs w:val="28"/>
        </w:rPr>
        <w:t>и</w:t>
      </w:r>
      <w:r w:rsidRPr="00AF0B32">
        <w:rPr>
          <w:color w:val="131313"/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>(или)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органами</w:t>
      </w:r>
      <w:r w:rsidRPr="00AF0B32">
        <w:rPr>
          <w:spacing w:val="40"/>
          <w:sz w:val="28"/>
          <w:szCs w:val="28"/>
        </w:rPr>
        <w:t xml:space="preserve"> </w:t>
      </w:r>
      <w:r w:rsidRPr="00AF0B32">
        <w:rPr>
          <w:sz w:val="28"/>
          <w:szCs w:val="28"/>
        </w:rPr>
        <w:lastRenderedPageBreak/>
        <w:t>исполнительной</w:t>
      </w:r>
      <w:r w:rsidRPr="00AF0B32">
        <w:rPr>
          <w:spacing w:val="14"/>
          <w:sz w:val="28"/>
          <w:szCs w:val="28"/>
        </w:rPr>
        <w:t xml:space="preserve"> </w:t>
      </w:r>
      <w:r w:rsidRPr="00AF0B32">
        <w:rPr>
          <w:sz w:val="28"/>
          <w:szCs w:val="28"/>
        </w:rPr>
        <w:t>власти</w:t>
      </w:r>
      <w:r w:rsidRPr="00AF0B32">
        <w:rPr>
          <w:spacing w:val="46"/>
          <w:sz w:val="28"/>
          <w:szCs w:val="28"/>
        </w:rPr>
        <w:t xml:space="preserve"> </w:t>
      </w:r>
      <w:r w:rsidRPr="00AF0B32">
        <w:rPr>
          <w:sz w:val="28"/>
          <w:szCs w:val="28"/>
        </w:rPr>
        <w:t>города</w:t>
      </w:r>
      <w:r w:rsidRPr="00AF0B32">
        <w:rPr>
          <w:spacing w:val="26"/>
          <w:sz w:val="28"/>
          <w:szCs w:val="28"/>
        </w:rPr>
        <w:t xml:space="preserve"> </w:t>
      </w:r>
      <w:r w:rsidRPr="00AF0B32">
        <w:rPr>
          <w:sz w:val="28"/>
          <w:szCs w:val="28"/>
        </w:rPr>
        <w:t>Москвы;</w:t>
      </w:r>
    </w:p>
    <w:p w14:paraId="260F902A" w14:textId="77777777" w:rsidR="0014629D" w:rsidRPr="00AF0B32" w:rsidRDefault="007F30C6" w:rsidP="009854D1">
      <w:pPr>
        <w:pStyle w:val="a3"/>
        <w:tabs>
          <w:tab w:val="left" w:pos="567"/>
        </w:tabs>
        <w:spacing w:line="252" w:lineRule="auto"/>
        <w:ind w:right="151"/>
        <w:rPr>
          <w:sz w:val="28"/>
          <w:szCs w:val="28"/>
        </w:rPr>
      </w:pPr>
      <w:r w:rsidRPr="00AF0B32">
        <w:rPr>
          <w:sz w:val="28"/>
          <w:szCs w:val="28"/>
        </w:rPr>
        <w:t>участие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color w:val="0C0C0C"/>
          <w:sz w:val="28"/>
          <w:szCs w:val="28"/>
        </w:rPr>
        <w:t>в</w:t>
      </w:r>
      <w:r w:rsidRPr="00AF0B32">
        <w:rPr>
          <w:color w:val="0C0C0C"/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пропаганде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знаний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в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области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пожарной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безопасности,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 xml:space="preserve">предупреждения </w:t>
      </w:r>
      <w:r w:rsidRPr="00AF0B32">
        <w:rPr>
          <w:color w:val="080808"/>
          <w:sz w:val="28"/>
          <w:szCs w:val="28"/>
        </w:rPr>
        <w:t xml:space="preserve">и </w:t>
      </w:r>
      <w:r w:rsidRPr="00AF0B32">
        <w:rPr>
          <w:sz w:val="28"/>
          <w:szCs w:val="28"/>
        </w:rPr>
        <w:t>защиты жителей муниципального округа от чрезвычайных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ситуаций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природного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и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техногенного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характера,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безопасности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>людей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>на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водных</w:t>
      </w:r>
      <w:r w:rsidRPr="00AF0B32">
        <w:rPr>
          <w:spacing w:val="15"/>
          <w:sz w:val="28"/>
          <w:szCs w:val="28"/>
        </w:rPr>
        <w:t xml:space="preserve"> </w:t>
      </w:r>
      <w:r w:rsidRPr="00AF0B32">
        <w:rPr>
          <w:sz w:val="28"/>
          <w:szCs w:val="28"/>
        </w:rPr>
        <w:t>объектах;</w:t>
      </w:r>
    </w:p>
    <w:p w14:paraId="3E1A5CF8" w14:textId="77777777" w:rsidR="0014629D" w:rsidRPr="00AF0B32" w:rsidRDefault="007F30C6" w:rsidP="009854D1">
      <w:pPr>
        <w:pStyle w:val="a3"/>
        <w:tabs>
          <w:tab w:val="left" w:pos="567"/>
        </w:tabs>
        <w:spacing w:line="249" w:lineRule="auto"/>
        <w:ind w:right="141"/>
        <w:rPr>
          <w:sz w:val="28"/>
          <w:szCs w:val="28"/>
        </w:rPr>
      </w:pPr>
      <w:r w:rsidRPr="00AF0B32">
        <w:rPr>
          <w:sz w:val="28"/>
          <w:szCs w:val="28"/>
        </w:rPr>
        <w:t>обеспечение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выполнения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требований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color w:val="0C0C0C"/>
          <w:sz w:val="28"/>
          <w:szCs w:val="28"/>
        </w:rPr>
        <w:t>к</w:t>
      </w:r>
      <w:r w:rsidRPr="00AF0B32">
        <w:rPr>
          <w:color w:val="0C0C0C"/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антитеррористической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защищенности объектов, находящихся в муниципальной собственности или в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ведении</w:t>
      </w:r>
      <w:r w:rsidRPr="00AF0B32">
        <w:rPr>
          <w:spacing w:val="35"/>
          <w:sz w:val="28"/>
          <w:szCs w:val="28"/>
        </w:rPr>
        <w:t xml:space="preserve"> </w:t>
      </w:r>
      <w:r w:rsidRPr="00AF0B32">
        <w:rPr>
          <w:sz w:val="28"/>
          <w:szCs w:val="28"/>
        </w:rPr>
        <w:t>органов</w:t>
      </w:r>
      <w:r w:rsidRPr="00AF0B32">
        <w:rPr>
          <w:spacing w:val="29"/>
          <w:sz w:val="28"/>
          <w:szCs w:val="28"/>
        </w:rPr>
        <w:t xml:space="preserve"> </w:t>
      </w:r>
      <w:r w:rsidRPr="00AF0B32">
        <w:rPr>
          <w:sz w:val="28"/>
          <w:szCs w:val="28"/>
        </w:rPr>
        <w:t>местного</w:t>
      </w:r>
      <w:r w:rsidRPr="00AF0B32">
        <w:rPr>
          <w:spacing w:val="30"/>
          <w:sz w:val="28"/>
          <w:szCs w:val="28"/>
        </w:rPr>
        <w:t xml:space="preserve"> </w:t>
      </w:r>
      <w:r w:rsidRPr="00AF0B32">
        <w:rPr>
          <w:sz w:val="28"/>
          <w:szCs w:val="28"/>
        </w:rPr>
        <w:t>самоуправления</w:t>
      </w:r>
      <w:r w:rsidRPr="00AF0B32">
        <w:rPr>
          <w:spacing w:val="30"/>
          <w:sz w:val="28"/>
          <w:szCs w:val="28"/>
        </w:rPr>
        <w:t xml:space="preserve"> </w:t>
      </w:r>
      <w:r w:rsidRPr="00AF0B32">
        <w:rPr>
          <w:sz w:val="28"/>
          <w:szCs w:val="28"/>
        </w:rPr>
        <w:t>муниципального</w:t>
      </w:r>
      <w:r w:rsidRPr="00AF0B32">
        <w:rPr>
          <w:spacing w:val="6"/>
          <w:sz w:val="28"/>
          <w:szCs w:val="28"/>
        </w:rPr>
        <w:t xml:space="preserve"> </w:t>
      </w:r>
      <w:r w:rsidRPr="00AF0B32">
        <w:rPr>
          <w:sz w:val="28"/>
          <w:szCs w:val="28"/>
        </w:rPr>
        <w:t>округа;</w:t>
      </w:r>
    </w:p>
    <w:p w14:paraId="4723C1B6" w14:textId="090C74DE" w:rsidR="0014629D" w:rsidRPr="00AF0B32" w:rsidRDefault="007F30C6" w:rsidP="009854D1">
      <w:pPr>
        <w:pStyle w:val="a3"/>
        <w:tabs>
          <w:tab w:val="left" w:pos="567"/>
        </w:tabs>
        <w:spacing w:line="249" w:lineRule="auto"/>
        <w:ind w:right="161"/>
        <w:rPr>
          <w:sz w:val="28"/>
          <w:szCs w:val="28"/>
        </w:rPr>
      </w:pPr>
      <w:r w:rsidRPr="00AF0B32">
        <w:rPr>
          <w:sz w:val="28"/>
          <w:szCs w:val="28"/>
        </w:rPr>
        <w:t>содержание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color w:val="1C1C1C"/>
          <w:sz w:val="28"/>
          <w:szCs w:val="28"/>
        </w:rPr>
        <w:t>и</w:t>
      </w:r>
      <w:r w:rsidRPr="00AF0B32">
        <w:rPr>
          <w:color w:val="1C1C1C"/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обеспечение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деятельности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органов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местного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самоуправления,</w:t>
      </w:r>
      <w:r w:rsidRPr="00AF0B32">
        <w:rPr>
          <w:spacing w:val="30"/>
          <w:sz w:val="28"/>
          <w:szCs w:val="28"/>
        </w:rPr>
        <w:t xml:space="preserve"> </w:t>
      </w:r>
      <w:r w:rsidRPr="00AF0B32">
        <w:rPr>
          <w:sz w:val="28"/>
          <w:szCs w:val="28"/>
        </w:rPr>
        <w:t>должностных</w:t>
      </w:r>
      <w:r w:rsidRPr="00AF0B32">
        <w:rPr>
          <w:spacing w:val="20"/>
          <w:sz w:val="28"/>
          <w:szCs w:val="28"/>
        </w:rPr>
        <w:t xml:space="preserve"> </w:t>
      </w:r>
      <w:r w:rsidRPr="00AF0B32">
        <w:rPr>
          <w:sz w:val="28"/>
          <w:szCs w:val="28"/>
        </w:rPr>
        <w:t>лиц</w:t>
      </w:r>
      <w:r w:rsidRPr="00AF0B32">
        <w:rPr>
          <w:spacing w:val="48"/>
          <w:sz w:val="28"/>
          <w:szCs w:val="28"/>
        </w:rPr>
        <w:t xml:space="preserve"> </w:t>
      </w:r>
      <w:r w:rsidRPr="00AF0B32">
        <w:rPr>
          <w:sz w:val="28"/>
          <w:szCs w:val="28"/>
        </w:rPr>
        <w:t>местного</w:t>
      </w:r>
      <w:r w:rsidRPr="00AF0B32">
        <w:rPr>
          <w:spacing w:val="60"/>
          <w:sz w:val="28"/>
          <w:szCs w:val="28"/>
        </w:rPr>
        <w:t xml:space="preserve"> </w:t>
      </w:r>
      <w:r w:rsidRPr="00AF0B32">
        <w:rPr>
          <w:sz w:val="28"/>
          <w:szCs w:val="28"/>
        </w:rPr>
        <w:t>самоуправления,</w:t>
      </w:r>
      <w:r w:rsidRPr="00AF0B32">
        <w:rPr>
          <w:spacing w:val="32"/>
          <w:sz w:val="28"/>
          <w:szCs w:val="28"/>
        </w:rPr>
        <w:t xml:space="preserve"> </w:t>
      </w:r>
      <w:r w:rsidRPr="00AF0B32">
        <w:rPr>
          <w:sz w:val="28"/>
          <w:szCs w:val="28"/>
        </w:rPr>
        <w:t>избирательной</w:t>
      </w:r>
      <w:r w:rsidR="00AF0B32">
        <w:rPr>
          <w:sz w:val="28"/>
          <w:szCs w:val="28"/>
        </w:rPr>
        <w:t xml:space="preserve"> комиссии муниципального округа</w:t>
      </w:r>
      <w:r w:rsidRPr="00AF0B32">
        <w:rPr>
          <w:sz w:val="28"/>
          <w:szCs w:val="28"/>
        </w:rPr>
        <w:t>;</w:t>
      </w:r>
    </w:p>
    <w:p w14:paraId="41CB2BCC" w14:textId="0EBBDCC3" w:rsidR="0014629D" w:rsidRDefault="007F30C6" w:rsidP="009854D1">
      <w:pPr>
        <w:pStyle w:val="a3"/>
        <w:tabs>
          <w:tab w:val="left" w:pos="567"/>
        </w:tabs>
        <w:spacing w:before="31" w:line="249" w:lineRule="auto"/>
        <w:ind w:right="153"/>
        <w:rPr>
          <w:w w:val="105"/>
          <w:sz w:val="28"/>
          <w:szCs w:val="28"/>
        </w:rPr>
      </w:pPr>
      <w:r w:rsidRPr="00AF0B32">
        <w:rPr>
          <w:w w:val="105"/>
          <w:sz w:val="28"/>
          <w:szCs w:val="28"/>
        </w:rPr>
        <w:t>организацию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дополнительного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профессионального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образования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выборных должностных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лиц местного самоуправления, депутатов Совета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sz w:val="28"/>
          <w:szCs w:val="28"/>
        </w:rPr>
        <w:t>депутатов,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муниципальных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служащих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муниципального округа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color w:val="131313"/>
          <w:sz w:val="28"/>
          <w:szCs w:val="28"/>
        </w:rPr>
        <w:t>и</w:t>
      </w:r>
      <w:r w:rsidRPr="00AF0B32">
        <w:rPr>
          <w:color w:val="131313"/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работников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муниципальных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учреждений,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организацию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подготовки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кадров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для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муниципальной</w:t>
      </w:r>
      <w:r w:rsidRPr="00AF0B32">
        <w:rPr>
          <w:spacing w:val="44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службы;</w:t>
      </w:r>
    </w:p>
    <w:p w14:paraId="5810E640" w14:textId="1BA3F52B" w:rsidR="00AF0B32" w:rsidRPr="00AF0B32" w:rsidRDefault="00AF0B32" w:rsidP="009854D1">
      <w:pPr>
        <w:pStyle w:val="a3"/>
        <w:tabs>
          <w:tab w:val="left" w:pos="567"/>
        </w:tabs>
        <w:spacing w:before="31" w:line="249" w:lineRule="auto"/>
        <w:ind w:right="153"/>
        <w:rPr>
          <w:sz w:val="28"/>
          <w:szCs w:val="28"/>
        </w:rPr>
      </w:pPr>
      <w:r>
        <w:rPr>
          <w:w w:val="105"/>
          <w:sz w:val="28"/>
          <w:szCs w:val="28"/>
        </w:rPr>
        <w:t>осуществление закупок товаров, работ и услуг для обеспечения муниципальных нужд муниципального округа;</w:t>
      </w:r>
    </w:p>
    <w:p w14:paraId="2D7015F4" w14:textId="55419D2F" w:rsidR="0014629D" w:rsidRPr="00AF0B32" w:rsidRDefault="007F30C6" w:rsidP="009854D1">
      <w:pPr>
        <w:pStyle w:val="a3"/>
        <w:tabs>
          <w:tab w:val="left" w:pos="567"/>
        </w:tabs>
        <w:spacing w:before="31" w:line="244" w:lineRule="auto"/>
        <w:ind w:right="185"/>
        <w:rPr>
          <w:sz w:val="28"/>
          <w:szCs w:val="28"/>
        </w:rPr>
      </w:pPr>
      <w:r w:rsidRPr="00AF0B32">
        <w:rPr>
          <w:sz w:val="28"/>
          <w:szCs w:val="28"/>
        </w:rPr>
        <w:t>содержание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>имущества,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>находящегося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>в муниципальной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собственности;</w:t>
      </w:r>
    </w:p>
    <w:p w14:paraId="4006FE38" w14:textId="146BE6F6" w:rsidR="0014629D" w:rsidRPr="00AF0B32" w:rsidRDefault="007F30C6" w:rsidP="009854D1">
      <w:pPr>
        <w:pStyle w:val="a4"/>
        <w:numPr>
          <w:ilvl w:val="0"/>
          <w:numId w:val="1"/>
        </w:numPr>
        <w:tabs>
          <w:tab w:val="left" w:pos="567"/>
          <w:tab w:val="left" w:pos="1211"/>
        </w:tabs>
        <w:spacing w:before="14" w:line="252" w:lineRule="auto"/>
        <w:ind w:left="0" w:right="160" w:firstLine="0"/>
        <w:jc w:val="both"/>
        <w:rPr>
          <w:sz w:val="28"/>
          <w:szCs w:val="28"/>
        </w:rPr>
      </w:pPr>
      <w:r w:rsidRPr="00AF0B32">
        <w:rPr>
          <w:sz w:val="28"/>
          <w:szCs w:val="28"/>
        </w:rPr>
        <w:t>осуществление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>отдельных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>государственных</w:t>
      </w:r>
      <w:r w:rsidR="00AF0B32">
        <w:rPr>
          <w:sz w:val="28"/>
          <w:szCs w:val="28"/>
        </w:rPr>
        <w:t xml:space="preserve"> </w:t>
      </w:r>
      <w:r w:rsidRPr="00AF0B32">
        <w:rPr>
          <w:sz w:val="28"/>
          <w:szCs w:val="28"/>
        </w:rPr>
        <w:t>полномочий,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переданных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органам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местного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самоуправления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муниципального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округа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федеральными</w:t>
      </w:r>
      <w:r w:rsidRPr="00AF0B32">
        <w:rPr>
          <w:spacing w:val="53"/>
          <w:sz w:val="28"/>
          <w:szCs w:val="28"/>
        </w:rPr>
        <w:t xml:space="preserve"> </w:t>
      </w:r>
      <w:r w:rsidRPr="00AF0B32">
        <w:rPr>
          <w:sz w:val="28"/>
          <w:szCs w:val="28"/>
        </w:rPr>
        <w:t>законами</w:t>
      </w:r>
      <w:r w:rsidRPr="00AF0B32">
        <w:rPr>
          <w:spacing w:val="33"/>
          <w:sz w:val="28"/>
          <w:szCs w:val="28"/>
        </w:rPr>
        <w:t xml:space="preserve"> </w:t>
      </w:r>
      <w:r w:rsidRPr="00AF0B32">
        <w:rPr>
          <w:sz w:val="28"/>
          <w:szCs w:val="28"/>
        </w:rPr>
        <w:t>или</w:t>
      </w:r>
      <w:r w:rsidRPr="00AF0B32">
        <w:rPr>
          <w:spacing w:val="24"/>
          <w:sz w:val="28"/>
          <w:szCs w:val="28"/>
        </w:rPr>
        <w:t xml:space="preserve"> </w:t>
      </w:r>
      <w:r w:rsidRPr="00AF0B32">
        <w:rPr>
          <w:sz w:val="28"/>
          <w:szCs w:val="28"/>
        </w:rPr>
        <w:t>законами</w:t>
      </w:r>
      <w:r w:rsidRPr="00AF0B32">
        <w:rPr>
          <w:spacing w:val="34"/>
          <w:sz w:val="28"/>
          <w:szCs w:val="28"/>
        </w:rPr>
        <w:t xml:space="preserve"> </w:t>
      </w:r>
      <w:r w:rsidRPr="00AF0B32">
        <w:rPr>
          <w:sz w:val="28"/>
          <w:szCs w:val="28"/>
        </w:rPr>
        <w:t>города</w:t>
      </w:r>
      <w:r w:rsidRPr="00AF0B32">
        <w:rPr>
          <w:spacing w:val="34"/>
          <w:sz w:val="28"/>
          <w:szCs w:val="28"/>
        </w:rPr>
        <w:t xml:space="preserve"> </w:t>
      </w:r>
      <w:r w:rsidRPr="00AF0B32">
        <w:rPr>
          <w:sz w:val="28"/>
          <w:szCs w:val="28"/>
        </w:rPr>
        <w:t>Москвы.</w:t>
      </w:r>
    </w:p>
    <w:p w14:paraId="6753763E" w14:textId="77777777" w:rsidR="0014629D" w:rsidRPr="00AF0B32" w:rsidRDefault="007F30C6" w:rsidP="009854D1">
      <w:pPr>
        <w:pStyle w:val="a4"/>
        <w:numPr>
          <w:ilvl w:val="1"/>
          <w:numId w:val="3"/>
        </w:numPr>
        <w:tabs>
          <w:tab w:val="left" w:pos="567"/>
          <w:tab w:val="left" w:pos="1413"/>
        </w:tabs>
        <w:spacing w:before="1"/>
        <w:ind w:left="0" w:right="168" w:firstLine="0"/>
        <w:rPr>
          <w:sz w:val="28"/>
          <w:szCs w:val="28"/>
        </w:rPr>
      </w:pPr>
      <w:r w:rsidRPr="00AF0B32">
        <w:rPr>
          <w:sz w:val="28"/>
          <w:szCs w:val="28"/>
        </w:rPr>
        <w:t>Прогноз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 xml:space="preserve">социально-экономического  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 xml:space="preserve">развития  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включает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следующие</w:t>
      </w:r>
      <w:r w:rsidRPr="00AF0B32">
        <w:rPr>
          <w:spacing w:val="22"/>
          <w:sz w:val="28"/>
          <w:szCs w:val="28"/>
        </w:rPr>
        <w:t xml:space="preserve"> </w:t>
      </w:r>
      <w:r w:rsidRPr="00AF0B32">
        <w:rPr>
          <w:sz w:val="28"/>
          <w:szCs w:val="28"/>
        </w:rPr>
        <w:t>основные</w:t>
      </w:r>
      <w:r w:rsidRPr="00AF0B32">
        <w:rPr>
          <w:spacing w:val="31"/>
          <w:sz w:val="28"/>
          <w:szCs w:val="28"/>
        </w:rPr>
        <w:t xml:space="preserve"> </w:t>
      </w:r>
      <w:r w:rsidRPr="00AF0B32">
        <w:rPr>
          <w:sz w:val="28"/>
          <w:szCs w:val="28"/>
        </w:rPr>
        <w:t>показатели:</w:t>
      </w:r>
    </w:p>
    <w:p w14:paraId="07EC28CE" w14:textId="77777777" w:rsidR="0014629D" w:rsidRPr="00AF0B32" w:rsidRDefault="007F30C6" w:rsidP="009854D1">
      <w:pPr>
        <w:pStyle w:val="a3"/>
        <w:tabs>
          <w:tab w:val="left" w:pos="567"/>
        </w:tabs>
        <w:spacing w:before="18"/>
        <w:rPr>
          <w:sz w:val="28"/>
          <w:szCs w:val="28"/>
        </w:rPr>
      </w:pPr>
      <w:r w:rsidRPr="00AF0B32">
        <w:rPr>
          <w:sz w:val="28"/>
          <w:szCs w:val="28"/>
        </w:rPr>
        <w:t>численность</w:t>
      </w:r>
      <w:r w:rsidRPr="00AF0B32">
        <w:rPr>
          <w:spacing w:val="52"/>
          <w:sz w:val="28"/>
          <w:szCs w:val="28"/>
        </w:rPr>
        <w:t xml:space="preserve"> </w:t>
      </w:r>
      <w:r w:rsidRPr="00AF0B32">
        <w:rPr>
          <w:sz w:val="28"/>
          <w:szCs w:val="28"/>
        </w:rPr>
        <w:t>населения</w:t>
      </w:r>
      <w:r w:rsidRPr="00AF0B32">
        <w:rPr>
          <w:spacing w:val="55"/>
          <w:sz w:val="28"/>
          <w:szCs w:val="28"/>
        </w:rPr>
        <w:t xml:space="preserve"> </w:t>
      </w:r>
      <w:r w:rsidRPr="00AF0B32">
        <w:rPr>
          <w:sz w:val="28"/>
          <w:szCs w:val="28"/>
        </w:rPr>
        <w:t>муниципального</w:t>
      </w:r>
      <w:r w:rsidRPr="00AF0B32">
        <w:rPr>
          <w:spacing w:val="24"/>
          <w:sz w:val="28"/>
          <w:szCs w:val="28"/>
        </w:rPr>
        <w:t xml:space="preserve"> </w:t>
      </w:r>
      <w:r w:rsidRPr="00AF0B32">
        <w:rPr>
          <w:sz w:val="28"/>
          <w:szCs w:val="28"/>
        </w:rPr>
        <w:t>округа;</w:t>
      </w:r>
    </w:p>
    <w:p w14:paraId="09E6191E" w14:textId="77777777" w:rsidR="0014629D" w:rsidRPr="00AF0B32" w:rsidRDefault="007F30C6" w:rsidP="009854D1">
      <w:pPr>
        <w:pStyle w:val="a3"/>
        <w:tabs>
          <w:tab w:val="left" w:pos="567"/>
        </w:tabs>
        <w:spacing w:before="9" w:line="237" w:lineRule="auto"/>
        <w:ind w:right="174"/>
        <w:rPr>
          <w:sz w:val="28"/>
          <w:szCs w:val="28"/>
        </w:rPr>
      </w:pPr>
      <w:r w:rsidRPr="00AF0B32">
        <w:rPr>
          <w:sz w:val="28"/>
          <w:szCs w:val="28"/>
        </w:rPr>
        <w:t>численность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жителей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муниципального округа, обладающих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пассивным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избирательным</w:t>
      </w:r>
      <w:r w:rsidRPr="00AF0B32">
        <w:rPr>
          <w:spacing w:val="44"/>
          <w:sz w:val="28"/>
          <w:szCs w:val="28"/>
        </w:rPr>
        <w:t xml:space="preserve"> </w:t>
      </w:r>
      <w:r w:rsidRPr="00AF0B32">
        <w:rPr>
          <w:sz w:val="28"/>
          <w:szCs w:val="28"/>
        </w:rPr>
        <w:t>правом;</w:t>
      </w:r>
    </w:p>
    <w:p w14:paraId="5B5E42CD" w14:textId="77777777" w:rsidR="0014629D" w:rsidRPr="00AF0B32" w:rsidRDefault="007F30C6" w:rsidP="009854D1">
      <w:pPr>
        <w:pStyle w:val="a3"/>
        <w:tabs>
          <w:tab w:val="left" w:pos="567"/>
        </w:tabs>
        <w:spacing w:before="21" w:line="242" w:lineRule="auto"/>
        <w:ind w:right="161"/>
        <w:rPr>
          <w:sz w:val="28"/>
          <w:szCs w:val="28"/>
        </w:rPr>
      </w:pPr>
      <w:r w:rsidRPr="00AF0B32">
        <w:rPr>
          <w:sz w:val="28"/>
          <w:szCs w:val="28"/>
        </w:rPr>
        <w:t>численность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лиц,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замещающих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муниципальные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должности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муниципального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округа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>на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>постоянной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>и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>непостоянной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>основе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(установленная</w:t>
      </w:r>
      <w:r w:rsidRPr="00AF0B32">
        <w:rPr>
          <w:spacing w:val="17"/>
          <w:sz w:val="28"/>
          <w:szCs w:val="28"/>
        </w:rPr>
        <w:t xml:space="preserve"> </w:t>
      </w:r>
      <w:r w:rsidRPr="00AF0B32">
        <w:rPr>
          <w:sz w:val="28"/>
          <w:szCs w:val="28"/>
        </w:rPr>
        <w:t>и</w:t>
      </w:r>
      <w:r w:rsidRPr="00AF0B32">
        <w:rPr>
          <w:spacing w:val="10"/>
          <w:sz w:val="28"/>
          <w:szCs w:val="28"/>
        </w:rPr>
        <w:t xml:space="preserve"> </w:t>
      </w:r>
      <w:r w:rsidRPr="00AF0B32">
        <w:rPr>
          <w:sz w:val="28"/>
          <w:szCs w:val="28"/>
        </w:rPr>
        <w:t>фактическая);</w:t>
      </w:r>
    </w:p>
    <w:p w14:paraId="4A35A76F" w14:textId="77777777" w:rsidR="0014629D" w:rsidRPr="00AF0B32" w:rsidRDefault="007F30C6" w:rsidP="009854D1">
      <w:pPr>
        <w:pStyle w:val="a3"/>
        <w:tabs>
          <w:tab w:val="left" w:pos="567"/>
        </w:tabs>
        <w:spacing w:before="21" w:line="237" w:lineRule="auto"/>
        <w:ind w:right="173"/>
        <w:rPr>
          <w:sz w:val="28"/>
          <w:szCs w:val="28"/>
        </w:rPr>
      </w:pPr>
      <w:r w:rsidRPr="00AF0B32">
        <w:rPr>
          <w:sz w:val="28"/>
          <w:szCs w:val="28"/>
        </w:rPr>
        <w:t>предельная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численность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муниципальных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служащих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color w:val="0F0F0F"/>
          <w:sz w:val="28"/>
          <w:szCs w:val="28"/>
        </w:rPr>
        <w:t>и</w:t>
      </w:r>
      <w:r w:rsidRPr="00AF0B32">
        <w:rPr>
          <w:color w:val="0F0F0F"/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>работников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органов</w:t>
      </w:r>
      <w:r w:rsidRPr="00AF0B32">
        <w:rPr>
          <w:spacing w:val="27"/>
          <w:sz w:val="28"/>
          <w:szCs w:val="28"/>
        </w:rPr>
        <w:t xml:space="preserve"> </w:t>
      </w:r>
      <w:r w:rsidRPr="00AF0B32">
        <w:rPr>
          <w:sz w:val="28"/>
          <w:szCs w:val="28"/>
        </w:rPr>
        <w:t>местного</w:t>
      </w:r>
      <w:r w:rsidRPr="00AF0B32">
        <w:rPr>
          <w:spacing w:val="27"/>
          <w:sz w:val="28"/>
          <w:szCs w:val="28"/>
        </w:rPr>
        <w:t xml:space="preserve"> </w:t>
      </w:r>
      <w:r w:rsidRPr="00AF0B32">
        <w:rPr>
          <w:sz w:val="28"/>
          <w:szCs w:val="28"/>
        </w:rPr>
        <w:t>самоуправления</w:t>
      </w:r>
      <w:r w:rsidRPr="00AF0B32">
        <w:rPr>
          <w:spacing w:val="19"/>
          <w:sz w:val="28"/>
          <w:szCs w:val="28"/>
        </w:rPr>
        <w:t xml:space="preserve"> </w:t>
      </w:r>
      <w:r w:rsidRPr="00AF0B32">
        <w:rPr>
          <w:sz w:val="28"/>
          <w:szCs w:val="28"/>
        </w:rPr>
        <w:t>муниципального</w:t>
      </w:r>
      <w:r w:rsidRPr="00AF0B32">
        <w:rPr>
          <w:spacing w:val="10"/>
          <w:sz w:val="28"/>
          <w:szCs w:val="28"/>
        </w:rPr>
        <w:t xml:space="preserve"> </w:t>
      </w:r>
      <w:r w:rsidRPr="00AF0B32">
        <w:rPr>
          <w:sz w:val="28"/>
          <w:szCs w:val="28"/>
        </w:rPr>
        <w:t>округа;</w:t>
      </w:r>
    </w:p>
    <w:p w14:paraId="52F09796" w14:textId="06020BD3" w:rsidR="0014629D" w:rsidRPr="00AF0B32" w:rsidRDefault="007F30C6" w:rsidP="009854D1">
      <w:pPr>
        <w:pStyle w:val="a3"/>
        <w:tabs>
          <w:tab w:val="left" w:pos="567"/>
        </w:tabs>
        <w:spacing w:line="249" w:lineRule="auto"/>
        <w:ind w:right="130"/>
        <w:rPr>
          <w:sz w:val="28"/>
          <w:szCs w:val="28"/>
        </w:rPr>
      </w:pPr>
      <w:r w:rsidRPr="00AF0B32">
        <w:rPr>
          <w:color w:val="050505"/>
          <w:sz w:val="28"/>
          <w:szCs w:val="28"/>
        </w:rPr>
        <w:t>численность</w:t>
      </w:r>
      <w:r w:rsidRPr="00AF0B32">
        <w:rPr>
          <w:color w:val="050505"/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граждан,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вышедших</w:t>
      </w:r>
      <w:r w:rsidRPr="00AF0B32">
        <w:rPr>
          <w:spacing w:val="67"/>
          <w:sz w:val="28"/>
          <w:szCs w:val="28"/>
        </w:rPr>
        <w:t xml:space="preserve"> </w:t>
      </w:r>
      <w:r w:rsidRPr="00AF0B32">
        <w:rPr>
          <w:sz w:val="28"/>
          <w:szCs w:val="28"/>
        </w:rPr>
        <w:t>на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>страховую</w:t>
      </w:r>
      <w:r w:rsidRPr="00AF0B32">
        <w:rPr>
          <w:spacing w:val="67"/>
          <w:sz w:val="28"/>
          <w:szCs w:val="28"/>
        </w:rPr>
        <w:t xml:space="preserve"> </w:t>
      </w:r>
      <w:r w:rsidRPr="00AF0B32">
        <w:rPr>
          <w:sz w:val="28"/>
          <w:szCs w:val="28"/>
        </w:rPr>
        <w:t>пенсию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color w:val="131313"/>
          <w:sz w:val="28"/>
          <w:szCs w:val="28"/>
        </w:rPr>
        <w:t>по</w:t>
      </w:r>
      <w:r w:rsidRPr="00AF0B32">
        <w:rPr>
          <w:color w:val="131313"/>
          <w:spacing w:val="67"/>
          <w:sz w:val="28"/>
          <w:szCs w:val="28"/>
        </w:rPr>
        <w:t xml:space="preserve"> </w:t>
      </w:r>
      <w:r w:rsidRPr="00AF0B32">
        <w:rPr>
          <w:sz w:val="28"/>
          <w:szCs w:val="28"/>
        </w:rPr>
        <w:t>старости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или</w:t>
      </w:r>
      <w:r w:rsidRPr="00AF0B32">
        <w:rPr>
          <w:spacing w:val="67"/>
          <w:sz w:val="28"/>
          <w:szCs w:val="28"/>
        </w:rPr>
        <w:t xml:space="preserve"> </w:t>
      </w:r>
      <w:r w:rsidRPr="00AF0B32">
        <w:rPr>
          <w:sz w:val="28"/>
          <w:szCs w:val="28"/>
        </w:rPr>
        <w:t>страховую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color w:val="111111"/>
          <w:sz w:val="28"/>
          <w:szCs w:val="28"/>
        </w:rPr>
        <w:t>пенсию</w:t>
      </w:r>
      <w:r w:rsidRPr="00AF0B32">
        <w:rPr>
          <w:color w:val="111111"/>
          <w:spacing w:val="67"/>
          <w:sz w:val="28"/>
          <w:szCs w:val="28"/>
        </w:rPr>
        <w:t xml:space="preserve"> </w:t>
      </w:r>
      <w:r w:rsidRPr="00AF0B32">
        <w:rPr>
          <w:color w:val="0C0C0C"/>
          <w:sz w:val="28"/>
          <w:szCs w:val="28"/>
        </w:rPr>
        <w:t>по</w:t>
      </w:r>
      <w:r w:rsidRPr="00AF0B32">
        <w:rPr>
          <w:color w:val="0C0C0C"/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 xml:space="preserve">инвалидности   </w:t>
      </w:r>
      <w:r w:rsidR="002238C5">
        <w:rPr>
          <w:sz w:val="28"/>
          <w:szCs w:val="28"/>
          <w:lang w:val="en-US"/>
        </w:rPr>
        <w:t>I</w:t>
      </w:r>
      <w:r w:rsidRPr="00AF0B32">
        <w:rPr>
          <w:color w:val="0C0C0C"/>
          <w:spacing w:val="67"/>
          <w:sz w:val="28"/>
          <w:szCs w:val="28"/>
        </w:rPr>
        <w:t xml:space="preserve"> </w:t>
      </w:r>
      <w:r w:rsidRPr="00AF0B32">
        <w:rPr>
          <w:color w:val="131313"/>
          <w:sz w:val="28"/>
          <w:szCs w:val="28"/>
        </w:rPr>
        <w:t>и</w:t>
      </w:r>
      <w:r w:rsidRPr="00AF0B32">
        <w:rPr>
          <w:color w:val="131313"/>
          <w:spacing w:val="68"/>
          <w:sz w:val="28"/>
          <w:szCs w:val="28"/>
        </w:rPr>
        <w:t xml:space="preserve"> </w:t>
      </w:r>
      <w:r w:rsidR="002238C5">
        <w:rPr>
          <w:color w:val="131313"/>
          <w:spacing w:val="68"/>
          <w:sz w:val="28"/>
          <w:szCs w:val="28"/>
          <w:lang w:val="en-US"/>
        </w:rPr>
        <w:t>II</w:t>
      </w:r>
      <w:r w:rsidRPr="00AF0B32">
        <w:rPr>
          <w:spacing w:val="67"/>
          <w:sz w:val="28"/>
          <w:szCs w:val="28"/>
        </w:rPr>
        <w:t xml:space="preserve"> </w:t>
      </w:r>
      <w:r w:rsidRPr="00AF0B32">
        <w:rPr>
          <w:sz w:val="28"/>
          <w:szCs w:val="28"/>
        </w:rPr>
        <w:t>групп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>и</w:t>
      </w:r>
      <w:r w:rsidRPr="00AF0B32">
        <w:rPr>
          <w:spacing w:val="67"/>
          <w:sz w:val="28"/>
          <w:szCs w:val="28"/>
        </w:rPr>
        <w:t xml:space="preserve"> </w:t>
      </w:r>
      <w:r w:rsidRPr="00AF0B32">
        <w:rPr>
          <w:sz w:val="28"/>
          <w:szCs w:val="28"/>
        </w:rPr>
        <w:t>имеющих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>право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color w:val="0F0F0F"/>
          <w:sz w:val="28"/>
          <w:szCs w:val="28"/>
        </w:rPr>
        <w:t xml:space="preserve">на   </w:t>
      </w:r>
      <w:r w:rsidRPr="00AF0B32">
        <w:rPr>
          <w:sz w:val="28"/>
          <w:szCs w:val="28"/>
        </w:rPr>
        <w:t>доплату   к   пенсии   за   счёт   средств   бюджета   муниципального</w:t>
      </w:r>
      <w:r w:rsidRPr="00AF0B32">
        <w:rPr>
          <w:spacing w:val="67"/>
          <w:sz w:val="28"/>
          <w:szCs w:val="28"/>
        </w:rPr>
        <w:t xml:space="preserve"> </w:t>
      </w:r>
      <w:r w:rsidRPr="00AF0B32">
        <w:rPr>
          <w:sz w:val="28"/>
          <w:szCs w:val="28"/>
        </w:rPr>
        <w:t>округа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color w:val="161616"/>
          <w:sz w:val="28"/>
          <w:szCs w:val="28"/>
        </w:rPr>
        <w:t>в</w:t>
      </w:r>
      <w:r w:rsidRPr="00AF0B32">
        <w:rPr>
          <w:color w:val="161616"/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соответствии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color w:val="0C0C0C"/>
          <w:sz w:val="28"/>
          <w:szCs w:val="28"/>
        </w:rPr>
        <w:t>с</w:t>
      </w:r>
      <w:r w:rsidRPr="00AF0B32">
        <w:rPr>
          <w:color w:val="0C0C0C"/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законодательством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о</w:t>
      </w:r>
      <w:r w:rsidRPr="00AF0B32">
        <w:rPr>
          <w:spacing w:val="67"/>
          <w:sz w:val="28"/>
          <w:szCs w:val="28"/>
        </w:rPr>
        <w:t xml:space="preserve"> </w:t>
      </w:r>
      <w:r w:rsidRPr="00AF0B32">
        <w:rPr>
          <w:sz w:val="28"/>
          <w:szCs w:val="28"/>
        </w:rPr>
        <w:t>муниципальной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>службе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color w:val="161616"/>
          <w:sz w:val="28"/>
          <w:szCs w:val="28"/>
        </w:rPr>
        <w:t>в</w:t>
      </w:r>
      <w:r w:rsidRPr="00AF0B32">
        <w:rPr>
          <w:color w:val="161616"/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>городе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Москве</w:t>
      </w:r>
      <w:r w:rsidRPr="00AF0B32">
        <w:rPr>
          <w:spacing w:val="27"/>
          <w:sz w:val="28"/>
          <w:szCs w:val="28"/>
        </w:rPr>
        <w:t xml:space="preserve"> </w:t>
      </w:r>
      <w:r w:rsidRPr="00AF0B32">
        <w:rPr>
          <w:sz w:val="28"/>
          <w:szCs w:val="28"/>
        </w:rPr>
        <w:t>и</w:t>
      </w:r>
      <w:r w:rsidRPr="00AF0B32">
        <w:rPr>
          <w:spacing w:val="22"/>
          <w:sz w:val="28"/>
          <w:szCs w:val="28"/>
        </w:rPr>
        <w:t xml:space="preserve"> </w:t>
      </w:r>
      <w:r w:rsidRPr="00AF0B32">
        <w:rPr>
          <w:sz w:val="28"/>
          <w:szCs w:val="28"/>
        </w:rPr>
        <w:t>об</w:t>
      </w:r>
      <w:r w:rsidRPr="00AF0B32">
        <w:rPr>
          <w:spacing w:val="14"/>
          <w:sz w:val="28"/>
          <w:szCs w:val="28"/>
        </w:rPr>
        <w:t xml:space="preserve"> </w:t>
      </w:r>
      <w:r w:rsidRPr="00AF0B32">
        <w:rPr>
          <w:sz w:val="28"/>
          <w:szCs w:val="28"/>
        </w:rPr>
        <w:t>организации</w:t>
      </w:r>
      <w:r w:rsidRPr="00AF0B32">
        <w:rPr>
          <w:spacing w:val="51"/>
          <w:sz w:val="28"/>
          <w:szCs w:val="28"/>
        </w:rPr>
        <w:t xml:space="preserve"> </w:t>
      </w:r>
      <w:r w:rsidRPr="00AF0B32">
        <w:rPr>
          <w:sz w:val="28"/>
          <w:szCs w:val="28"/>
        </w:rPr>
        <w:t>местного</w:t>
      </w:r>
      <w:r w:rsidRPr="00AF0B32">
        <w:rPr>
          <w:spacing w:val="28"/>
          <w:sz w:val="28"/>
          <w:szCs w:val="28"/>
        </w:rPr>
        <w:t xml:space="preserve"> </w:t>
      </w:r>
      <w:r w:rsidRPr="00AF0B32">
        <w:rPr>
          <w:sz w:val="28"/>
          <w:szCs w:val="28"/>
        </w:rPr>
        <w:t>самоуправления</w:t>
      </w:r>
      <w:r w:rsidRPr="00AF0B32">
        <w:rPr>
          <w:spacing w:val="24"/>
          <w:sz w:val="28"/>
          <w:szCs w:val="28"/>
        </w:rPr>
        <w:t xml:space="preserve"> </w:t>
      </w:r>
      <w:r w:rsidRPr="00AF0B32">
        <w:rPr>
          <w:sz w:val="28"/>
          <w:szCs w:val="28"/>
        </w:rPr>
        <w:t>в</w:t>
      </w:r>
      <w:r w:rsidRPr="00AF0B32">
        <w:rPr>
          <w:spacing w:val="14"/>
          <w:sz w:val="28"/>
          <w:szCs w:val="28"/>
        </w:rPr>
        <w:t xml:space="preserve"> </w:t>
      </w:r>
      <w:r w:rsidRPr="00AF0B32">
        <w:rPr>
          <w:sz w:val="28"/>
          <w:szCs w:val="28"/>
        </w:rPr>
        <w:t>городе</w:t>
      </w:r>
      <w:r w:rsidRPr="00AF0B32">
        <w:rPr>
          <w:spacing w:val="28"/>
          <w:sz w:val="28"/>
          <w:szCs w:val="28"/>
        </w:rPr>
        <w:t xml:space="preserve"> </w:t>
      </w:r>
      <w:r w:rsidRPr="00AF0B32">
        <w:rPr>
          <w:sz w:val="28"/>
          <w:szCs w:val="28"/>
        </w:rPr>
        <w:t>Москве;</w:t>
      </w:r>
    </w:p>
    <w:p w14:paraId="72F43732" w14:textId="5B8537F8" w:rsidR="0014629D" w:rsidRPr="00AF0B32" w:rsidRDefault="007F30C6" w:rsidP="009854D1">
      <w:pPr>
        <w:pStyle w:val="a3"/>
        <w:tabs>
          <w:tab w:val="left" w:pos="567"/>
        </w:tabs>
        <w:spacing w:before="3" w:line="249" w:lineRule="auto"/>
        <w:ind w:right="126"/>
        <w:rPr>
          <w:sz w:val="28"/>
          <w:szCs w:val="28"/>
        </w:rPr>
      </w:pPr>
      <w:r w:rsidRPr="00AF0B32">
        <w:rPr>
          <w:sz w:val="28"/>
          <w:szCs w:val="28"/>
        </w:rPr>
        <w:t xml:space="preserve">прогнозируемый </w:t>
      </w:r>
      <w:r w:rsidRPr="00AF0B32">
        <w:rPr>
          <w:color w:val="030303"/>
          <w:sz w:val="28"/>
          <w:szCs w:val="28"/>
        </w:rPr>
        <w:t>о</w:t>
      </w:r>
      <w:r w:rsidR="002238C5">
        <w:rPr>
          <w:color w:val="030303"/>
          <w:sz w:val="28"/>
          <w:szCs w:val="28"/>
        </w:rPr>
        <w:t>б</w:t>
      </w:r>
      <w:r w:rsidRPr="00AF0B32">
        <w:rPr>
          <w:color w:val="030303"/>
          <w:sz w:val="28"/>
          <w:szCs w:val="28"/>
        </w:rPr>
        <w:t>ъем</w:t>
      </w:r>
      <w:r w:rsidRPr="00AF0B32">
        <w:rPr>
          <w:color w:val="030303"/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на</w:t>
      </w:r>
      <w:r w:rsidR="002238C5">
        <w:rPr>
          <w:sz w:val="28"/>
          <w:szCs w:val="28"/>
        </w:rPr>
        <w:t>л</w:t>
      </w:r>
      <w:r w:rsidRPr="00AF0B32">
        <w:rPr>
          <w:sz w:val="28"/>
          <w:szCs w:val="28"/>
        </w:rPr>
        <w:t>оговых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доходов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бюджета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color w:val="0C0C0C"/>
          <w:sz w:val="28"/>
          <w:szCs w:val="28"/>
        </w:rPr>
        <w:t>муниципального</w:t>
      </w:r>
      <w:r w:rsidRPr="00AF0B32">
        <w:rPr>
          <w:color w:val="0C0C0C"/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округа;</w:t>
      </w:r>
    </w:p>
    <w:p w14:paraId="1DF673F9" w14:textId="7878A15B" w:rsidR="0014629D" w:rsidRPr="00AF0B32" w:rsidRDefault="007F30C6" w:rsidP="009854D1">
      <w:pPr>
        <w:pStyle w:val="a3"/>
        <w:tabs>
          <w:tab w:val="left" w:pos="567"/>
        </w:tabs>
        <w:spacing w:line="308" w:lineRule="exact"/>
        <w:rPr>
          <w:sz w:val="28"/>
          <w:szCs w:val="28"/>
        </w:rPr>
      </w:pPr>
      <w:r w:rsidRPr="00AF0B32">
        <w:rPr>
          <w:sz w:val="28"/>
          <w:szCs w:val="28"/>
        </w:rPr>
        <w:t>индекс</w:t>
      </w:r>
      <w:r w:rsidRPr="00AF0B32">
        <w:rPr>
          <w:spacing w:val="29"/>
          <w:sz w:val="28"/>
          <w:szCs w:val="28"/>
        </w:rPr>
        <w:t xml:space="preserve"> </w:t>
      </w:r>
      <w:r w:rsidRPr="00AF0B32">
        <w:rPr>
          <w:sz w:val="28"/>
          <w:szCs w:val="28"/>
        </w:rPr>
        <w:t>потре</w:t>
      </w:r>
      <w:r w:rsidR="002238C5">
        <w:rPr>
          <w:sz w:val="28"/>
          <w:szCs w:val="28"/>
        </w:rPr>
        <w:t>б</w:t>
      </w:r>
      <w:r w:rsidRPr="00AF0B32">
        <w:rPr>
          <w:sz w:val="28"/>
          <w:szCs w:val="28"/>
        </w:rPr>
        <w:t>ительских</w:t>
      </w:r>
      <w:r w:rsidRPr="00AF0B32">
        <w:rPr>
          <w:spacing w:val="18"/>
          <w:sz w:val="28"/>
          <w:szCs w:val="28"/>
        </w:rPr>
        <w:t xml:space="preserve"> </w:t>
      </w:r>
      <w:r w:rsidRPr="00AF0B32">
        <w:rPr>
          <w:color w:val="0C0C0C"/>
          <w:sz w:val="28"/>
          <w:szCs w:val="28"/>
        </w:rPr>
        <w:t>цен</w:t>
      </w:r>
      <w:r w:rsidRPr="00AF0B32">
        <w:rPr>
          <w:color w:val="0C0C0C"/>
          <w:spacing w:val="22"/>
          <w:sz w:val="28"/>
          <w:szCs w:val="28"/>
        </w:rPr>
        <w:t xml:space="preserve"> </w:t>
      </w:r>
      <w:r w:rsidRPr="00AF0B32">
        <w:rPr>
          <w:color w:val="131313"/>
          <w:sz w:val="28"/>
          <w:szCs w:val="28"/>
        </w:rPr>
        <w:t>в</w:t>
      </w:r>
      <w:r w:rsidRPr="00AF0B32">
        <w:rPr>
          <w:color w:val="131313"/>
          <w:spacing w:val="16"/>
          <w:sz w:val="28"/>
          <w:szCs w:val="28"/>
        </w:rPr>
        <w:t xml:space="preserve"> </w:t>
      </w:r>
      <w:r w:rsidRPr="00AF0B32">
        <w:rPr>
          <w:sz w:val="28"/>
          <w:szCs w:val="28"/>
        </w:rPr>
        <w:t>городе</w:t>
      </w:r>
      <w:r w:rsidRPr="00AF0B32">
        <w:rPr>
          <w:spacing w:val="19"/>
          <w:sz w:val="28"/>
          <w:szCs w:val="28"/>
        </w:rPr>
        <w:t xml:space="preserve"> </w:t>
      </w:r>
      <w:r w:rsidRPr="00AF0B32">
        <w:rPr>
          <w:sz w:val="28"/>
          <w:szCs w:val="28"/>
        </w:rPr>
        <w:t>Москве</w:t>
      </w:r>
      <w:r w:rsidRPr="00AF0B32">
        <w:rPr>
          <w:spacing w:val="24"/>
          <w:sz w:val="28"/>
          <w:szCs w:val="28"/>
        </w:rPr>
        <w:t xml:space="preserve"> </w:t>
      </w:r>
      <w:r w:rsidRPr="00AF0B32">
        <w:rPr>
          <w:color w:val="111111"/>
          <w:sz w:val="28"/>
          <w:szCs w:val="28"/>
        </w:rPr>
        <w:t>в</w:t>
      </w:r>
      <w:r w:rsidRPr="00AF0B32">
        <w:rPr>
          <w:color w:val="111111"/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среднем</w:t>
      </w:r>
      <w:r w:rsidRPr="00AF0B32">
        <w:rPr>
          <w:spacing w:val="25"/>
          <w:sz w:val="28"/>
          <w:szCs w:val="28"/>
        </w:rPr>
        <w:t xml:space="preserve"> </w:t>
      </w:r>
      <w:r w:rsidRPr="00AF0B32">
        <w:rPr>
          <w:color w:val="0A0A0A"/>
          <w:sz w:val="28"/>
          <w:szCs w:val="28"/>
        </w:rPr>
        <w:t>за</w:t>
      </w:r>
      <w:r w:rsidRPr="00AF0B32">
        <w:rPr>
          <w:color w:val="0A0A0A"/>
          <w:spacing w:val="21"/>
          <w:sz w:val="28"/>
          <w:szCs w:val="28"/>
        </w:rPr>
        <w:t xml:space="preserve"> </w:t>
      </w:r>
      <w:r w:rsidRPr="00AF0B32">
        <w:rPr>
          <w:color w:val="0C0C0C"/>
          <w:sz w:val="28"/>
          <w:szCs w:val="28"/>
        </w:rPr>
        <w:t>год.</w:t>
      </w:r>
    </w:p>
    <w:p w14:paraId="12CBE636" w14:textId="77777777" w:rsidR="0014629D" w:rsidRPr="00AF0B32" w:rsidRDefault="007F30C6" w:rsidP="009854D1">
      <w:pPr>
        <w:pStyle w:val="a4"/>
        <w:numPr>
          <w:ilvl w:val="1"/>
          <w:numId w:val="3"/>
        </w:numPr>
        <w:tabs>
          <w:tab w:val="left" w:pos="567"/>
        </w:tabs>
        <w:spacing w:before="16" w:line="254" w:lineRule="auto"/>
        <w:ind w:left="0" w:right="120" w:firstLine="0"/>
        <w:rPr>
          <w:sz w:val="28"/>
          <w:szCs w:val="28"/>
        </w:rPr>
      </w:pPr>
      <w:r w:rsidRPr="00AF0B32">
        <w:rPr>
          <w:color w:val="0E0E0E"/>
          <w:sz w:val="28"/>
          <w:szCs w:val="28"/>
        </w:rPr>
        <w:t>Прогноз</w:t>
      </w:r>
      <w:r w:rsidRPr="00AF0B32">
        <w:rPr>
          <w:color w:val="0E0E0E"/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социально-экономического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развития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color w:val="0F0F0F"/>
          <w:sz w:val="28"/>
          <w:szCs w:val="28"/>
        </w:rPr>
        <w:t>в</w:t>
      </w:r>
      <w:r w:rsidRPr="00AF0B32">
        <w:rPr>
          <w:color w:val="0F0F0F"/>
          <w:spacing w:val="1"/>
          <w:sz w:val="28"/>
          <w:szCs w:val="28"/>
        </w:rPr>
        <w:t xml:space="preserve"> </w:t>
      </w:r>
      <w:r w:rsidRPr="00AF0B32">
        <w:rPr>
          <w:color w:val="111111"/>
          <w:sz w:val="28"/>
          <w:szCs w:val="28"/>
        </w:rPr>
        <w:t>случае</w:t>
      </w:r>
      <w:r w:rsidRPr="00AF0B32">
        <w:rPr>
          <w:color w:val="111111"/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необходимости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может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включать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иные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показатели,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color w:val="050505"/>
          <w:sz w:val="28"/>
          <w:szCs w:val="28"/>
        </w:rPr>
        <w:t>не</w:t>
      </w:r>
      <w:r w:rsidRPr="00AF0B32">
        <w:rPr>
          <w:color w:val="050505"/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>предусмотренные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пунктом</w:t>
      </w:r>
      <w:r w:rsidRPr="00AF0B32">
        <w:rPr>
          <w:spacing w:val="29"/>
          <w:sz w:val="28"/>
          <w:szCs w:val="28"/>
        </w:rPr>
        <w:t xml:space="preserve"> </w:t>
      </w:r>
      <w:r w:rsidRPr="00AF0B32">
        <w:rPr>
          <w:color w:val="050505"/>
          <w:sz w:val="28"/>
          <w:szCs w:val="28"/>
        </w:rPr>
        <w:t>2.6</w:t>
      </w:r>
      <w:r w:rsidRPr="00AF0B32">
        <w:rPr>
          <w:color w:val="050505"/>
          <w:spacing w:val="21"/>
          <w:sz w:val="28"/>
          <w:szCs w:val="28"/>
        </w:rPr>
        <w:t xml:space="preserve"> </w:t>
      </w:r>
      <w:r w:rsidRPr="00AF0B32">
        <w:rPr>
          <w:sz w:val="28"/>
          <w:szCs w:val="28"/>
        </w:rPr>
        <w:t>настоящего</w:t>
      </w:r>
      <w:r w:rsidRPr="00AF0B32">
        <w:rPr>
          <w:spacing w:val="30"/>
          <w:sz w:val="28"/>
          <w:szCs w:val="28"/>
        </w:rPr>
        <w:t xml:space="preserve"> </w:t>
      </w:r>
      <w:r w:rsidRPr="00AF0B32">
        <w:rPr>
          <w:sz w:val="28"/>
          <w:szCs w:val="28"/>
        </w:rPr>
        <w:t>Порядка.</w:t>
      </w:r>
    </w:p>
    <w:p w14:paraId="334B556C" w14:textId="77777777" w:rsidR="0014629D" w:rsidRPr="00AF0B32" w:rsidRDefault="007F30C6" w:rsidP="009854D1">
      <w:pPr>
        <w:pStyle w:val="a4"/>
        <w:numPr>
          <w:ilvl w:val="1"/>
          <w:numId w:val="3"/>
        </w:numPr>
        <w:tabs>
          <w:tab w:val="left" w:pos="567"/>
        </w:tabs>
        <w:spacing w:line="249" w:lineRule="auto"/>
        <w:ind w:left="0" w:right="112" w:firstLine="0"/>
        <w:rPr>
          <w:sz w:val="28"/>
          <w:szCs w:val="28"/>
        </w:rPr>
      </w:pPr>
      <w:r w:rsidRPr="00AF0B32">
        <w:rPr>
          <w:w w:val="105"/>
          <w:sz w:val="28"/>
          <w:szCs w:val="28"/>
        </w:rPr>
        <w:t>В пояснительной записке к прогнозу социально-экономического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развития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приводится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обоснование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показателей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прогноза,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color w:val="111111"/>
          <w:w w:val="105"/>
          <w:sz w:val="28"/>
          <w:szCs w:val="28"/>
        </w:rPr>
        <w:t xml:space="preserve">в </w:t>
      </w:r>
      <w:r w:rsidRPr="00AF0B32">
        <w:rPr>
          <w:w w:val="105"/>
          <w:sz w:val="28"/>
          <w:szCs w:val="28"/>
        </w:rPr>
        <w:t xml:space="preserve">том </w:t>
      </w:r>
      <w:r w:rsidRPr="00AF0B32">
        <w:rPr>
          <w:color w:val="050505"/>
          <w:w w:val="105"/>
          <w:sz w:val="28"/>
          <w:szCs w:val="28"/>
        </w:rPr>
        <w:t>числе</w:t>
      </w:r>
      <w:r w:rsidRPr="00AF0B32">
        <w:rPr>
          <w:color w:val="050505"/>
          <w:spacing w:val="1"/>
          <w:w w:val="105"/>
          <w:sz w:val="28"/>
          <w:szCs w:val="28"/>
        </w:rPr>
        <w:t xml:space="preserve"> </w:t>
      </w:r>
      <w:r w:rsidRPr="00AF0B32">
        <w:rPr>
          <w:color w:val="181818"/>
          <w:w w:val="105"/>
          <w:sz w:val="28"/>
          <w:szCs w:val="28"/>
        </w:rPr>
        <w:t>их</w:t>
      </w:r>
      <w:r w:rsidRPr="00AF0B32">
        <w:rPr>
          <w:color w:val="181818"/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 xml:space="preserve">сопоставление с ранее утвержденными показателями с указанием причин </w:t>
      </w:r>
      <w:r w:rsidRPr="00AF0B32">
        <w:rPr>
          <w:color w:val="0C0C0C"/>
          <w:w w:val="105"/>
          <w:sz w:val="28"/>
          <w:szCs w:val="28"/>
        </w:rPr>
        <w:t>и</w:t>
      </w:r>
      <w:r w:rsidRPr="00AF0B32">
        <w:rPr>
          <w:color w:val="0C0C0C"/>
          <w:spacing w:val="1"/>
          <w:w w:val="105"/>
          <w:sz w:val="28"/>
          <w:szCs w:val="28"/>
        </w:rPr>
        <w:t xml:space="preserve"> </w:t>
      </w:r>
      <w:r w:rsidRPr="00AF0B32">
        <w:rPr>
          <w:sz w:val="28"/>
          <w:szCs w:val="28"/>
        </w:rPr>
        <w:t>факторов прогнозируемых изменений (изменение уровня и темпов инфляции,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изменение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уровня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реальных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доходов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населения,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изменение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численности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населения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муниципального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округа,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изменения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в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федеральном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lastRenderedPageBreak/>
        <w:t>законодательстве</w:t>
      </w:r>
      <w:r w:rsidRPr="00AF0B32">
        <w:rPr>
          <w:spacing w:val="-3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и</w:t>
      </w:r>
      <w:r w:rsidRPr="00AF0B32">
        <w:rPr>
          <w:spacing w:val="-3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(или)</w:t>
      </w:r>
      <w:r w:rsidRPr="00AF0B32">
        <w:rPr>
          <w:spacing w:val="7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законодательстве</w:t>
      </w:r>
      <w:r w:rsidRPr="00AF0B32">
        <w:rPr>
          <w:spacing w:val="-5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города</w:t>
      </w:r>
      <w:r w:rsidRPr="00AF0B32">
        <w:rPr>
          <w:spacing w:val="5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Москвы</w:t>
      </w:r>
      <w:r w:rsidRPr="00AF0B32">
        <w:rPr>
          <w:spacing w:val="12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и</w:t>
      </w:r>
      <w:r w:rsidRPr="00AF0B32">
        <w:rPr>
          <w:spacing w:val="-4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других).</w:t>
      </w:r>
    </w:p>
    <w:p w14:paraId="6C18E5BA" w14:textId="77777777" w:rsidR="0014629D" w:rsidRPr="00AF0B32" w:rsidRDefault="007F30C6" w:rsidP="009854D1">
      <w:pPr>
        <w:pStyle w:val="a3"/>
        <w:tabs>
          <w:tab w:val="left" w:pos="567"/>
        </w:tabs>
        <w:spacing w:line="249" w:lineRule="auto"/>
        <w:ind w:right="129"/>
        <w:rPr>
          <w:sz w:val="28"/>
          <w:szCs w:val="28"/>
        </w:rPr>
      </w:pPr>
      <w:r w:rsidRPr="00AF0B32">
        <w:rPr>
          <w:sz w:val="28"/>
          <w:szCs w:val="28"/>
        </w:rPr>
        <w:t>В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случае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включения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color w:val="070707"/>
          <w:sz w:val="28"/>
          <w:szCs w:val="28"/>
        </w:rPr>
        <w:t>в</w:t>
      </w:r>
      <w:r w:rsidRPr="00AF0B32">
        <w:rPr>
          <w:color w:val="070707"/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прогноз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социально-экономического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развития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показателей,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не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предусмотренных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пунктом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2.6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настоящего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Порядка,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пояснительная</w:t>
      </w:r>
      <w:r w:rsidRPr="00AF0B32">
        <w:rPr>
          <w:spacing w:val="46"/>
          <w:sz w:val="28"/>
          <w:szCs w:val="28"/>
        </w:rPr>
        <w:t xml:space="preserve"> </w:t>
      </w:r>
      <w:r w:rsidRPr="00AF0B32">
        <w:rPr>
          <w:sz w:val="28"/>
          <w:szCs w:val="28"/>
        </w:rPr>
        <w:t>записка</w:t>
      </w:r>
      <w:r w:rsidRPr="00AF0B32">
        <w:rPr>
          <w:spacing w:val="17"/>
          <w:sz w:val="28"/>
          <w:szCs w:val="28"/>
        </w:rPr>
        <w:t xml:space="preserve"> </w:t>
      </w:r>
      <w:r w:rsidRPr="00AF0B32">
        <w:rPr>
          <w:sz w:val="28"/>
          <w:szCs w:val="28"/>
        </w:rPr>
        <w:t>должна</w:t>
      </w:r>
      <w:r w:rsidRPr="00AF0B32">
        <w:rPr>
          <w:spacing w:val="26"/>
          <w:sz w:val="28"/>
          <w:szCs w:val="28"/>
        </w:rPr>
        <w:t xml:space="preserve"> </w:t>
      </w:r>
      <w:r w:rsidRPr="00AF0B32">
        <w:rPr>
          <w:sz w:val="28"/>
          <w:szCs w:val="28"/>
        </w:rPr>
        <w:t>отражать</w:t>
      </w:r>
      <w:r w:rsidRPr="00AF0B32">
        <w:rPr>
          <w:spacing w:val="31"/>
          <w:sz w:val="28"/>
          <w:szCs w:val="28"/>
        </w:rPr>
        <w:t xml:space="preserve"> </w:t>
      </w:r>
      <w:r w:rsidRPr="00AF0B32">
        <w:rPr>
          <w:sz w:val="28"/>
          <w:szCs w:val="28"/>
        </w:rPr>
        <w:t>причины</w:t>
      </w:r>
      <w:r w:rsidRPr="00AF0B32">
        <w:rPr>
          <w:spacing w:val="46"/>
          <w:sz w:val="28"/>
          <w:szCs w:val="28"/>
        </w:rPr>
        <w:t xml:space="preserve"> </w:t>
      </w:r>
      <w:r w:rsidRPr="00AF0B32">
        <w:rPr>
          <w:sz w:val="28"/>
          <w:szCs w:val="28"/>
        </w:rPr>
        <w:t>их</w:t>
      </w:r>
      <w:r w:rsidRPr="00AF0B32">
        <w:rPr>
          <w:spacing w:val="19"/>
          <w:sz w:val="28"/>
          <w:szCs w:val="28"/>
        </w:rPr>
        <w:t xml:space="preserve"> </w:t>
      </w:r>
      <w:r w:rsidRPr="00AF0B32">
        <w:rPr>
          <w:sz w:val="28"/>
          <w:szCs w:val="28"/>
        </w:rPr>
        <w:t>включения.</w:t>
      </w:r>
    </w:p>
    <w:p w14:paraId="1231F414" w14:textId="2A44D636" w:rsidR="0014629D" w:rsidRPr="00AF0B32" w:rsidRDefault="007F30C6" w:rsidP="009854D1">
      <w:pPr>
        <w:pStyle w:val="a4"/>
        <w:numPr>
          <w:ilvl w:val="1"/>
          <w:numId w:val="3"/>
        </w:numPr>
        <w:tabs>
          <w:tab w:val="left" w:pos="567"/>
        </w:tabs>
        <w:spacing w:line="249" w:lineRule="auto"/>
        <w:ind w:left="0" w:right="126" w:firstLine="0"/>
        <w:rPr>
          <w:sz w:val="28"/>
          <w:szCs w:val="28"/>
        </w:rPr>
      </w:pPr>
      <w:r w:rsidRPr="00AF0B32">
        <w:rPr>
          <w:sz w:val="28"/>
          <w:szCs w:val="28"/>
        </w:rPr>
        <w:t>Изменение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прогноза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социально</w:t>
      </w:r>
      <w:r w:rsidR="002238C5">
        <w:rPr>
          <w:sz w:val="28"/>
          <w:szCs w:val="28"/>
        </w:rPr>
        <w:t>-</w:t>
      </w:r>
      <w:r w:rsidRPr="00AF0B32">
        <w:rPr>
          <w:sz w:val="28"/>
          <w:szCs w:val="28"/>
        </w:rPr>
        <w:t>экономического развития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color w:val="151515"/>
          <w:sz w:val="28"/>
          <w:szCs w:val="28"/>
        </w:rPr>
        <w:t xml:space="preserve">в </w:t>
      </w:r>
      <w:r w:rsidRPr="00AF0B32">
        <w:rPr>
          <w:sz w:val="28"/>
          <w:szCs w:val="28"/>
        </w:rPr>
        <w:t>ходе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составления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или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рассмотрения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проекта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местного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бюджета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влечет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за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собой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изменение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основных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характеристик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проекта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>местного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>бюджета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>(общего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объема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доходов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местного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бюджета,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общего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объема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>расходов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>местного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бюджета,</w:t>
      </w:r>
      <w:r w:rsidRPr="00AF0B32">
        <w:rPr>
          <w:spacing w:val="22"/>
          <w:sz w:val="28"/>
          <w:szCs w:val="28"/>
        </w:rPr>
        <w:t xml:space="preserve"> </w:t>
      </w:r>
      <w:r w:rsidRPr="00AF0B32">
        <w:rPr>
          <w:sz w:val="28"/>
          <w:szCs w:val="28"/>
        </w:rPr>
        <w:t>дефицита</w:t>
      </w:r>
      <w:r w:rsidRPr="00AF0B32">
        <w:rPr>
          <w:spacing w:val="21"/>
          <w:sz w:val="28"/>
          <w:szCs w:val="28"/>
        </w:rPr>
        <w:t xml:space="preserve"> </w:t>
      </w:r>
      <w:r w:rsidRPr="00AF0B32">
        <w:rPr>
          <w:sz w:val="28"/>
          <w:szCs w:val="28"/>
        </w:rPr>
        <w:t>(профицита)</w:t>
      </w:r>
      <w:r w:rsidRPr="00AF0B32">
        <w:rPr>
          <w:spacing w:val="36"/>
          <w:sz w:val="28"/>
          <w:szCs w:val="28"/>
        </w:rPr>
        <w:t xml:space="preserve"> </w:t>
      </w:r>
      <w:r w:rsidRPr="00AF0B32">
        <w:rPr>
          <w:sz w:val="28"/>
          <w:szCs w:val="28"/>
        </w:rPr>
        <w:t>местного</w:t>
      </w:r>
      <w:r w:rsidRPr="00AF0B32">
        <w:rPr>
          <w:spacing w:val="18"/>
          <w:sz w:val="28"/>
          <w:szCs w:val="28"/>
        </w:rPr>
        <w:t xml:space="preserve"> </w:t>
      </w:r>
      <w:r w:rsidRPr="00AF0B32">
        <w:rPr>
          <w:sz w:val="28"/>
          <w:szCs w:val="28"/>
        </w:rPr>
        <w:t>бюджета).</w:t>
      </w:r>
    </w:p>
    <w:p w14:paraId="216D5F23" w14:textId="77777777" w:rsidR="0014629D" w:rsidRPr="00AF0B32" w:rsidRDefault="007F30C6" w:rsidP="009854D1">
      <w:pPr>
        <w:pStyle w:val="a4"/>
        <w:numPr>
          <w:ilvl w:val="1"/>
          <w:numId w:val="3"/>
        </w:numPr>
        <w:tabs>
          <w:tab w:val="left" w:pos="567"/>
          <w:tab w:val="left" w:pos="1591"/>
        </w:tabs>
        <w:spacing w:line="249" w:lineRule="auto"/>
        <w:ind w:left="0" w:right="129" w:firstLine="0"/>
        <w:rPr>
          <w:sz w:val="28"/>
          <w:szCs w:val="28"/>
        </w:rPr>
      </w:pPr>
      <w:r w:rsidRPr="00AF0B32">
        <w:rPr>
          <w:sz w:val="28"/>
          <w:szCs w:val="28"/>
        </w:rPr>
        <w:t>Разработка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прогноза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социально-экономического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развития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осуществляется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color w:val="0A0A0A"/>
          <w:sz w:val="28"/>
          <w:szCs w:val="28"/>
        </w:rPr>
        <w:t>в</w:t>
      </w:r>
      <w:r w:rsidRPr="00AF0B32">
        <w:rPr>
          <w:color w:val="0A0A0A"/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сроки,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установленные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порядком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составления</w:t>
      </w:r>
      <w:r w:rsidRPr="00AF0B32">
        <w:rPr>
          <w:spacing w:val="68"/>
          <w:sz w:val="28"/>
          <w:szCs w:val="28"/>
        </w:rPr>
        <w:t xml:space="preserve"> </w:t>
      </w:r>
      <w:r w:rsidRPr="00AF0B32">
        <w:rPr>
          <w:sz w:val="28"/>
          <w:szCs w:val="28"/>
        </w:rPr>
        <w:t>проекта</w:t>
      </w:r>
      <w:r w:rsidRPr="00AF0B32">
        <w:rPr>
          <w:spacing w:val="1"/>
          <w:sz w:val="28"/>
          <w:szCs w:val="28"/>
        </w:rPr>
        <w:t xml:space="preserve"> </w:t>
      </w:r>
      <w:r w:rsidRPr="00AF0B32">
        <w:rPr>
          <w:sz w:val="28"/>
          <w:szCs w:val="28"/>
        </w:rPr>
        <w:t>местного</w:t>
      </w:r>
      <w:r w:rsidRPr="00AF0B32">
        <w:rPr>
          <w:spacing w:val="29"/>
          <w:sz w:val="28"/>
          <w:szCs w:val="28"/>
        </w:rPr>
        <w:t xml:space="preserve"> </w:t>
      </w:r>
      <w:r w:rsidRPr="00AF0B32">
        <w:rPr>
          <w:sz w:val="28"/>
          <w:szCs w:val="28"/>
        </w:rPr>
        <w:t>бюджета,</w:t>
      </w:r>
      <w:r w:rsidRPr="00AF0B32">
        <w:rPr>
          <w:spacing w:val="31"/>
          <w:sz w:val="28"/>
          <w:szCs w:val="28"/>
        </w:rPr>
        <w:t xml:space="preserve"> </w:t>
      </w:r>
      <w:r w:rsidRPr="00AF0B32">
        <w:rPr>
          <w:sz w:val="28"/>
          <w:szCs w:val="28"/>
        </w:rPr>
        <w:t>утверждаемым</w:t>
      </w:r>
      <w:r w:rsidRPr="00AF0B32">
        <w:rPr>
          <w:spacing w:val="41"/>
          <w:sz w:val="28"/>
          <w:szCs w:val="28"/>
        </w:rPr>
        <w:t xml:space="preserve"> </w:t>
      </w:r>
      <w:r w:rsidRPr="00AF0B32">
        <w:rPr>
          <w:sz w:val="28"/>
          <w:szCs w:val="28"/>
        </w:rPr>
        <w:t>администрацией.</w:t>
      </w:r>
    </w:p>
    <w:p w14:paraId="7BE77A35" w14:textId="14A48E6E" w:rsidR="0014629D" w:rsidRPr="00AF0B32" w:rsidRDefault="007F30C6" w:rsidP="009854D1">
      <w:pPr>
        <w:pStyle w:val="a4"/>
        <w:numPr>
          <w:ilvl w:val="1"/>
          <w:numId w:val="3"/>
        </w:numPr>
        <w:tabs>
          <w:tab w:val="left" w:pos="567"/>
          <w:tab w:val="left" w:pos="1585"/>
        </w:tabs>
        <w:spacing w:line="247" w:lineRule="auto"/>
        <w:ind w:left="0" w:right="135" w:firstLine="0"/>
        <w:rPr>
          <w:sz w:val="28"/>
          <w:szCs w:val="28"/>
        </w:rPr>
      </w:pPr>
      <w:r w:rsidRPr="00AF0B32">
        <w:rPr>
          <w:w w:val="105"/>
          <w:sz w:val="28"/>
          <w:szCs w:val="28"/>
        </w:rPr>
        <w:t>Прогноз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социально-экономического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развития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одобряется</w:t>
      </w:r>
      <w:r w:rsidRPr="00AF0B32">
        <w:rPr>
          <w:spacing w:val="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 xml:space="preserve">постановлением </w:t>
      </w:r>
      <w:r w:rsidR="00934AB2">
        <w:rPr>
          <w:w w:val="105"/>
          <w:sz w:val="28"/>
          <w:szCs w:val="28"/>
        </w:rPr>
        <w:t>аппарата</w:t>
      </w:r>
      <w:r w:rsidRPr="00AF0B32">
        <w:rPr>
          <w:w w:val="105"/>
          <w:sz w:val="28"/>
          <w:szCs w:val="28"/>
        </w:rPr>
        <w:t xml:space="preserve"> одновременно с принятием решения</w:t>
      </w:r>
      <w:r w:rsidR="002238C5">
        <w:rPr>
          <w:w w:val="105"/>
          <w:sz w:val="28"/>
          <w:szCs w:val="28"/>
        </w:rPr>
        <w:t xml:space="preserve"> </w:t>
      </w:r>
      <w:r w:rsidRPr="00AF0B32">
        <w:rPr>
          <w:spacing w:val="-69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о</w:t>
      </w:r>
      <w:r w:rsidRPr="00AF0B32">
        <w:rPr>
          <w:spacing w:val="3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внесении</w:t>
      </w:r>
      <w:r w:rsidRPr="00AF0B32">
        <w:rPr>
          <w:spacing w:val="17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проекта</w:t>
      </w:r>
      <w:r w:rsidRPr="00AF0B32">
        <w:rPr>
          <w:spacing w:val="16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местного</w:t>
      </w:r>
      <w:r w:rsidRPr="00AF0B32">
        <w:rPr>
          <w:spacing w:val="11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бюджета</w:t>
      </w:r>
      <w:r w:rsidRPr="00AF0B32">
        <w:rPr>
          <w:spacing w:val="16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в</w:t>
      </w:r>
      <w:r w:rsidRPr="00AF0B32">
        <w:rPr>
          <w:spacing w:val="-7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Совет</w:t>
      </w:r>
      <w:r w:rsidRPr="00AF0B32">
        <w:rPr>
          <w:spacing w:val="9"/>
          <w:w w:val="105"/>
          <w:sz w:val="28"/>
          <w:szCs w:val="28"/>
        </w:rPr>
        <w:t xml:space="preserve"> </w:t>
      </w:r>
      <w:r w:rsidRPr="00AF0B32">
        <w:rPr>
          <w:w w:val="105"/>
          <w:sz w:val="28"/>
          <w:szCs w:val="28"/>
        </w:rPr>
        <w:t>депутатов.</w:t>
      </w:r>
    </w:p>
    <w:p w14:paraId="7A4841CE" w14:textId="77777777" w:rsidR="0014629D" w:rsidRPr="00AF0B32" w:rsidRDefault="0014629D" w:rsidP="009854D1">
      <w:pPr>
        <w:pStyle w:val="a3"/>
        <w:tabs>
          <w:tab w:val="left" w:pos="567"/>
        </w:tabs>
        <w:jc w:val="left"/>
        <w:rPr>
          <w:sz w:val="28"/>
          <w:szCs w:val="28"/>
        </w:rPr>
      </w:pPr>
    </w:p>
    <w:p w14:paraId="41117419" w14:textId="77777777" w:rsidR="0014629D" w:rsidRPr="00AF0B32" w:rsidRDefault="0014629D" w:rsidP="009854D1">
      <w:pPr>
        <w:pStyle w:val="a3"/>
        <w:tabs>
          <w:tab w:val="left" w:pos="567"/>
        </w:tabs>
        <w:jc w:val="left"/>
        <w:rPr>
          <w:sz w:val="28"/>
          <w:szCs w:val="28"/>
        </w:rPr>
      </w:pPr>
    </w:p>
    <w:p w14:paraId="0957AC32" w14:textId="77777777" w:rsidR="0014629D" w:rsidRDefault="0014629D">
      <w:pPr>
        <w:rPr>
          <w:sz w:val="16"/>
        </w:rPr>
        <w:sectPr w:rsidR="0014629D">
          <w:pgSz w:w="11880" w:h="16760"/>
          <w:pgMar w:top="520" w:right="580" w:bottom="280" w:left="1680" w:header="720" w:footer="720" w:gutter="0"/>
          <w:cols w:space="720"/>
        </w:sectPr>
      </w:pPr>
    </w:p>
    <w:p w14:paraId="13B0F6A7" w14:textId="05763933" w:rsidR="002238C5" w:rsidRDefault="00923E72" w:rsidP="002C3B7E">
      <w:pPr>
        <w:pStyle w:val="a3"/>
        <w:jc w:val="left"/>
        <w:rPr>
          <w:w w:val="95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487071232" behindDoc="1" locked="0" layoutInCell="1" allowOverlap="1" wp14:anchorId="47CBE064" wp14:editId="0773EDCB">
                <wp:simplePos x="0" y="0"/>
                <wp:positionH relativeFrom="page">
                  <wp:posOffset>5734685</wp:posOffset>
                </wp:positionH>
                <wp:positionV relativeFrom="page">
                  <wp:posOffset>4691380</wp:posOffset>
                </wp:positionV>
                <wp:extent cx="466090" cy="0"/>
                <wp:effectExtent l="0" t="0" r="0" b="0"/>
                <wp:wrapNone/>
                <wp:docPr id="10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6090" cy="0"/>
                        </a:xfrm>
                        <a:prstGeom prst="line">
                          <a:avLst/>
                        </a:prstGeom>
                        <a:noFill/>
                        <a:ln w="9136">
                          <a:solidFill>
                            <a:srgbClr val="38383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39BA9B" id="Line 10" o:spid="_x0000_s1026" style="position:absolute;z-index:-1624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51.55pt,369.4pt" to="488.25pt,36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" strokecolor="#383838" strokeweight=".25378mm">
                <w10:wrap anchorx="page" anchory="page"/>
              </v:line>
            </w:pict>
          </mc:Fallback>
        </mc:AlternateContent>
      </w:r>
      <w:r w:rsidR="002C3B7E">
        <w:rPr>
          <w:w w:val="95"/>
          <w:sz w:val="28"/>
          <w:szCs w:val="28"/>
        </w:rPr>
        <w:t xml:space="preserve">                                                                                                                                                               </w:t>
      </w:r>
      <w:r w:rsidR="002238C5">
        <w:rPr>
          <w:w w:val="95"/>
          <w:sz w:val="28"/>
          <w:szCs w:val="28"/>
        </w:rPr>
        <w:t>Приложение № 1</w:t>
      </w:r>
    </w:p>
    <w:p w14:paraId="2A98F0D6" w14:textId="0B371AF2" w:rsidR="0014629D" w:rsidRPr="002238C5" w:rsidRDefault="007F30C6" w:rsidP="002238C5">
      <w:pPr>
        <w:spacing w:before="4"/>
        <w:ind w:left="10589"/>
        <w:rPr>
          <w:sz w:val="28"/>
          <w:szCs w:val="28"/>
        </w:rPr>
      </w:pPr>
      <w:r w:rsidRPr="002238C5">
        <w:rPr>
          <w:w w:val="95"/>
          <w:sz w:val="28"/>
          <w:szCs w:val="28"/>
        </w:rPr>
        <w:t>к</w:t>
      </w:r>
      <w:r w:rsidRPr="002238C5">
        <w:rPr>
          <w:spacing w:val="16"/>
          <w:w w:val="95"/>
          <w:sz w:val="28"/>
          <w:szCs w:val="28"/>
        </w:rPr>
        <w:t xml:space="preserve"> </w:t>
      </w:r>
      <w:r w:rsidRPr="002238C5">
        <w:rPr>
          <w:w w:val="95"/>
          <w:sz w:val="28"/>
          <w:szCs w:val="28"/>
        </w:rPr>
        <w:t>Порядку</w:t>
      </w:r>
      <w:r w:rsidRPr="002238C5">
        <w:rPr>
          <w:spacing w:val="33"/>
          <w:w w:val="95"/>
          <w:sz w:val="28"/>
          <w:szCs w:val="28"/>
        </w:rPr>
        <w:t xml:space="preserve"> </w:t>
      </w:r>
      <w:r w:rsidRPr="002238C5">
        <w:rPr>
          <w:w w:val="95"/>
          <w:sz w:val="28"/>
          <w:szCs w:val="28"/>
        </w:rPr>
        <w:t>разработки</w:t>
      </w:r>
      <w:r w:rsidRPr="002238C5">
        <w:rPr>
          <w:spacing w:val="42"/>
          <w:w w:val="95"/>
          <w:sz w:val="28"/>
          <w:szCs w:val="28"/>
        </w:rPr>
        <w:t xml:space="preserve"> </w:t>
      </w:r>
      <w:r w:rsidRPr="002238C5">
        <w:rPr>
          <w:w w:val="95"/>
          <w:sz w:val="28"/>
          <w:szCs w:val="28"/>
        </w:rPr>
        <w:t>прогноза</w:t>
      </w:r>
      <w:r w:rsidRPr="002238C5">
        <w:rPr>
          <w:spacing w:val="24"/>
          <w:w w:val="95"/>
          <w:sz w:val="28"/>
          <w:szCs w:val="28"/>
        </w:rPr>
        <w:t xml:space="preserve"> </w:t>
      </w:r>
      <w:r w:rsidRPr="002238C5">
        <w:rPr>
          <w:color w:val="0C0C0C"/>
          <w:w w:val="95"/>
          <w:sz w:val="28"/>
          <w:szCs w:val="28"/>
        </w:rPr>
        <w:t>социально-</w:t>
      </w:r>
      <w:r w:rsidR="002238C5" w:rsidRPr="002238C5">
        <w:rPr>
          <w:w w:val="105"/>
          <w:sz w:val="28"/>
          <w:szCs w:val="28"/>
        </w:rPr>
        <w:t>экономического развит</w:t>
      </w:r>
      <w:r w:rsidR="00B726FD">
        <w:rPr>
          <w:w w:val="105"/>
          <w:sz w:val="28"/>
          <w:szCs w:val="28"/>
        </w:rPr>
        <w:t xml:space="preserve">ия муниципального округа </w:t>
      </w:r>
      <w:proofErr w:type="spellStart"/>
      <w:r w:rsidR="00B726FD">
        <w:rPr>
          <w:w w:val="105"/>
          <w:sz w:val="28"/>
          <w:szCs w:val="28"/>
        </w:rPr>
        <w:t>Обручевский</w:t>
      </w:r>
      <w:proofErr w:type="spellEnd"/>
    </w:p>
    <w:p w14:paraId="5383A351" w14:textId="5C1170A8" w:rsidR="0014629D" w:rsidRDefault="007F30C6" w:rsidP="00B726FD">
      <w:pPr>
        <w:spacing w:before="100"/>
        <w:ind w:left="10589" w:right="3832"/>
        <w:rPr>
          <w:sz w:val="28"/>
          <w:szCs w:val="28"/>
        </w:rPr>
      </w:pPr>
      <w:r w:rsidRPr="002238C5">
        <w:rPr>
          <w:sz w:val="28"/>
          <w:szCs w:val="28"/>
        </w:rPr>
        <w:t>Форма</w:t>
      </w:r>
    </w:p>
    <w:p w14:paraId="7C1D4F76" w14:textId="77777777" w:rsidR="0014629D" w:rsidRDefault="0014629D">
      <w:pPr>
        <w:pStyle w:val="a3"/>
        <w:spacing w:before="7"/>
        <w:jc w:val="left"/>
        <w:rPr>
          <w:rFonts w:ascii="Courier New"/>
          <w:sz w:val="26"/>
        </w:rPr>
      </w:pPr>
    </w:p>
    <w:p w14:paraId="0B7E576F" w14:textId="77777777" w:rsidR="0014629D" w:rsidRPr="002238C5" w:rsidRDefault="007F30C6">
      <w:pPr>
        <w:pStyle w:val="a3"/>
        <w:ind w:left="7123" w:right="7053"/>
        <w:jc w:val="center"/>
        <w:rPr>
          <w:b/>
          <w:bCs/>
          <w:sz w:val="28"/>
          <w:szCs w:val="28"/>
        </w:rPr>
      </w:pPr>
      <w:r w:rsidRPr="002238C5">
        <w:rPr>
          <w:b/>
          <w:bCs/>
          <w:sz w:val="28"/>
          <w:szCs w:val="28"/>
        </w:rPr>
        <w:t>Прогноз</w:t>
      </w:r>
    </w:p>
    <w:p w14:paraId="04D8FA68" w14:textId="12B60C7F" w:rsidR="0014629D" w:rsidRDefault="007F30C6" w:rsidP="002238C5">
      <w:pPr>
        <w:pStyle w:val="a3"/>
        <w:tabs>
          <w:tab w:val="left" w:pos="9624"/>
        </w:tabs>
        <w:spacing w:before="10" w:line="242" w:lineRule="auto"/>
        <w:ind w:left="5246" w:right="5182" w:firstLine="2"/>
        <w:jc w:val="center"/>
        <w:rPr>
          <w:b/>
          <w:bCs/>
          <w:spacing w:val="24"/>
          <w:sz w:val="28"/>
          <w:szCs w:val="28"/>
        </w:rPr>
      </w:pPr>
      <w:r w:rsidRPr="002238C5">
        <w:rPr>
          <w:b/>
          <w:bCs/>
          <w:sz w:val="28"/>
          <w:szCs w:val="28"/>
        </w:rPr>
        <w:t>социально-экономического</w:t>
      </w:r>
      <w:r w:rsidRPr="002238C5">
        <w:rPr>
          <w:b/>
          <w:bCs/>
          <w:spacing w:val="1"/>
          <w:sz w:val="28"/>
          <w:szCs w:val="28"/>
        </w:rPr>
        <w:t xml:space="preserve"> </w:t>
      </w:r>
      <w:r w:rsidRPr="002238C5">
        <w:rPr>
          <w:b/>
          <w:bCs/>
          <w:sz w:val="28"/>
          <w:szCs w:val="28"/>
        </w:rPr>
        <w:t>развития</w:t>
      </w:r>
      <w:r w:rsidRPr="002238C5">
        <w:rPr>
          <w:b/>
          <w:bCs/>
          <w:spacing w:val="1"/>
          <w:sz w:val="28"/>
          <w:szCs w:val="28"/>
        </w:rPr>
        <w:t xml:space="preserve"> </w:t>
      </w:r>
      <w:r w:rsidRPr="002238C5">
        <w:rPr>
          <w:b/>
          <w:bCs/>
          <w:sz w:val="28"/>
          <w:szCs w:val="28"/>
        </w:rPr>
        <w:t>муниципального</w:t>
      </w:r>
      <w:r w:rsidRPr="002238C5">
        <w:rPr>
          <w:b/>
          <w:bCs/>
          <w:spacing w:val="25"/>
          <w:sz w:val="28"/>
          <w:szCs w:val="28"/>
        </w:rPr>
        <w:t xml:space="preserve"> </w:t>
      </w:r>
      <w:r w:rsidRPr="002238C5">
        <w:rPr>
          <w:b/>
          <w:bCs/>
          <w:sz w:val="28"/>
          <w:szCs w:val="28"/>
        </w:rPr>
        <w:t>округа</w:t>
      </w:r>
      <w:r w:rsidRPr="002238C5">
        <w:rPr>
          <w:b/>
          <w:bCs/>
          <w:spacing w:val="24"/>
          <w:sz w:val="28"/>
          <w:szCs w:val="28"/>
        </w:rPr>
        <w:t xml:space="preserve"> </w:t>
      </w:r>
      <w:proofErr w:type="spellStart"/>
      <w:r w:rsidR="00B726FD">
        <w:rPr>
          <w:b/>
          <w:bCs/>
          <w:spacing w:val="24"/>
          <w:sz w:val="28"/>
          <w:szCs w:val="28"/>
        </w:rPr>
        <w:t>Обручевский</w:t>
      </w:r>
      <w:proofErr w:type="spellEnd"/>
      <w:r w:rsidR="002238C5">
        <w:rPr>
          <w:b/>
          <w:bCs/>
          <w:spacing w:val="24"/>
          <w:sz w:val="28"/>
          <w:szCs w:val="28"/>
        </w:rPr>
        <w:t xml:space="preserve"> на </w:t>
      </w:r>
      <w:r w:rsidR="002C3B7E">
        <w:rPr>
          <w:b/>
          <w:bCs/>
          <w:spacing w:val="24"/>
          <w:sz w:val="28"/>
          <w:szCs w:val="28"/>
        </w:rPr>
        <w:t>_________</w:t>
      </w:r>
    </w:p>
    <w:p w14:paraId="11173A75" w14:textId="77777777" w:rsidR="002238C5" w:rsidRDefault="002238C5" w:rsidP="002238C5">
      <w:pPr>
        <w:pStyle w:val="a3"/>
        <w:tabs>
          <w:tab w:val="left" w:pos="9624"/>
        </w:tabs>
        <w:spacing w:before="10" w:line="242" w:lineRule="auto"/>
        <w:ind w:left="5246" w:right="5182" w:firstLine="2"/>
        <w:jc w:val="center"/>
        <w:rPr>
          <w:rFonts w:ascii="Cambria"/>
          <w:sz w:val="26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575757"/>
          <w:left w:val="single" w:sz="6" w:space="0" w:color="575757"/>
          <w:bottom w:val="single" w:sz="6" w:space="0" w:color="575757"/>
          <w:right w:val="single" w:sz="6" w:space="0" w:color="575757"/>
          <w:insideH w:val="single" w:sz="6" w:space="0" w:color="575757"/>
          <w:insideV w:val="single" w:sz="6" w:space="0" w:color="575757"/>
        </w:tblBorders>
        <w:tblLayout w:type="fixed"/>
        <w:tblLook w:val="01E0" w:firstRow="1" w:lastRow="1" w:firstColumn="1" w:lastColumn="1" w:noHBand="0" w:noVBand="0"/>
      </w:tblPr>
      <w:tblGrid>
        <w:gridCol w:w="763"/>
        <w:gridCol w:w="4926"/>
        <w:gridCol w:w="1559"/>
        <w:gridCol w:w="2552"/>
        <w:gridCol w:w="1584"/>
        <w:gridCol w:w="1790"/>
        <w:gridCol w:w="1828"/>
      </w:tblGrid>
      <w:tr w:rsidR="0014629D" w14:paraId="610DBBD6" w14:textId="77777777" w:rsidTr="002C3B7E">
        <w:trPr>
          <w:trHeight w:val="287"/>
        </w:trPr>
        <w:tc>
          <w:tcPr>
            <w:tcW w:w="763" w:type="dxa"/>
            <w:vMerge w:val="restart"/>
          </w:tcPr>
          <w:p w14:paraId="130B230D" w14:textId="77777777" w:rsidR="0014629D" w:rsidRPr="002C3B7E" w:rsidRDefault="0014629D">
            <w:pPr>
              <w:pStyle w:val="TableParagraph"/>
              <w:rPr>
                <w:b/>
                <w:bCs/>
                <w:sz w:val="20"/>
              </w:rPr>
            </w:pPr>
          </w:p>
          <w:p w14:paraId="2D4C7733" w14:textId="77777777" w:rsidR="0014629D" w:rsidRPr="002C3B7E" w:rsidRDefault="0014629D">
            <w:pPr>
              <w:pStyle w:val="TableParagraph"/>
              <w:rPr>
                <w:b/>
                <w:bCs/>
                <w:sz w:val="20"/>
              </w:rPr>
            </w:pPr>
          </w:p>
          <w:p w14:paraId="6985B252" w14:textId="77777777" w:rsidR="0014629D" w:rsidRPr="002C3B7E" w:rsidRDefault="0014629D">
            <w:pPr>
              <w:pStyle w:val="TableParagraph"/>
              <w:spacing w:before="10"/>
              <w:rPr>
                <w:b/>
                <w:bCs/>
                <w:sz w:val="18"/>
              </w:rPr>
            </w:pPr>
          </w:p>
          <w:p w14:paraId="4916E8FA" w14:textId="77777777" w:rsidR="0014629D" w:rsidRPr="002C3B7E" w:rsidRDefault="007F30C6">
            <w:pPr>
              <w:pStyle w:val="TableParagraph"/>
              <w:spacing w:line="168" w:lineRule="exact"/>
              <w:ind w:left="290"/>
              <w:rPr>
                <w:b/>
                <w:bCs/>
                <w:sz w:val="16"/>
              </w:rPr>
            </w:pPr>
            <w:r w:rsidRPr="002C3B7E">
              <w:rPr>
                <w:b/>
                <w:bCs/>
                <w:noProof/>
                <w:position w:val="-2"/>
                <w:sz w:val="16"/>
                <w:lang w:eastAsia="ru-RU"/>
              </w:rPr>
              <w:drawing>
                <wp:inline distT="0" distB="0" distL="0" distR="0" wp14:anchorId="736C35DD" wp14:editId="195B61D0">
                  <wp:extent cx="146383" cy="106679"/>
                  <wp:effectExtent l="0" t="0" r="0" b="0"/>
                  <wp:docPr id="5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3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83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F49BF6" w14:textId="77777777" w:rsidR="0014629D" w:rsidRPr="002C3B7E" w:rsidRDefault="007F30C6">
            <w:pPr>
              <w:pStyle w:val="TableParagraph"/>
              <w:spacing w:before="40"/>
              <w:ind w:left="234"/>
              <w:rPr>
                <w:b/>
                <w:bCs/>
                <w:sz w:val="24"/>
              </w:rPr>
            </w:pPr>
            <w:r w:rsidRPr="002C3B7E">
              <w:rPr>
                <w:b/>
                <w:bCs/>
                <w:w w:val="95"/>
                <w:sz w:val="24"/>
              </w:rPr>
              <w:t>п/п</w:t>
            </w:r>
          </w:p>
        </w:tc>
        <w:tc>
          <w:tcPr>
            <w:tcW w:w="4926" w:type="dxa"/>
            <w:vMerge w:val="restart"/>
          </w:tcPr>
          <w:p w14:paraId="590FD760" w14:textId="77777777" w:rsidR="0014629D" w:rsidRPr="002C3B7E" w:rsidRDefault="0014629D" w:rsidP="002C3B7E">
            <w:pPr>
              <w:pStyle w:val="TableParagraph"/>
              <w:jc w:val="center"/>
              <w:rPr>
                <w:b/>
                <w:bCs/>
              </w:rPr>
            </w:pPr>
          </w:p>
          <w:p w14:paraId="4FC661C1" w14:textId="77777777" w:rsidR="0014629D" w:rsidRPr="002C3B7E" w:rsidRDefault="0014629D" w:rsidP="002C3B7E">
            <w:pPr>
              <w:pStyle w:val="TableParagraph"/>
              <w:jc w:val="center"/>
              <w:rPr>
                <w:b/>
                <w:bCs/>
              </w:rPr>
            </w:pPr>
          </w:p>
          <w:p w14:paraId="08A107D4" w14:textId="77777777" w:rsidR="0014629D" w:rsidRPr="002C3B7E" w:rsidRDefault="007F30C6" w:rsidP="002C3B7E">
            <w:pPr>
              <w:pStyle w:val="TableParagraph"/>
              <w:jc w:val="center"/>
              <w:rPr>
                <w:b/>
                <w:bCs/>
                <w:sz w:val="24"/>
              </w:rPr>
            </w:pPr>
            <w:r w:rsidRPr="002C3B7E">
              <w:rPr>
                <w:b/>
                <w:bCs/>
                <w:w w:val="105"/>
                <w:sz w:val="24"/>
              </w:rPr>
              <w:t>Наименование</w:t>
            </w:r>
            <w:r w:rsidRPr="002C3B7E">
              <w:rPr>
                <w:b/>
                <w:bCs/>
                <w:spacing w:val="23"/>
                <w:w w:val="105"/>
                <w:sz w:val="24"/>
              </w:rPr>
              <w:t xml:space="preserve"> </w:t>
            </w:r>
            <w:r w:rsidRPr="002C3B7E">
              <w:rPr>
                <w:b/>
                <w:bCs/>
                <w:w w:val="105"/>
                <w:sz w:val="24"/>
              </w:rPr>
              <w:t>показателя</w:t>
            </w:r>
          </w:p>
        </w:tc>
        <w:tc>
          <w:tcPr>
            <w:tcW w:w="1559" w:type="dxa"/>
            <w:vMerge w:val="restart"/>
          </w:tcPr>
          <w:p w14:paraId="24B5F3E9" w14:textId="77777777" w:rsidR="0014629D" w:rsidRPr="002C3B7E" w:rsidRDefault="0014629D" w:rsidP="002C3B7E">
            <w:pPr>
              <w:pStyle w:val="TableParagraph"/>
              <w:jc w:val="center"/>
              <w:rPr>
                <w:b/>
                <w:bCs/>
                <w:sz w:val="28"/>
              </w:rPr>
            </w:pPr>
          </w:p>
          <w:p w14:paraId="735AE558" w14:textId="77777777" w:rsidR="0014629D" w:rsidRPr="002C3B7E" w:rsidRDefault="0014629D" w:rsidP="002C3B7E">
            <w:pPr>
              <w:pStyle w:val="TableParagraph"/>
              <w:jc w:val="center"/>
              <w:rPr>
                <w:b/>
                <w:bCs/>
              </w:rPr>
            </w:pPr>
          </w:p>
          <w:p w14:paraId="011D478D" w14:textId="466763CF" w:rsidR="0014629D" w:rsidRPr="002C3B7E" w:rsidRDefault="007F30C6" w:rsidP="002C3B7E">
            <w:pPr>
              <w:pStyle w:val="TableParagraph"/>
              <w:jc w:val="center"/>
              <w:rPr>
                <w:b/>
                <w:bCs/>
                <w:sz w:val="25"/>
              </w:rPr>
            </w:pPr>
            <w:r w:rsidRPr="002C3B7E">
              <w:rPr>
                <w:b/>
                <w:bCs/>
                <w:sz w:val="25"/>
              </w:rPr>
              <w:t>Единица</w:t>
            </w:r>
            <w:r w:rsidRPr="002C3B7E">
              <w:rPr>
                <w:b/>
                <w:bCs/>
                <w:spacing w:val="1"/>
                <w:sz w:val="25"/>
              </w:rPr>
              <w:t xml:space="preserve"> </w:t>
            </w:r>
            <w:r w:rsidRPr="002C3B7E">
              <w:rPr>
                <w:b/>
                <w:bCs/>
                <w:spacing w:val="-1"/>
                <w:sz w:val="25"/>
              </w:rPr>
              <w:t>измерени</w:t>
            </w:r>
            <w:r w:rsidR="002C3B7E" w:rsidRPr="002C3B7E">
              <w:rPr>
                <w:b/>
                <w:bCs/>
                <w:spacing w:val="-1"/>
                <w:sz w:val="25"/>
              </w:rPr>
              <w:t>я</w:t>
            </w:r>
          </w:p>
        </w:tc>
        <w:tc>
          <w:tcPr>
            <w:tcW w:w="2552" w:type="dxa"/>
            <w:vMerge w:val="restart"/>
          </w:tcPr>
          <w:p w14:paraId="60FEE636" w14:textId="77777777" w:rsidR="0014629D" w:rsidRPr="002C3B7E" w:rsidRDefault="0014629D" w:rsidP="002C3B7E">
            <w:pPr>
              <w:pStyle w:val="TableParagraph"/>
              <w:jc w:val="center"/>
              <w:rPr>
                <w:b/>
                <w:bCs/>
                <w:sz w:val="25"/>
              </w:rPr>
            </w:pPr>
          </w:p>
          <w:p w14:paraId="49E70ECB" w14:textId="60DA751B" w:rsidR="002C3B7E" w:rsidRPr="002C3B7E" w:rsidRDefault="002C3B7E" w:rsidP="002C3B7E">
            <w:pPr>
              <w:pStyle w:val="TableParagraph"/>
              <w:jc w:val="center"/>
              <w:rPr>
                <w:b/>
                <w:bCs/>
                <w:sz w:val="25"/>
              </w:rPr>
            </w:pPr>
            <w:r w:rsidRPr="002C3B7E">
              <w:rPr>
                <w:b/>
                <w:bCs/>
                <w:sz w:val="25"/>
              </w:rPr>
              <w:t xml:space="preserve">Прогнозируемое исполнение </w:t>
            </w:r>
          </w:p>
          <w:p w14:paraId="58796503" w14:textId="0CB9AB23" w:rsidR="002C3B7E" w:rsidRDefault="002C3B7E" w:rsidP="002C3B7E">
            <w:pPr>
              <w:pStyle w:val="TableParagraph"/>
              <w:jc w:val="center"/>
              <w:rPr>
                <w:b/>
                <w:bCs/>
                <w:sz w:val="25"/>
              </w:rPr>
            </w:pPr>
            <w:r w:rsidRPr="002C3B7E">
              <w:rPr>
                <w:b/>
                <w:bCs/>
                <w:sz w:val="25"/>
              </w:rPr>
              <w:t>за текущий (отчетный) финансовый</w:t>
            </w:r>
          </w:p>
          <w:p w14:paraId="7068BDAF" w14:textId="6F1C537E" w:rsidR="002238C5" w:rsidRPr="002C3B7E" w:rsidRDefault="002C3B7E" w:rsidP="002C3B7E">
            <w:pPr>
              <w:pStyle w:val="TableParagraph"/>
              <w:jc w:val="center"/>
              <w:rPr>
                <w:b/>
                <w:bCs/>
                <w:sz w:val="25"/>
              </w:rPr>
            </w:pPr>
            <w:r>
              <w:rPr>
                <w:b/>
                <w:bCs/>
                <w:sz w:val="25"/>
              </w:rPr>
              <w:t>________</w:t>
            </w:r>
            <w:r w:rsidRPr="002C3B7E">
              <w:rPr>
                <w:b/>
                <w:bCs/>
                <w:sz w:val="25"/>
              </w:rPr>
              <w:t>год</w:t>
            </w:r>
          </w:p>
        </w:tc>
        <w:tc>
          <w:tcPr>
            <w:tcW w:w="5202" w:type="dxa"/>
            <w:gridSpan w:val="3"/>
          </w:tcPr>
          <w:p w14:paraId="7D41D177" w14:textId="088572A1" w:rsidR="0014629D" w:rsidRPr="002C3B7E" w:rsidRDefault="002C3B7E" w:rsidP="002C3B7E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2C3B7E">
              <w:rPr>
                <w:b/>
                <w:bCs/>
                <w:sz w:val="24"/>
                <w:szCs w:val="24"/>
              </w:rPr>
              <w:t>Прогноз</w:t>
            </w:r>
          </w:p>
        </w:tc>
      </w:tr>
      <w:tr w:rsidR="0014629D" w14:paraId="671BC8D6" w14:textId="77777777" w:rsidTr="002C3B7E">
        <w:trPr>
          <w:trHeight w:val="531"/>
        </w:trPr>
        <w:tc>
          <w:tcPr>
            <w:tcW w:w="763" w:type="dxa"/>
            <w:vMerge/>
            <w:tcBorders>
              <w:top w:val="nil"/>
            </w:tcBorders>
          </w:tcPr>
          <w:p w14:paraId="66EBF973" w14:textId="77777777" w:rsidR="0014629D" w:rsidRPr="002C3B7E" w:rsidRDefault="0014629D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4926" w:type="dxa"/>
            <w:vMerge/>
            <w:tcBorders>
              <w:top w:val="nil"/>
            </w:tcBorders>
          </w:tcPr>
          <w:p w14:paraId="05CDA286" w14:textId="77777777" w:rsidR="0014629D" w:rsidRPr="002C3B7E" w:rsidRDefault="0014629D" w:rsidP="002C3B7E">
            <w:pPr>
              <w:pStyle w:val="TableParagraph"/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3CE097D1" w14:textId="77777777" w:rsidR="0014629D" w:rsidRPr="002C3B7E" w:rsidRDefault="0014629D" w:rsidP="002C3B7E">
            <w:pPr>
              <w:pStyle w:val="TableParagraph"/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14:paraId="0F2CFC0E" w14:textId="77777777" w:rsidR="0014629D" w:rsidRPr="002C3B7E" w:rsidRDefault="0014629D" w:rsidP="002C3B7E">
            <w:pPr>
              <w:pStyle w:val="TableParagraph"/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584" w:type="dxa"/>
            <w:vMerge w:val="restart"/>
          </w:tcPr>
          <w:p w14:paraId="4BCE515E" w14:textId="77777777" w:rsidR="0014629D" w:rsidRPr="002C3B7E" w:rsidRDefault="0014629D" w:rsidP="002C3B7E">
            <w:pPr>
              <w:pStyle w:val="TableParagraph"/>
              <w:jc w:val="center"/>
              <w:rPr>
                <w:b/>
                <w:bCs/>
                <w:sz w:val="28"/>
              </w:rPr>
            </w:pPr>
          </w:p>
          <w:p w14:paraId="45146A66" w14:textId="5997432D" w:rsidR="0014629D" w:rsidRPr="002C3B7E" w:rsidRDefault="007F30C6" w:rsidP="002C3B7E">
            <w:pPr>
              <w:pStyle w:val="TableParagraph"/>
              <w:jc w:val="center"/>
              <w:rPr>
                <w:b/>
                <w:bCs/>
                <w:sz w:val="25"/>
              </w:rPr>
            </w:pPr>
            <w:r w:rsidRPr="002C3B7E">
              <w:rPr>
                <w:b/>
                <w:bCs/>
                <w:spacing w:val="-1"/>
                <w:sz w:val="25"/>
              </w:rPr>
              <w:t>на очередной</w:t>
            </w:r>
            <w:r w:rsidRPr="002C3B7E">
              <w:rPr>
                <w:b/>
                <w:bCs/>
                <w:spacing w:val="-60"/>
                <w:sz w:val="25"/>
              </w:rPr>
              <w:t xml:space="preserve"> </w:t>
            </w:r>
            <w:r w:rsidRPr="002C3B7E">
              <w:rPr>
                <w:b/>
                <w:bCs/>
                <w:sz w:val="25"/>
              </w:rPr>
              <w:t>ф</w:t>
            </w:r>
            <w:r w:rsidR="002238C5" w:rsidRPr="002C3B7E">
              <w:rPr>
                <w:b/>
                <w:bCs/>
                <w:sz w:val="25"/>
              </w:rPr>
              <w:t>и</w:t>
            </w:r>
            <w:r w:rsidRPr="002C3B7E">
              <w:rPr>
                <w:b/>
                <w:bCs/>
                <w:sz w:val="25"/>
              </w:rPr>
              <w:t>нансовый</w:t>
            </w:r>
          </w:p>
          <w:p w14:paraId="3B42B06F" w14:textId="2629DF09" w:rsidR="0014629D" w:rsidRPr="002C3B7E" w:rsidRDefault="002C3B7E" w:rsidP="002C3B7E">
            <w:pPr>
              <w:pStyle w:val="TableParagraph"/>
              <w:jc w:val="center"/>
              <w:rPr>
                <w:b/>
                <w:bCs/>
                <w:sz w:val="25"/>
              </w:rPr>
            </w:pPr>
            <w:r>
              <w:rPr>
                <w:b/>
                <w:bCs/>
                <w:sz w:val="25"/>
              </w:rPr>
              <w:t>________</w:t>
            </w:r>
            <w:r w:rsidR="007F30C6" w:rsidRPr="002C3B7E">
              <w:rPr>
                <w:b/>
                <w:bCs/>
                <w:sz w:val="25"/>
              </w:rPr>
              <w:t>год</w:t>
            </w:r>
          </w:p>
        </w:tc>
        <w:tc>
          <w:tcPr>
            <w:tcW w:w="3618" w:type="dxa"/>
            <w:gridSpan w:val="2"/>
          </w:tcPr>
          <w:p w14:paraId="087762F3" w14:textId="77777777" w:rsidR="0014629D" w:rsidRPr="002C3B7E" w:rsidRDefault="007F30C6" w:rsidP="002C3B7E">
            <w:pPr>
              <w:pStyle w:val="TableParagraph"/>
              <w:jc w:val="center"/>
              <w:rPr>
                <w:b/>
                <w:bCs/>
                <w:sz w:val="24"/>
              </w:rPr>
            </w:pPr>
            <w:r w:rsidRPr="002C3B7E">
              <w:rPr>
                <w:b/>
                <w:bCs/>
                <w:w w:val="105"/>
                <w:sz w:val="24"/>
              </w:rPr>
              <w:t>на</w:t>
            </w:r>
            <w:r w:rsidRPr="002C3B7E">
              <w:rPr>
                <w:b/>
                <w:bCs/>
                <w:spacing w:val="11"/>
                <w:w w:val="105"/>
                <w:sz w:val="24"/>
              </w:rPr>
              <w:t xml:space="preserve"> </w:t>
            </w:r>
            <w:r w:rsidRPr="002C3B7E">
              <w:rPr>
                <w:b/>
                <w:bCs/>
                <w:w w:val="105"/>
                <w:sz w:val="24"/>
              </w:rPr>
              <w:t>плановый</w:t>
            </w:r>
            <w:r w:rsidRPr="002C3B7E">
              <w:rPr>
                <w:b/>
                <w:bCs/>
                <w:spacing w:val="17"/>
                <w:w w:val="105"/>
                <w:sz w:val="24"/>
              </w:rPr>
              <w:t xml:space="preserve"> </w:t>
            </w:r>
            <w:r w:rsidRPr="002C3B7E">
              <w:rPr>
                <w:b/>
                <w:bCs/>
                <w:w w:val="105"/>
                <w:sz w:val="24"/>
              </w:rPr>
              <w:t>период</w:t>
            </w:r>
          </w:p>
        </w:tc>
      </w:tr>
      <w:tr w:rsidR="0014629D" w14:paraId="3A27644E" w14:textId="77777777" w:rsidTr="002C3B7E">
        <w:trPr>
          <w:trHeight w:val="992"/>
        </w:trPr>
        <w:tc>
          <w:tcPr>
            <w:tcW w:w="763" w:type="dxa"/>
            <w:vMerge/>
            <w:tcBorders>
              <w:top w:val="nil"/>
            </w:tcBorders>
          </w:tcPr>
          <w:p w14:paraId="2FF49B4D" w14:textId="77777777" w:rsidR="0014629D" w:rsidRPr="002C3B7E" w:rsidRDefault="0014629D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4926" w:type="dxa"/>
            <w:vMerge/>
            <w:tcBorders>
              <w:top w:val="nil"/>
            </w:tcBorders>
          </w:tcPr>
          <w:p w14:paraId="55F69F7B" w14:textId="77777777" w:rsidR="0014629D" w:rsidRPr="002C3B7E" w:rsidRDefault="0014629D" w:rsidP="002C3B7E">
            <w:pPr>
              <w:pStyle w:val="TableParagraph"/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71510899" w14:textId="77777777" w:rsidR="0014629D" w:rsidRPr="002C3B7E" w:rsidRDefault="0014629D" w:rsidP="002C3B7E">
            <w:pPr>
              <w:pStyle w:val="TableParagraph"/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14:paraId="4CC3CA65" w14:textId="77777777" w:rsidR="0014629D" w:rsidRPr="002C3B7E" w:rsidRDefault="0014629D" w:rsidP="002C3B7E">
            <w:pPr>
              <w:pStyle w:val="TableParagraph"/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584" w:type="dxa"/>
            <w:vMerge/>
            <w:tcBorders>
              <w:top w:val="nil"/>
            </w:tcBorders>
          </w:tcPr>
          <w:p w14:paraId="0E38656D" w14:textId="77777777" w:rsidR="0014629D" w:rsidRPr="002C3B7E" w:rsidRDefault="0014629D" w:rsidP="002C3B7E">
            <w:pPr>
              <w:pStyle w:val="TableParagraph"/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790" w:type="dxa"/>
          </w:tcPr>
          <w:p w14:paraId="2497CD2F" w14:textId="77777777" w:rsidR="0014629D" w:rsidRPr="002C3B7E" w:rsidRDefault="0014629D" w:rsidP="002C3B7E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</w:p>
          <w:p w14:paraId="6EA73B98" w14:textId="622C543F" w:rsidR="0014629D" w:rsidRPr="002C3B7E" w:rsidRDefault="002C3B7E" w:rsidP="002C3B7E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2C3B7E">
              <w:rPr>
                <w:b/>
                <w:bCs/>
                <w:w w:val="110"/>
                <w:sz w:val="24"/>
                <w:szCs w:val="24"/>
              </w:rPr>
              <w:t>год</w:t>
            </w:r>
          </w:p>
        </w:tc>
        <w:tc>
          <w:tcPr>
            <w:tcW w:w="1828" w:type="dxa"/>
          </w:tcPr>
          <w:p w14:paraId="20A626EA" w14:textId="77777777" w:rsidR="0014629D" w:rsidRPr="002C3B7E" w:rsidRDefault="0014629D" w:rsidP="002C3B7E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</w:p>
          <w:p w14:paraId="212F99AE" w14:textId="37F068F3" w:rsidR="0014629D" w:rsidRPr="002C3B7E" w:rsidRDefault="007F30C6" w:rsidP="002C3B7E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2C3B7E">
              <w:rPr>
                <w:b/>
                <w:bCs/>
                <w:color w:val="0A0A0A"/>
                <w:position w:val="1"/>
                <w:sz w:val="24"/>
                <w:szCs w:val="24"/>
              </w:rPr>
              <w:t>год</w:t>
            </w:r>
          </w:p>
        </w:tc>
      </w:tr>
      <w:tr w:rsidR="0014629D" w14:paraId="5EB4003B" w14:textId="77777777" w:rsidTr="002C3B7E">
        <w:trPr>
          <w:trHeight w:val="267"/>
        </w:trPr>
        <w:tc>
          <w:tcPr>
            <w:tcW w:w="763" w:type="dxa"/>
          </w:tcPr>
          <w:p w14:paraId="143FD1BD" w14:textId="77777777" w:rsidR="0014629D" w:rsidRPr="002C3B7E" w:rsidRDefault="007F30C6">
            <w:pPr>
              <w:pStyle w:val="TableParagraph"/>
              <w:spacing w:line="240" w:lineRule="exact"/>
              <w:ind w:left="18"/>
              <w:jc w:val="center"/>
              <w:rPr>
                <w:rFonts w:ascii="Cambria"/>
                <w:b/>
                <w:bCs/>
                <w:sz w:val="24"/>
              </w:rPr>
            </w:pPr>
            <w:r w:rsidRPr="002C3B7E">
              <w:rPr>
                <w:rFonts w:ascii="Cambria"/>
                <w:b/>
                <w:bCs/>
                <w:w w:val="48"/>
                <w:sz w:val="24"/>
              </w:rPr>
              <w:t>1</w:t>
            </w:r>
          </w:p>
        </w:tc>
        <w:tc>
          <w:tcPr>
            <w:tcW w:w="4926" w:type="dxa"/>
          </w:tcPr>
          <w:p w14:paraId="6F5E0B7C" w14:textId="77777777" w:rsidR="0014629D" w:rsidRPr="002C3B7E" w:rsidRDefault="007F30C6">
            <w:pPr>
              <w:pStyle w:val="TableParagraph"/>
              <w:spacing w:line="248" w:lineRule="exact"/>
              <w:jc w:val="center"/>
              <w:rPr>
                <w:b/>
                <w:bCs/>
                <w:sz w:val="25"/>
              </w:rPr>
            </w:pPr>
            <w:r w:rsidRPr="002C3B7E">
              <w:rPr>
                <w:b/>
                <w:bCs/>
                <w:color w:val="0A0A0A"/>
                <w:w w:val="89"/>
                <w:sz w:val="25"/>
              </w:rPr>
              <w:t>2</w:t>
            </w:r>
          </w:p>
        </w:tc>
        <w:tc>
          <w:tcPr>
            <w:tcW w:w="1559" w:type="dxa"/>
          </w:tcPr>
          <w:p w14:paraId="05EB8D5C" w14:textId="77777777" w:rsidR="0014629D" w:rsidRPr="002C3B7E" w:rsidRDefault="007F30C6">
            <w:pPr>
              <w:pStyle w:val="TableParagraph"/>
              <w:spacing w:line="248" w:lineRule="exact"/>
              <w:ind w:left="39"/>
              <w:jc w:val="center"/>
              <w:rPr>
                <w:b/>
                <w:bCs/>
                <w:sz w:val="25"/>
              </w:rPr>
            </w:pPr>
            <w:r w:rsidRPr="002C3B7E">
              <w:rPr>
                <w:b/>
                <w:bCs/>
                <w:w w:val="94"/>
                <w:sz w:val="25"/>
              </w:rPr>
              <w:t>3</w:t>
            </w:r>
          </w:p>
        </w:tc>
        <w:tc>
          <w:tcPr>
            <w:tcW w:w="2552" w:type="dxa"/>
          </w:tcPr>
          <w:p w14:paraId="389AB8E5" w14:textId="77777777" w:rsidR="0014629D" w:rsidRPr="002C3B7E" w:rsidRDefault="007F30C6">
            <w:pPr>
              <w:pStyle w:val="TableParagraph"/>
              <w:spacing w:line="248" w:lineRule="exact"/>
              <w:ind w:left="22"/>
              <w:jc w:val="center"/>
              <w:rPr>
                <w:b/>
                <w:bCs/>
                <w:sz w:val="25"/>
              </w:rPr>
            </w:pPr>
            <w:r w:rsidRPr="002C3B7E">
              <w:rPr>
                <w:b/>
                <w:bCs/>
                <w:w w:val="95"/>
                <w:sz w:val="25"/>
              </w:rPr>
              <w:t>4</w:t>
            </w:r>
          </w:p>
        </w:tc>
        <w:tc>
          <w:tcPr>
            <w:tcW w:w="1584" w:type="dxa"/>
          </w:tcPr>
          <w:p w14:paraId="22B4050E" w14:textId="77777777" w:rsidR="0014629D" w:rsidRPr="002C3B7E" w:rsidRDefault="007F30C6">
            <w:pPr>
              <w:pStyle w:val="TableParagraph"/>
              <w:spacing w:line="248" w:lineRule="exact"/>
              <w:ind w:left="21"/>
              <w:jc w:val="center"/>
              <w:rPr>
                <w:b/>
                <w:bCs/>
                <w:sz w:val="25"/>
              </w:rPr>
            </w:pPr>
            <w:r w:rsidRPr="002C3B7E">
              <w:rPr>
                <w:b/>
                <w:bCs/>
                <w:w w:val="92"/>
                <w:sz w:val="25"/>
              </w:rPr>
              <w:t>5</w:t>
            </w:r>
          </w:p>
        </w:tc>
        <w:tc>
          <w:tcPr>
            <w:tcW w:w="1790" w:type="dxa"/>
          </w:tcPr>
          <w:p w14:paraId="6F32B815" w14:textId="77777777" w:rsidR="0014629D" w:rsidRPr="002C3B7E" w:rsidRDefault="007F30C6">
            <w:pPr>
              <w:pStyle w:val="TableParagraph"/>
              <w:spacing w:line="248" w:lineRule="exact"/>
              <w:ind w:left="28"/>
              <w:jc w:val="center"/>
              <w:rPr>
                <w:b/>
                <w:bCs/>
                <w:sz w:val="25"/>
              </w:rPr>
            </w:pPr>
            <w:r w:rsidRPr="002C3B7E">
              <w:rPr>
                <w:b/>
                <w:bCs/>
                <w:color w:val="0F0F0F"/>
                <w:w w:val="93"/>
                <w:sz w:val="25"/>
              </w:rPr>
              <w:t>6</w:t>
            </w:r>
          </w:p>
        </w:tc>
        <w:tc>
          <w:tcPr>
            <w:tcW w:w="1828" w:type="dxa"/>
          </w:tcPr>
          <w:p w14:paraId="07CD0135" w14:textId="77777777" w:rsidR="0014629D" w:rsidRPr="002C3B7E" w:rsidRDefault="007F30C6">
            <w:pPr>
              <w:pStyle w:val="TableParagraph"/>
              <w:spacing w:line="241" w:lineRule="exact"/>
              <w:ind w:left="12"/>
              <w:jc w:val="center"/>
              <w:rPr>
                <w:b/>
                <w:bCs/>
                <w:sz w:val="25"/>
              </w:rPr>
            </w:pPr>
            <w:r w:rsidRPr="002C3B7E">
              <w:rPr>
                <w:b/>
                <w:bCs/>
                <w:w w:val="93"/>
                <w:sz w:val="25"/>
              </w:rPr>
              <w:t>7</w:t>
            </w:r>
          </w:p>
        </w:tc>
      </w:tr>
      <w:tr w:rsidR="002238C5" w14:paraId="13038302" w14:textId="77777777" w:rsidTr="005D1EAD">
        <w:trPr>
          <w:trHeight w:val="263"/>
        </w:trPr>
        <w:tc>
          <w:tcPr>
            <w:tcW w:w="15002" w:type="dxa"/>
            <w:gridSpan w:val="7"/>
          </w:tcPr>
          <w:p w14:paraId="1E894407" w14:textId="0C5040D3" w:rsidR="002238C5" w:rsidRPr="002C3B7E" w:rsidRDefault="002238C5" w:rsidP="002238C5">
            <w:pPr>
              <w:pStyle w:val="TableParagraph"/>
              <w:spacing w:line="243" w:lineRule="exact"/>
              <w:ind w:left="39"/>
              <w:jc w:val="center"/>
              <w:rPr>
                <w:b/>
                <w:bCs/>
                <w:sz w:val="25"/>
              </w:rPr>
            </w:pPr>
            <w:r w:rsidRPr="002C3B7E">
              <w:rPr>
                <w:b/>
                <w:bCs/>
                <w:sz w:val="25"/>
              </w:rPr>
              <w:t xml:space="preserve">Основные показатели прогноза социально-экономического развития муниципального </w:t>
            </w:r>
            <w:r w:rsidR="003A305B">
              <w:rPr>
                <w:b/>
                <w:bCs/>
                <w:sz w:val="25"/>
              </w:rPr>
              <w:t>округа Обручевский</w:t>
            </w:r>
          </w:p>
        </w:tc>
      </w:tr>
      <w:tr w:rsidR="0014629D" w14:paraId="245FB247" w14:textId="77777777" w:rsidTr="002C3B7E">
        <w:trPr>
          <w:trHeight w:val="550"/>
        </w:trPr>
        <w:tc>
          <w:tcPr>
            <w:tcW w:w="763" w:type="dxa"/>
          </w:tcPr>
          <w:p w14:paraId="08C59BA0" w14:textId="6810C377" w:rsidR="0014629D" w:rsidRDefault="002238C5">
            <w:pPr>
              <w:pStyle w:val="TableParagraph"/>
              <w:spacing w:line="250" w:lineRule="exact"/>
              <w:ind w:left="244"/>
              <w:rPr>
                <w:sz w:val="25"/>
              </w:rPr>
            </w:pPr>
            <w:r>
              <w:rPr>
                <w:sz w:val="25"/>
              </w:rPr>
              <w:t>1.</w:t>
            </w:r>
          </w:p>
        </w:tc>
        <w:tc>
          <w:tcPr>
            <w:tcW w:w="4926" w:type="dxa"/>
          </w:tcPr>
          <w:p w14:paraId="57A01040" w14:textId="5AD0DE86" w:rsidR="0014629D" w:rsidRDefault="007F30C6" w:rsidP="002C3B7E">
            <w:pPr>
              <w:pStyle w:val="TableParagraph"/>
              <w:spacing w:line="248" w:lineRule="exact"/>
              <w:ind w:left="132"/>
              <w:rPr>
                <w:sz w:val="25"/>
              </w:rPr>
            </w:pPr>
            <w:r>
              <w:rPr>
                <w:w w:val="95"/>
                <w:sz w:val="25"/>
              </w:rPr>
              <w:t>Численность</w:t>
            </w:r>
            <w:r>
              <w:rPr>
                <w:spacing w:val="55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населения</w:t>
            </w:r>
            <w:r>
              <w:rPr>
                <w:spacing w:val="7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муниципального</w:t>
            </w:r>
            <w:r>
              <w:rPr>
                <w:spacing w:val="29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округа</w:t>
            </w:r>
            <w:r w:rsidR="00B726FD">
              <w:rPr>
                <w:w w:val="95"/>
                <w:sz w:val="25"/>
              </w:rPr>
              <w:t xml:space="preserve"> </w:t>
            </w:r>
            <w:proofErr w:type="spellStart"/>
            <w:r w:rsidR="00B726FD">
              <w:rPr>
                <w:w w:val="95"/>
                <w:sz w:val="25"/>
              </w:rPr>
              <w:t>Обручевский</w:t>
            </w:r>
            <w:proofErr w:type="spellEnd"/>
          </w:p>
        </w:tc>
        <w:tc>
          <w:tcPr>
            <w:tcW w:w="1559" w:type="dxa"/>
          </w:tcPr>
          <w:p w14:paraId="329C4B95" w14:textId="77777777" w:rsidR="0014629D" w:rsidRPr="002C3B7E" w:rsidRDefault="007F30C6">
            <w:pPr>
              <w:pStyle w:val="TableParagraph"/>
              <w:spacing w:line="255" w:lineRule="exact"/>
              <w:ind w:left="480" w:right="447"/>
              <w:jc w:val="center"/>
              <w:rPr>
                <w:sz w:val="24"/>
                <w:szCs w:val="24"/>
              </w:rPr>
            </w:pPr>
            <w:r w:rsidRPr="002C3B7E">
              <w:rPr>
                <w:sz w:val="24"/>
                <w:szCs w:val="24"/>
              </w:rPr>
              <w:t>чел.</w:t>
            </w:r>
          </w:p>
        </w:tc>
        <w:tc>
          <w:tcPr>
            <w:tcW w:w="2552" w:type="dxa"/>
          </w:tcPr>
          <w:p w14:paraId="310C4EEC" w14:textId="77777777" w:rsidR="0014629D" w:rsidRDefault="0014629D">
            <w:pPr>
              <w:pStyle w:val="TableParagraph"/>
              <w:rPr>
                <w:sz w:val="24"/>
              </w:rPr>
            </w:pPr>
          </w:p>
        </w:tc>
        <w:tc>
          <w:tcPr>
            <w:tcW w:w="1584" w:type="dxa"/>
          </w:tcPr>
          <w:p w14:paraId="403C8BA0" w14:textId="77777777" w:rsidR="0014629D" w:rsidRDefault="0014629D">
            <w:pPr>
              <w:pStyle w:val="TableParagraph"/>
              <w:rPr>
                <w:sz w:val="24"/>
              </w:rPr>
            </w:pPr>
          </w:p>
        </w:tc>
        <w:tc>
          <w:tcPr>
            <w:tcW w:w="1790" w:type="dxa"/>
          </w:tcPr>
          <w:p w14:paraId="6DC5556F" w14:textId="77777777" w:rsidR="0014629D" w:rsidRDefault="0014629D">
            <w:pPr>
              <w:pStyle w:val="TableParagraph"/>
              <w:rPr>
                <w:sz w:val="24"/>
              </w:rPr>
            </w:pPr>
          </w:p>
        </w:tc>
        <w:tc>
          <w:tcPr>
            <w:tcW w:w="1828" w:type="dxa"/>
          </w:tcPr>
          <w:p w14:paraId="466B7B22" w14:textId="77777777" w:rsidR="0014629D" w:rsidRDefault="0014629D">
            <w:pPr>
              <w:pStyle w:val="TableParagraph"/>
              <w:rPr>
                <w:sz w:val="24"/>
              </w:rPr>
            </w:pPr>
          </w:p>
        </w:tc>
      </w:tr>
      <w:tr w:rsidR="0014629D" w14:paraId="63223DFE" w14:textId="77777777" w:rsidTr="002C3B7E">
        <w:trPr>
          <w:trHeight w:val="819"/>
        </w:trPr>
        <w:tc>
          <w:tcPr>
            <w:tcW w:w="763" w:type="dxa"/>
          </w:tcPr>
          <w:p w14:paraId="064708FD" w14:textId="77777777" w:rsidR="0014629D" w:rsidRDefault="007F30C6">
            <w:pPr>
              <w:pStyle w:val="TableParagraph"/>
              <w:spacing w:line="246" w:lineRule="exact"/>
              <w:ind w:left="217"/>
              <w:rPr>
                <w:sz w:val="25"/>
              </w:rPr>
            </w:pPr>
            <w:r>
              <w:rPr>
                <w:sz w:val="25"/>
              </w:rPr>
              <w:t>2.</w:t>
            </w:r>
          </w:p>
        </w:tc>
        <w:tc>
          <w:tcPr>
            <w:tcW w:w="4926" w:type="dxa"/>
          </w:tcPr>
          <w:p w14:paraId="595417C9" w14:textId="7D7FF630" w:rsidR="0014629D" w:rsidRDefault="007F30C6" w:rsidP="002C3B7E">
            <w:pPr>
              <w:pStyle w:val="TableParagraph"/>
              <w:tabs>
                <w:tab w:val="left" w:pos="2621"/>
              </w:tabs>
              <w:spacing w:line="246" w:lineRule="exact"/>
              <w:ind w:left="127"/>
              <w:jc w:val="both"/>
              <w:rPr>
                <w:sz w:val="25"/>
              </w:rPr>
            </w:pPr>
            <w:r>
              <w:rPr>
                <w:w w:val="95"/>
                <w:sz w:val="25"/>
              </w:rPr>
              <w:t>Численность</w:t>
            </w:r>
            <w:r>
              <w:rPr>
                <w:spacing w:val="93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жителей</w:t>
            </w:r>
            <w:r>
              <w:rPr>
                <w:w w:val="95"/>
                <w:sz w:val="25"/>
              </w:rPr>
              <w:tab/>
              <w:t>муниципального</w:t>
            </w:r>
            <w:r>
              <w:rPr>
                <w:spacing w:val="59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округа</w:t>
            </w:r>
            <w:r w:rsidR="00B726FD">
              <w:rPr>
                <w:w w:val="95"/>
                <w:sz w:val="25"/>
              </w:rPr>
              <w:t xml:space="preserve"> </w:t>
            </w:r>
            <w:proofErr w:type="spellStart"/>
            <w:r w:rsidR="00B726FD">
              <w:rPr>
                <w:w w:val="95"/>
                <w:sz w:val="25"/>
              </w:rPr>
              <w:t>Обручевский</w:t>
            </w:r>
            <w:proofErr w:type="spellEnd"/>
            <w:r>
              <w:rPr>
                <w:w w:val="95"/>
                <w:sz w:val="25"/>
              </w:rPr>
              <w:t>,</w:t>
            </w:r>
            <w:r w:rsidR="002C3B7E">
              <w:rPr>
                <w:w w:val="95"/>
                <w:sz w:val="25"/>
              </w:rPr>
              <w:t xml:space="preserve"> </w:t>
            </w:r>
            <w:r>
              <w:rPr>
                <w:sz w:val="25"/>
              </w:rPr>
              <w:t>обладающих</w:t>
            </w:r>
            <w:r w:rsidR="002C3B7E">
              <w:rPr>
                <w:sz w:val="25"/>
              </w:rPr>
              <w:t xml:space="preserve"> пассивным</w:t>
            </w:r>
            <w:r>
              <w:rPr>
                <w:spacing w:val="-54"/>
                <w:w w:val="90"/>
                <w:sz w:val="25"/>
              </w:rPr>
              <w:t xml:space="preserve"> </w:t>
            </w:r>
            <w:r>
              <w:rPr>
                <w:sz w:val="25"/>
              </w:rPr>
              <w:t>избирательным</w:t>
            </w:r>
            <w:r>
              <w:rPr>
                <w:spacing w:val="21"/>
                <w:sz w:val="25"/>
              </w:rPr>
              <w:t xml:space="preserve"> </w:t>
            </w:r>
            <w:r>
              <w:rPr>
                <w:sz w:val="25"/>
              </w:rPr>
              <w:t>правом</w:t>
            </w:r>
          </w:p>
        </w:tc>
        <w:tc>
          <w:tcPr>
            <w:tcW w:w="1559" w:type="dxa"/>
          </w:tcPr>
          <w:p w14:paraId="0A216ED6" w14:textId="77777777" w:rsidR="0014629D" w:rsidRPr="002C3B7E" w:rsidRDefault="007F30C6">
            <w:pPr>
              <w:pStyle w:val="TableParagraph"/>
              <w:spacing w:line="254" w:lineRule="exact"/>
              <w:ind w:left="480" w:right="447"/>
              <w:jc w:val="center"/>
              <w:rPr>
                <w:sz w:val="24"/>
                <w:szCs w:val="24"/>
              </w:rPr>
            </w:pPr>
            <w:r w:rsidRPr="002C3B7E">
              <w:rPr>
                <w:color w:val="050505"/>
                <w:sz w:val="24"/>
                <w:szCs w:val="24"/>
              </w:rPr>
              <w:t>чел.</w:t>
            </w:r>
          </w:p>
        </w:tc>
        <w:tc>
          <w:tcPr>
            <w:tcW w:w="2552" w:type="dxa"/>
          </w:tcPr>
          <w:p w14:paraId="3FA5C209" w14:textId="77777777" w:rsidR="0014629D" w:rsidRDefault="0014629D">
            <w:pPr>
              <w:pStyle w:val="TableParagraph"/>
              <w:rPr>
                <w:sz w:val="24"/>
              </w:rPr>
            </w:pPr>
          </w:p>
        </w:tc>
        <w:tc>
          <w:tcPr>
            <w:tcW w:w="1584" w:type="dxa"/>
          </w:tcPr>
          <w:p w14:paraId="5511B93F" w14:textId="77777777" w:rsidR="0014629D" w:rsidRDefault="0014629D">
            <w:pPr>
              <w:pStyle w:val="TableParagraph"/>
              <w:rPr>
                <w:sz w:val="24"/>
              </w:rPr>
            </w:pPr>
          </w:p>
        </w:tc>
        <w:tc>
          <w:tcPr>
            <w:tcW w:w="1790" w:type="dxa"/>
          </w:tcPr>
          <w:p w14:paraId="23FC87E5" w14:textId="77777777" w:rsidR="0014629D" w:rsidRDefault="0014629D">
            <w:pPr>
              <w:pStyle w:val="TableParagraph"/>
              <w:rPr>
                <w:sz w:val="24"/>
              </w:rPr>
            </w:pPr>
          </w:p>
        </w:tc>
        <w:tc>
          <w:tcPr>
            <w:tcW w:w="1828" w:type="dxa"/>
          </w:tcPr>
          <w:p w14:paraId="29F62626" w14:textId="77777777" w:rsidR="0014629D" w:rsidRDefault="0014629D">
            <w:pPr>
              <w:pStyle w:val="TableParagraph"/>
              <w:rPr>
                <w:sz w:val="24"/>
              </w:rPr>
            </w:pPr>
          </w:p>
        </w:tc>
      </w:tr>
      <w:tr w:rsidR="0014629D" w14:paraId="5D92E90F" w14:textId="77777777" w:rsidTr="002C3B7E">
        <w:trPr>
          <w:trHeight w:val="819"/>
        </w:trPr>
        <w:tc>
          <w:tcPr>
            <w:tcW w:w="763" w:type="dxa"/>
          </w:tcPr>
          <w:p w14:paraId="33B13056" w14:textId="77777777" w:rsidR="0014629D" w:rsidRDefault="007F30C6">
            <w:pPr>
              <w:pStyle w:val="TableParagraph"/>
              <w:spacing w:line="250" w:lineRule="exact"/>
              <w:ind w:left="212"/>
              <w:rPr>
                <w:sz w:val="25"/>
              </w:rPr>
            </w:pPr>
            <w:r>
              <w:rPr>
                <w:color w:val="131313"/>
                <w:sz w:val="25"/>
              </w:rPr>
              <w:t>3.</w:t>
            </w:r>
          </w:p>
        </w:tc>
        <w:tc>
          <w:tcPr>
            <w:tcW w:w="4926" w:type="dxa"/>
          </w:tcPr>
          <w:p w14:paraId="79E14900" w14:textId="36724A21" w:rsidR="0014629D" w:rsidRDefault="007F30C6" w:rsidP="002C3B7E">
            <w:pPr>
              <w:pStyle w:val="TableParagraph"/>
              <w:spacing w:line="248" w:lineRule="exact"/>
              <w:ind w:left="122"/>
              <w:rPr>
                <w:sz w:val="25"/>
              </w:rPr>
            </w:pPr>
            <w:r>
              <w:rPr>
                <w:w w:val="95"/>
                <w:sz w:val="25"/>
              </w:rPr>
              <w:t>Численность</w:t>
            </w:r>
            <w:r>
              <w:rPr>
                <w:spacing w:val="40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лиц,</w:t>
            </w:r>
            <w:r>
              <w:rPr>
                <w:spacing w:val="29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замещающих</w:t>
            </w:r>
            <w:r>
              <w:rPr>
                <w:spacing w:val="55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муниципальные</w:t>
            </w:r>
            <w:r w:rsidR="002C3B7E">
              <w:rPr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должности</w:t>
            </w:r>
            <w:r>
              <w:rPr>
                <w:spacing w:val="2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муниципального</w:t>
            </w:r>
            <w:r>
              <w:rPr>
                <w:spacing w:val="-1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округа</w:t>
            </w:r>
            <w:r>
              <w:rPr>
                <w:spacing w:val="14"/>
                <w:w w:val="95"/>
                <w:sz w:val="25"/>
              </w:rPr>
              <w:t xml:space="preserve"> </w:t>
            </w:r>
            <w:proofErr w:type="spellStart"/>
            <w:r w:rsidR="00B726FD">
              <w:rPr>
                <w:w w:val="95"/>
                <w:sz w:val="25"/>
              </w:rPr>
              <w:t>Обручевский</w:t>
            </w:r>
            <w:proofErr w:type="spellEnd"/>
          </w:p>
          <w:p w14:paraId="52BA723F" w14:textId="77777777" w:rsidR="0014629D" w:rsidRDefault="007F30C6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постоянной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основе:</w:t>
            </w:r>
          </w:p>
        </w:tc>
        <w:tc>
          <w:tcPr>
            <w:tcW w:w="1559" w:type="dxa"/>
          </w:tcPr>
          <w:p w14:paraId="55BDAE6E" w14:textId="77777777" w:rsidR="0014629D" w:rsidRPr="002C3B7E" w:rsidRDefault="007F30C6">
            <w:pPr>
              <w:pStyle w:val="TableParagraph"/>
              <w:spacing w:line="259" w:lineRule="exact"/>
              <w:ind w:left="474" w:right="452"/>
              <w:jc w:val="center"/>
              <w:rPr>
                <w:sz w:val="24"/>
                <w:szCs w:val="24"/>
              </w:rPr>
            </w:pPr>
            <w:r w:rsidRPr="002C3B7E">
              <w:rPr>
                <w:sz w:val="24"/>
                <w:szCs w:val="24"/>
              </w:rPr>
              <w:t>чел.</w:t>
            </w:r>
          </w:p>
        </w:tc>
        <w:tc>
          <w:tcPr>
            <w:tcW w:w="2552" w:type="dxa"/>
          </w:tcPr>
          <w:p w14:paraId="68D9A01A" w14:textId="77777777" w:rsidR="0014629D" w:rsidRDefault="0014629D">
            <w:pPr>
              <w:pStyle w:val="TableParagraph"/>
              <w:rPr>
                <w:sz w:val="24"/>
              </w:rPr>
            </w:pPr>
          </w:p>
        </w:tc>
        <w:tc>
          <w:tcPr>
            <w:tcW w:w="1584" w:type="dxa"/>
          </w:tcPr>
          <w:p w14:paraId="7FE00618" w14:textId="77777777" w:rsidR="0014629D" w:rsidRDefault="0014629D">
            <w:pPr>
              <w:pStyle w:val="TableParagraph"/>
              <w:rPr>
                <w:sz w:val="24"/>
              </w:rPr>
            </w:pPr>
          </w:p>
        </w:tc>
        <w:tc>
          <w:tcPr>
            <w:tcW w:w="1790" w:type="dxa"/>
          </w:tcPr>
          <w:p w14:paraId="5056C233" w14:textId="77777777" w:rsidR="0014629D" w:rsidRDefault="0014629D">
            <w:pPr>
              <w:pStyle w:val="TableParagraph"/>
              <w:rPr>
                <w:sz w:val="24"/>
              </w:rPr>
            </w:pPr>
          </w:p>
        </w:tc>
        <w:tc>
          <w:tcPr>
            <w:tcW w:w="1828" w:type="dxa"/>
          </w:tcPr>
          <w:p w14:paraId="2B65058E" w14:textId="77777777" w:rsidR="0014629D" w:rsidRDefault="0014629D">
            <w:pPr>
              <w:pStyle w:val="TableParagraph"/>
              <w:rPr>
                <w:sz w:val="24"/>
              </w:rPr>
            </w:pPr>
          </w:p>
        </w:tc>
      </w:tr>
      <w:tr w:rsidR="0014629D" w14:paraId="6809A397" w14:textId="77777777" w:rsidTr="002C3B7E">
        <w:trPr>
          <w:trHeight w:val="272"/>
        </w:trPr>
        <w:tc>
          <w:tcPr>
            <w:tcW w:w="763" w:type="dxa"/>
          </w:tcPr>
          <w:p w14:paraId="6803C16F" w14:textId="77777777" w:rsidR="0014629D" w:rsidRDefault="007F30C6">
            <w:pPr>
              <w:pStyle w:val="TableParagraph"/>
              <w:spacing w:line="250" w:lineRule="exact"/>
              <w:ind w:left="214"/>
              <w:rPr>
                <w:i/>
                <w:sz w:val="25"/>
              </w:rPr>
            </w:pPr>
            <w:r>
              <w:rPr>
                <w:i/>
                <w:w w:val="95"/>
                <w:sz w:val="25"/>
              </w:rPr>
              <w:t>3.1.</w:t>
            </w:r>
          </w:p>
        </w:tc>
        <w:tc>
          <w:tcPr>
            <w:tcW w:w="4926" w:type="dxa"/>
          </w:tcPr>
          <w:p w14:paraId="7320A91F" w14:textId="54B911FE" w:rsidR="0014629D" w:rsidRDefault="007F30C6">
            <w:pPr>
              <w:pStyle w:val="TableParagraph"/>
              <w:spacing w:line="246" w:lineRule="exact"/>
              <w:ind w:left="116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установл</w:t>
            </w:r>
            <w:r w:rsidR="002C3B7E">
              <w:rPr>
                <w:i/>
                <w:w w:val="105"/>
                <w:sz w:val="23"/>
              </w:rPr>
              <w:t>е</w:t>
            </w:r>
            <w:r>
              <w:rPr>
                <w:i/>
                <w:w w:val="105"/>
                <w:sz w:val="23"/>
              </w:rPr>
              <w:t>нная</w:t>
            </w:r>
          </w:p>
        </w:tc>
        <w:tc>
          <w:tcPr>
            <w:tcW w:w="1559" w:type="dxa"/>
          </w:tcPr>
          <w:p w14:paraId="4704F662" w14:textId="77777777" w:rsidR="0014629D" w:rsidRDefault="0014629D">
            <w:pPr>
              <w:pStyle w:val="TableParagraph"/>
              <w:spacing w:before="1"/>
              <w:rPr>
                <w:rFonts w:ascii="Cambria"/>
                <w:sz w:val="8"/>
              </w:rPr>
            </w:pPr>
          </w:p>
          <w:p w14:paraId="246CEBA3" w14:textId="77777777" w:rsidR="0014629D" w:rsidRDefault="007F30C6">
            <w:pPr>
              <w:pStyle w:val="TableParagraph"/>
              <w:spacing w:line="115" w:lineRule="exact"/>
              <w:ind w:left="543"/>
              <w:rPr>
                <w:rFonts w:ascii="Cambria"/>
                <w:sz w:val="11"/>
              </w:rPr>
            </w:pPr>
            <w:r>
              <w:rPr>
                <w:rFonts w:ascii="Cambria"/>
                <w:noProof/>
                <w:position w:val="-1"/>
                <w:sz w:val="11"/>
                <w:lang w:eastAsia="ru-RU"/>
              </w:rPr>
              <w:drawing>
                <wp:inline distT="0" distB="0" distL="0" distR="0" wp14:anchorId="61C42C39" wp14:editId="3DE1615F">
                  <wp:extent cx="216525" cy="73152"/>
                  <wp:effectExtent l="0" t="0" r="0" b="0"/>
                  <wp:docPr id="7" name="image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4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525" cy="73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0198A47C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584" w:type="dxa"/>
          </w:tcPr>
          <w:p w14:paraId="57EADB79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790" w:type="dxa"/>
          </w:tcPr>
          <w:p w14:paraId="67F29429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828" w:type="dxa"/>
          </w:tcPr>
          <w:p w14:paraId="602AE114" w14:textId="77777777" w:rsidR="0014629D" w:rsidRDefault="0014629D">
            <w:pPr>
              <w:pStyle w:val="TableParagraph"/>
              <w:rPr>
                <w:sz w:val="20"/>
              </w:rPr>
            </w:pPr>
          </w:p>
        </w:tc>
      </w:tr>
      <w:tr w:rsidR="0014629D" w14:paraId="76EC8622" w14:textId="77777777" w:rsidTr="002C3B7E">
        <w:trPr>
          <w:trHeight w:val="267"/>
        </w:trPr>
        <w:tc>
          <w:tcPr>
            <w:tcW w:w="763" w:type="dxa"/>
          </w:tcPr>
          <w:p w14:paraId="54D5C433" w14:textId="77777777" w:rsidR="0014629D" w:rsidRDefault="007F30C6">
            <w:pPr>
              <w:pStyle w:val="TableParagraph"/>
              <w:spacing w:line="248" w:lineRule="exact"/>
              <w:ind w:left="209"/>
              <w:rPr>
                <w:i/>
                <w:sz w:val="25"/>
              </w:rPr>
            </w:pPr>
            <w:r>
              <w:rPr>
                <w:i/>
                <w:sz w:val="25"/>
              </w:rPr>
              <w:t>3.2.</w:t>
            </w:r>
          </w:p>
        </w:tc>
        <w:tc>
          <w:tcPr>
            <w:tcW w:w="4926" w:type="dxa"/>
          </w:tcPr>
          <w:p w14:paraId="27D4CB65" w14:textId="77777777" w:rsidR="0014629D" w:rsidRDefault="007F30C6">
            <w:pPr>
              <w:pStyle w:val="TableParagraph"/>
              <w:spacing w:line="248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фактическая</w:t>
            </w:r>
          </w:p>
        </w:tc>
        <w:tc>
          <w:tcPr>
            <w:tcW w:w="1559" w:type="dxa"/>
          </w:tcPr>
          <w:p w14:paraId="298BA6A1" w14:textId="77777777" w:rsidR="0014629D" w:rsidRDefault="0014629D">
            <w:pPr>
              <w:pStyle w:val="TableParagraph"/>
              <w:spacing w:before="1"/>
              <w:rPr>
                <w:rFonts w:ascii="Cambria"/>
                <w:sz w:val="8"/>
              </w:rPr>
            </w:pPr>
          </w:p>
          <w:p w14:paraId="6D842628" w14:textId="77777777" w:rsidR="0014629D" w:rsidRDefault="007F30C6">
            <w:pPr>
              <w:pStyle w:val="TableParagraph"/>
              <w:spacing w:line="115" w:lineRule="exact"/>
              <w:ind w:left="543"/>
              <w:rPr>
                <w:rFonts w:ascii="Cambria"/>
                <w:sz w:val="11"/>
              </w:rPr>
            </w:pPr>
            <w:r>
              <w:rPr>
                <w:rFonts w:ascii="Cambria"/>
                <w:noProof/>
                <w:position w:val="-1"/>
                <w:sz w:val="11"/>
                <w:lang w:eastAsia="ru-RU"/>
              </w:rPr>
              <w:drawing>
                <wp:inline distT="0" distB="0" distL="0" distR="0" wp14:anchorId="0A614B1D" wp14:editId="518B4398">
                  <wp:extent cx="213475" cy="73151"/>
                  <wp:effectExtent l="0" t="0" r="0" b="0"/>
                  <wp:docPr id="9" name="image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5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475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01B8CB2A" w14:textId="77777777" w:rsidR="0014629D" w:rsidRDefault="0014629D">
            <w:pPr>
              <w:pStyle w:val="TableParagraph"/>
              <w:rPr>
                <w:sz w:val="18"/>
              </w:rPr>
            </w:pPr>
          </w:p>
        </w:tc>
        <w:tc>
          <w:tcPr>
            <w:tcW w:w="1584" w:type="dxa"/>
          </w:tcPr>
          <w:p w14:paraId="2956BCD6" w14:textId="77777777" w:rsidR="0014629D" w:rsidRDefault="0014629D">
            <w:pPr>
              <w:pStyle w:val="TableParagraph"/>
              <w:rPr>
                <w:sz w:val="18"/>
              </w:rPr>
            </w:pPr>
          </w:p>
        </w:tc>
        <w:tc>
          <w:tcPr>
            <w:tcW w:w="1790" w:type="dxa"/>
          </w:tcPr>
          <w:p w14:paraId="7F972885" w14:textId="77777777" w:rsidR="0014629D" w:rsidRDefault="0014629D">
            <w:pPr>
              <w:pStyle w:val="TableParagraph"/>
              <w:rPr>
                <w:sz w:val="18"/>
              </w:rPr>
            </w:pPr>
          </w:p>
        </w:tc>
        <w:tc>
          <w:tcPr>
            <w:tcW w:w="1828" w:type="dxa"/>
          </w:tcPr>
          <w:p w14:paraId="64FA71CC" w14:textId="77777777" w:rsidR="0014629D" w:rsidRDefault="0014629D">
            <w:pPr>
              <w:pStyle w:val="TableParagraph"/>
              <w:rPr>
                <w:sz w:val="18"/>
              </w:rPr>
            </w:pPr>
          </w:p>
        </w:tc>
      </w:tr>
    </w:tbl>
    <w:p w14:paraId="6AE2BD30" w14:textId="77777777" w:rsidR="0014629D" w:rsidRDefault="0014629D">
      <w:pPr>
        <w:rPr>
          <w:sz w:val="18"/>
        </w:rPr>
        <w:sectPr w:rsidR="0014629D">
          <w:pgSz w:w="16780" w:h="11860" w:orient="landscape"/>
          <w:pgMar w:top="1100" w:right="620" w:bottom="280" w:left="920" w:header="720" w:footer="720" w:gutter="0"/>
          <w:cols w:space="720"/>
        </w:sectPr>
      </w:pPr>
    </w:p>
    <w:p w14:paraId="7B122FA2" w14:textId="77777777" w:rsidR="002C3B7E" w:rsidRDefault="002C3B7E">
      <w:pPr>
        <w:spacing w:before="64"/>
        <w:ind w:left="87"/>
        <w:jc w:val="center"/>
        <w:rPr>
          <w:color w:val="111111"/>
          <w:w w:val="98"/>
          <w:sz w:val="23"/>
        </w:rPr>
      </w:pPr>
    </w:p>
    <w:p w14:paraId="1D7FAF75" w14:textId="77777777" w:rsidR="002C3B7E" w:rsidRDefault="002C3B7E">
      <w:pPr>
        <w:spacing w:before="64"/>
        <w:ind w:left="87"/>
        <w:jc w:val="center"/>
        <w:rPr>
          <w:color w:val="111111"/>
          <w:w w:val="98"/>
          <w:sz w:val="23"/>
        </w:rPr>
      </w:pPr>
    </w:p>
    <w:p w14:paraId="1780B793" w14:textId="201EE1EB" w:rsidR="0014629D" w:rsidRDefault="00923E72">
      <w:pPr>
        <w:spacing w:before="64"/>
        <w:ind w:left="87"/>
        <w:jc w:val="center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072768" behindDoc="1" locked="0" layoutInCell="1" allowOverlap="1" wp14:anchorId="66ACF090" wp14:editId="45F69780">
                <wp:simplePos x="0" y="0"/>
                <wp:positionH relativeFrom="page">
                  <wp:posOffset>7851775</wp:posOffset>
                </wp:positionH>
                <wp:positionV relativeFrom="page">
                  <wp:posOffset>4831715</wp:posOffset>
                </wp:positionV>
                <wp:extent cx="1119505" cy="0"/>
                <wp:effectExtent l="0" t="0" r="0" b="0"/>
                <wp:wrapNone/>
                <wp:docPr id="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19505" cy="0"/>
                        </a:xfrm>
                        <a:prstGeom prst="line">
                          <a:avLst/>
                        </a:prstGeom>
                        <a:noFill/>
                        <a:ln w="9136">
                          <a:solidFill>
                            <a:srgbClr val="67676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6B51BC" id="Line 9" o:spid="_x0000_s1026" style="position:absolute;z-index:-1624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8.25pt,380.45pt" to="706.4pt,38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" strokecolor="#676767" strokeweight=".25378mm">
                <w10:wrap anchorx="page" anchory="page"/>
              </v:line>
            </w:pict>
          </mc:Fallback>
        </mc:AlternateContent>
      </w:r>
      <w:r w:rsidR="007F30C6">
        <w:rPr>
          <w:color w:val="111111"/>
          <w:w w:val="98"/>
          <w:sz w:val="23"/>
        </w:rPr>
        <w:t>2</w:t>
      </w:r>
    </w:p>
    <w:p w14:paraId="400F53DA" w14:textId="77777777" w:rsidR="0014629D" w:rsidRDefault="0014629D">
      <w:pPr>
        <w:pStyle w:val="a3"/>
        <w:jc w:val="left"/>
        <w:rPr>
          <w:sz w:val="20"/>
        </w:rPr>
      </w:pPr>
    </w:p>
    <w:p w14:paraId="271096AE" w14:textId="77777777" w:rsidR="0014629D" w:rsidRDefault="0014629D">
      <w:pPr>
        <w:pStyle w:val="a3"/>
        <w:jc w:val="left"/>
        <w:rPr>
          <w:sz w:val="20"/>
        </w:rPr>
      </w:pPr>
    </w:p>
    <w:p w14:paraId="42716BCD" w14:textId="77777777" w:rsidR="0014629D" w:rsidRDefault="0014629D">
      <w:pPr>
        <w:pStyle w:val="a3"/>
        <w:spacing w:before="7"/>
        <w:jc w:val="left"/>
        <w:rPr>
          <w:sz w:val="22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575757"/>
          <w:left w:val="single" w:sz="6" w:space="0" w:color="575757"/>
          <w:bottom w:val="single" w:sz="6" w:space="0" w:color="575757"/>
          <w:right w:val="single" w:sz="6" w:space="0" w:color="575757"/>
          <w:insideH w:val="single" w:sz="6" w:space="0" w:color="575757"/>
          <w:insideV w:val="single" w:sz="6" w:space="0" w:color="575757"/>
        </w:tblBorders>
        <w:tblLayout w:type="fixed"/>
        <w:tblLook w:val="01E0" w:firstRow="1" w:lastRow="1" w:firstColumn="1" w:lastColumn="1" w:noHBand="0" w:noVBand="0"/>
      </w:tblPr>
      <w:tblGrid>
        <w:gridCol w:w="761"/>
        <w:gridCol w:w="5287"/>
        <w:gridCol w:w="1417"/>
        <w:gridCol w:w="2108"/>
        <w:gridCol w:w="1798"/>
        <w:gridCol w:w="1791"/>
        <w:gridCol w:w="1820"/>
      </w:tblGrid>
      <w:tr w:rsidR="0014629D" w14:paraId="27D80995" w14:textId="77777777">
        <w:trPr>
          <w:trHeight w:val="840"/>
        </w:trPr>
        <w:tc>
          <w:tcPr>
            <w:tcW w:w="761" w:type="dxa"/>
          </w:tcPr>
          <w:p w14:paraId="1441621B" w14:textId="77777777" w:rsidR="0014629D" w:rsidRDefault="007F30C6">
            <w:pPr>
              <w:pStyle w:val="TableParagraph"/>
              <w:spacing w:line="253" w:lineRule="exact"/>
              <w:ind w:left="233"/>
              <w:rPr>
                <w:sz w:val="23"/>
              </w:rPr>
            </w:pPr>
            <w:r>
              <w:rPr>
                <w:sz w:val="23"/>
              </w:rPr>
              <w:t>4.</w:t>
            </w:r>
          </w:p>
        </w:tc>
        <w:tc>
          <w:tcPr>
            <w:tcW w:w="5287" w:type="dxa"/>
          </w:tcPr>
          <w:p w14:paraId="2B5D55FD" w14:textId="1D5977BF" w:rsidR="0014629D" w:rsidRDefault="007F30C6">
            <w:pPr>
              <w:pStyle w:val="TableParagraph"/>
              <w:spacing w:line="247" w:lineRule="auto"/>
              <w:ind w:left="136" w:right="95" w:firstLine="17"/>
              <w:jc w:val="both"/>
              <w:rPr>
                <w:sz w:val="23"/>
              </w:rPr>
            </w:pPr>
            <w:r>
              <w:rPr>
                <w:sz w:val="23"/>
              </w:rPr>
              <w:t>Численность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лиц,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замещающих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муниципальные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должности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муниципального округа</w:t>
            </w:r>
            <w:r>
              <w:rPr>
                <w:spacing w:val="1"/>
                <w:sz w:val="23"/>
              </w:rPr>
              <w:t xml:space="preserve"> </w:t>
            </w:r>
            <w:proofErr w:type="spellStart"/>
            <w:r w:rsidR="00B726FD">
              <w:rPr>
                <w:sz w:val="23"/>
              </w:rPr>
              <w:t>Обручевский</w:t>
            </w:r>
            <w:proofErr w:type="spellEnd"/>
            <w:r>
              <w:rPr>
                <w:spacing w:val="1"/>
                <w:sz w:val="23"/>
              </w:rPr>
              <w:t xml:space="preserve"> </w:t>
            </w:r>
            <w:r>
              <w:rPr>
                <w:color w:val="111111"/>
                <w:sz w:val="23"/>
              </w:rPr>
              <w:t>на</w:t>
            </w:r>
            <w:r>
              <w:rPr>
                <w:color w:val="111111"/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непостоянной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основе</w:t>
            </w:r>
          </w:p>
        </w:tc>
        <w:tc>
          <w:tcPr>
            <w:tcW w:w="1417" w:type="dxa"/>
          </w:tcPr>
          <w:p w14:paraId="36B89CE2" w14:textId="77777777" w:rsidR="0014629D" w:rsidRDefault="007F30C6">
            <w:pPr>
              <w:pStyle w:val="TableParagraph"/>
              <w:spacing w:line="258" w:lineRule="exact"/>
              <w:ind w:left="252" w:right="185"/>
              <w:jc w:val="center"/>
              <w:rPr>
                <w:sz w:val="23"/>
              </w:rPr>
            </w:pPr>
            <w:r>
              <w:rPr>
                <w:sz w:val="23"/>
              </w:rPr>
              <w:t>чел.</w:t>
            </w:r>
          </w:p>
        </w:tc>
        <w:tc>
          <w:tcPr>
            <w:tcW w:w="2108" w:type="dxa"/>
          </w:tcPr>
          <w:p w14:paraId="63675900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798" w:type="dxa"/>
            <w:tcBorders>
              <w:top w:val="single" w:sz="8" w:space="0" w:color="575757"/>
            </w:tcBorders>
          </w:tcPr>
          <w:p w14:paraId="0ECE391C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791" w:type="dxa"/>
            <w:tcBorders>
              <w:top w:val="single" w:sz="8" w:space="0" w:color="575757"/>
            </w:tcBorders>
          </w:tcPr>
          <w:p w14:paraId="18718E10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820" w:type="dxa"/>
            <w:tcBorders>
              <w:top w:val="single" w:sz="8" w:space="0" w:color="575757"/>
            </w:tcBorders>
          </w:tcPr>
          <w:p w14:paraId="5763B9B4" w14:textId="77777777" w:rsidR="0014629D" w:rsidRDefault="0014629D">
            <w:pPr>
              <w:pStyle w:val="TableParagraph"/>
              <w:rPr>
                <w:sz w:val="20"/>
              </w:rPr>
            </w:pPr>
          </w:p>
        </w:tc>
      </w:tr>
      <w:tr w:rsidR="0014629D" w14:paraId="7BE4E1E3" w14:textId="77777777">
        <w:trPr>
          <w:trHeight w:val="272"/>
        </w:trPr>
        <w:tc>
          <w:tcPr>
            <w:tcW w:w="761" w:type="dxa"/>
          </w:tcPr>
          <w:p w14:paraId="25F44EC8" w14:textId="73989047" w:rsidR="0014629D" w:rsidRPr="0003011A" w:rsidRDefault="002C3B7E" w:rsidP="002C3B7E">
            <w:pPr>
              <w:pStyle w:val="TableParagraph"/>
              <w:jc w:val="center"/>
              <w:rPr>
                <w:i/>
                <w:iCs/>
                <w:sz w:val="23"/>
                <w:szCs w:val="23"/>
              </w:rPr>
            </w:pPr>
            <w:r w:rsidRPr="0003011A">
              <w:rPr>
                <w:i/>
                <w:iCs/>
                <w:sz w:val="23"/>
                <w:szCs w:val="23"/>
              </w:rPr>
              <w:t>4.1.</w:t>
            </w:r>
          </w:p>
        </w:tc>
        <w:tc>
          <w:tcPr>
            <w:tcW w:w="5287" w:type="dxa"/>
          </w:tcPr>
          <w:p w14:paraId="287F043B" w14:textId="7BBFD7C9" w:rsidR="0014629D" w:rsidRPr="002C3B7E" w:rsidRDefault="002C3B7E">
            <w:pPr>
              <w:pStyle w:val="TableParagraph"/>
              <w:rPr>
                <w:i/>
                <w:iCs/>
                <w:sz w:val="24"/>
                <w:szCs w:val="24"/>
              </w:rPr>
            </w:pPr>
            <w:r w:rsidRPr="002C3B7E">
              <w:rPr>
                <w:i/>
                <w:iCs/>
                <w:sz w:val="24"/>
                <w:szCs w:val="24"/>
              </w:rPr>
              <w:t xml:space="preserve">  установленная</w:t>
            </w:r>
          </w:p>
        </w:tc>
        <w:tc>
          <w:tcPr>
            <w:tcW w:w="1417" w:type="dxa"/>
          </w:tcPr>
          <w:p w14:paraId="2BD22067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2108" w:type="dxa"/>
          </w:tcPr>
          <w:p w14:paraId="3731E882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798" w:type="dxa"/>
          </w:tcPr>
          <w:p w14:paraId="10B19BF2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791" w:type="dxa"/>
          </w:tcPr>
          <w:p w14:paraId="08B848CB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820" w:type="dxa"/>
          </w:tcPr>
          <w:p w14:paraId="20CD37DD" w14:textId="77777777" w:rsidR="0014629D" w:rsidRDefault="0014629D">
            <w:pPr>
              <w:pStyle w:val="TableParagraph"/>
              <w:rPr>
                <w:sz w:val="20"/>
              </w:rPr>
            </w:pPr>
          </w:p>
        </w:tc>
      </w:tr>
      <w:tr w:rsidR="0014629D" w14:paraId="08D4360D" w14:textId="77777777">
        <w:trPr>
          <w:trHeight w:val="253"/>
        </w:trPr>
        <w:tc>
          <w:tcPr>
            <w:tcW w:w="761" w:type="dxa"/>
          </w:tcPr>
          <w:p w14:paraId="16BAC20B" w14:textId="215F320C" w:rsidR="0014629D" w:rsidRPr="0003011A" w:rsidRDefault="002C3B7E" w:rsidP="002C3B7E">
            <w:pPr>
              <w:pStyle w:val="TableParagraph"/>
              <w:jc w:val="center"/>
              <w:rPr>
                <w:i/>
                <w:iCs/>
                <w:sz w:val="23"/>
                <w:szCs w:val="23"/>
              </w:rPr>
            </w:pPr>
            <w:r w:rsidRPr="0003011A">
              <w:rPr>
                <w:i/>
                <w:iCs/>
                <w:noProof/>
                <w:position w:val="-2"/>
                <w:sz w:val="23"/>
                <w:szCs w:val="23"/>
                <w:lang w:eastAsia="ru-RU"/>
              </w:rPr>
              <w:t>4.2.</w:t>
            </w:r>
          </w:p>
        </w:tc>
        <w:tc>
          <w:tcPr>
            <w:tcW w:w="5287" w:type="dxa"/>
          </w:tcPr>
          <w:p w14:paraId="15B2EE26" w14:textId="2F7F9272" w:rsidR="0014629D" w:rsidRPr="002C3B7E" w:rsidRDefault="007F30C6">
            <w:pPr>
              <w:pStyle w:val="TableParagraph"/>
              <w:spacing w:line="230" w:lineRule="exact"/>
              <w:ind w:left="137"/>
              <w:rPr>
                <w:i/>
                <w:sz w:val="24"/>
                <w:szCs w:val="24"/>
              </w:rPr>
            </w:pPr>
            <w:r w:rsidRPr="002C3B7E">
              <w:rPr>
                <w:i/>
                <w:w w:val="105"/>
                <w:sz w:val="24"/>
                <w:szCs w:val="24"/>
              </w:rPr>
              <w:t>фактиче</w:t>
            </w:r>
            <w:r w:rsidR="002C3B7E">
              <w:rPr>
                <w:i/>
                <w:w w:val="105"/>
                <w:sz w:val="24"/>
                <w:szCs w:val="24"/>
              </w:rPr>
              <w:t>с</w:t>
            </w:r>
            <w:r w:rsidRPr="002C3B7E">
              <w:rPr>
                <w:i/>
                <w:w w:val="105"/>
                <w:sz w:val="24"/>
                <w:szCs w:val="24"/>
              </w:rPr>
              <w:t>кая</w:t>
            </w:r>
          </w:p>
        </w:tc>
        <w:tc>
          <w:tcPr>
            <w:tcW w:w="1417" w:type="dxa"/>
          </w:tcPr>
          <w:p w14:paraId="0C66EC98" w14:textId="6CD98BEE" w:rsidR="0014629D" w:rsidRDefault="002C3B7E">
            <w:pPr>
              <w:pStyle w:val="TableParagraph"/>
              <w:spacing w:line="234" w:lineRule="exact"/>
              <w:ind w:left="252" w:right="199"/>
              <w:jc w:val="center"/>
              <w:rPr>
                <w:i/>
              </w:rPr>
            </w:pPr>
            <w:r>
              <w:rPr>
                <w:sz w:val="23"/>
              </w:rPr>
              <w:t>чел.</w:t>
            </w:r>
          </w:p>
        </w:tc>
        <w:tc>
          <w:tcPr>
            <w:tcW w:w="2108" w:type="dxa"/>
          </w:tcPr>
          <w:p w14:paraId="638F2CF4" w14:textId="77777777" w:rsidR="0014629D" w:rsidRDefault="0014629D">
            <w:pPr>
              <w:pStyle w:val="TableParagraph"/>
              <w:rPr>
                <w:sz w:val="18"/>
              </w:rPr>
            </w:pPr>
          </w:p>
        </w:tc>
        <w:tc>
          <w:tcPr>
            <w:tcW w:w="1798" w:type="dxa"/>
          </w:tcPr>
          <w:p w14:paraId="06BC6D27" w14:textId="77777777" w:rsidR="0014629D" w:rsidRDefault="0014629D">
            <w:pPr>
              <w:pStyle w:val="TableParagraph"/>
              <w:rPr>
                <w:sz w:val="18"/>
              </w:rPr>
            </w:pPr>
          </w:p>
        </w:tc>
        <w:tc>
          <w:tcPr>
            <w:tcW w:w="1791" w:type="dxa"/>
          </w:tcPr>
          <w:p w14:paraId="05B422D9" w14:textId="77777777" w:rsidR="0014629D" w:rsidRDefault="0014629D">
            <w:pPr>
              <w:pStyle w:val="TableParagraph"/>
              <w:rPr>
                <w:sz w:val="18"/>
              </w:rPr>
            </w:pPr>
          </w:p>
        </w:tc>
        <w:tc>
          <w:tcPr>
            <w:tcW w:w="1820" w:type="dxa"/>
          </w:tcPr>
          <w:p w14:paraId="6AA9A2B7" w14:textId="77777777" w:rsidR="0014629D" w:rsidRDefault="0014629D">
            <w:pPr>
              <w:pStyle w:val="TableParagraph"/>
              <w:rPr>
                <w:sz w:val="18"/>
              </w:rPr>
            </w:pPr>
          </w:p>
        </w:tc>
      </w:tr>
      <w:tr w:rsidR="0014629D" w14:paraId="2EFAC7B1" w14:textId="77777777" w:rsidTr="0003011A">
        <w:trPr>
          <w:trHeight w:val="970"/>
        </w:trPr>
        <w:tc>
          <w:tcPr>
            <w:tcW w:w="761" w:type="dxa"/>
          </w:tcPr>
          <w:p w14:paraId="502A55F5" w14:textId="77777777" w:rsidR="0014629D" w:rsidRDefault="007F30C6">
            <w:pPr>
              <w:pStyle w:val="TableParagraph"/>
              <w:spacing w:line="246" w:lineRule="exact"/>
              <w:ind w:left="231"/>
              <w:rPr>
                <w:sz w:val="23"/>
              </w:rPr>
            </w:pPr>
            <w:r>
              <w:rPr>
                <w:sz w:val="23"/>
              </w:rPr>
              <w:t>5.</w:t>
            </w:r>
          </w:p>
        </w:tc>
        <w:tc>
          <w:tcPr>
            <w:tcW w:w="5287" w:type="dxa"/>
          </w:tcPr>
          <w:p w14:paraId="03306B8E" w14:textId="774EB403" w:rsidR="0014629D" w:rsidRDefault="007F30C6" w:rsidP="0003011A">
            <w:pPr>
              <w:pStyle w:val="TableParagraph"/>
              <w:spacing w:line="247" w:lineRule="auto"/>
              <w:ind w:left="131" w:right="82" w:firstLine="13"/>
              <w:jc w:val="both"/>
              <w:rPr>
                <w:sz w:val="23"/>
              </w:rPr>
            </w:pPr>
            <w:r>
              <w:rPr>
                <w:sz w:val="23"/>
              </w:rPr>
              <w:t>Предельная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численность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муниципальных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служащих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работников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органов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местного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самоуправления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муниципального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округа</w:t>
            </w:r>
            <w:r>
              <w:rPr>
                <w:spacing w:val="1"/>
                <w:sz w:val="23"/>
              </w:rPr>
              <w:t xml:space="preserve"> </w:t>
            </w:r>
            <w:proofErr w:type="spellStart"/>
            <w:r w:rsidR="00AD1A2F">
              <w:rPr>
                <w:sz w:val="23"/>
              </w:rPr>
              <w:t>Обручевский</w:t>
            </w:r>
            <w:proofErr w:type="spellEnd"/>
          </w:p>
        </w:tc>
        <w:tc>
          <w:tcPr>
            <w:tcW w:w="1417" w:type="dxa"/>
          </w:tcPr>
          <w:p w14:paraId="739AC800" w14:textId="77777777" w:rsidR="0014629D" w:rsidRDefault="007F30C6">
            <w:pPr>
              <w:pStyle w:val="TableParagraph"/>
              <w:spacing w:line="256" w:lineRule="exact"/>
              <w:ind w:left="252" w:right="200"/>
              <w:jc w:val="center"/>
              <w:rPr>
                <w:sz w:val="23"/>
              </w:rPr>
            </w:pPr>
            <w:r>
              <w:rPr>
                <w:sz w:val="23"/>
              </w:rPr>
              <w:t>чел.</w:t>
            </w:r>
          </w:p>
        </w:tc>
        <w:tc>
          <w:tcPr>
            <w:tcW w:w="2108" w:type="dxa"/>
          </w:tcPr>
          <w:p w14:paraId="13F7A8A8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798" w:type="dxa"/>
          </w:tcPr>
          <w:p w14:paraId="1F0DFACB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791" w:type="dxa"/>
          </w:tcPr>
          <w:p w14:paraId="765AF557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820" w:type="dxa"/>
          </w:tcPr>
          <w:p w14:paraId="1A830245" w14:textId="77777777" w:rsidR="0014629D" w:rsidRDefault="0014629D">
            <w:pPr>
              <w:pStyle w:val="TableParagraph"/>
              <w:rPr>
                <w:sz w:val="20"/>
              </w:rPr>
            </w:pPr>
          </w:p>
        </w:tc>
      </w:tr>
      <w:tr w:rsidR="0014629D" w14:paraId="280552FB" w14:textId="77777777" w:rsidTr="0003011A">
        <w:trPr>
          <w:trHeight w:val="687"/>
        </w:trPr>
        <w:tc>
          <w:tcPr>
            <w:tcW w:w="761" w:type="dxa"/>
          </w:tcPr>
          <w:p w14:paraId="65CB94BC" w14:textId="77777777" w:rsidR="0014629D" w:rsidRDefault="007F30C6">
            <w:pPr>
              <w:pStyle w:val="TableParagraph"/>
              <w:spacing w:line="227" w:lineRule="exact"/>
              <w:ind w:left="222"/>
              <w:rPr>
                <w:sz w:val="23"/>
              </w:rPr>
            </w:pPr>
            <w:r>
              <w:rPr>
                <w:w w:val="105"/>
                <w:sz w:val="23"/>
              </w:rPr>
              <w:t>6.</w:t>
            </w:r>
          </w:p>
        </w:tc>
        <w:tc>
          <w:tcPr>
            <w:tcW w:w="5287" w:type="dxa"/>
          </w:tcPr>
          <w:p w14:paraId="4E15DC6B" w14:textId="77777777" w:rsidR="0014629D" w:rsidRDefault="007F30C6" w:rsidP="0003011A">
            <w:pPr>
              <w:pStyle w:val="TableParagraph"/>
              <w:tabs>
                <w:tab w:val="left" w:pos="1785"/>
                <w:tab w:val="left" w:pos="3812"/>
              </w:tabs>
              <w:spacing w:line="236" w:lineRule="exact"/>
              <w:ind w:left="144"/>
              <w:jc w:val="both"/>
              <w:rPr>
                <w:sz w:val="23"/>
              </w:rPr>
            </w:pPr>
            <w:r>
              <w:rPr>
                <w:sz w:val="23"/>
              </w:rPr>
              <w:t>Численность</w:t>
            </w:r>
            <w:r>
              <w:rPr>
                <w:sz w:val="23"/>
              </w:rPr>
              <w:tab/>
              <w:t>муниципальных</w:t>
            </w:r>
            <w:r>
              <w:rPr>
                <w:sz w:val="23"/>
              </w:rPr>
              <w:tab/>
              <w:t>пенсионеров'</w:t>
            </w:r>
          </w:p>
          <w:p w14:paraId="556606AD" w14:textId="346CCEEB" w:rsidR="0014629D" w:rsidRDefault="007F30C6" w:rsidP="0003011A">
            <w:pPr>
              <w:pStyle w:val="TableParagraph"/>
              <w:tabs>
                <w:tab w:val="left" w:pos="2013"/>
                <w:tab w:val="left" w:pos="2910"/>
                <w:tab w:val="left" w:pos="4517"/>
              </w:tabs>
              <w:spacing w:before="9"/>
              <w:ind w:left="134"/>
              <w:jc w:val="both"/>
            </w:pPr>
            <w:r>
              <w:rPr>
                <w:sz w:val="23"/>
              </w:rPr>
              <w:t>муниципального</w:t>
            </w:r>
            <w:r>
              <w:rPr>
                <w:sz w:val="23"/>
              </w:rPr>
              <w:tab/>
              <w:t>округа</w:t>
            </w:r>
            <w:r>
              <w:rPr>
                <w:sz w:val="23"/>
              </w:rPr>
              <w:tab/>
            </w:r>
            <w:proofErr w:type="spellStart"/>
            <w:r w:rsidR="00AD1A2F">
              <w:rPr>
                <w:sz w:val="23"/>
              </w:rPr>
              <w:t>Обручевский</w:t>
            </w:r>
            <w:proofErr w:type="spellEnd"/>
            <w:r>
              <w:rPr>
                <w:sz w:val="23"/>
              </w:rPr>
              <w:t>,</w:t>
            </w:r>
            <w:r w:rsidR="0003011A">
              <w:rPr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86"/>
                <w:sz w:val="23"/>
              </w:rPr>
              <w:t xml:space="preserve"> </w:t>
            </w:r>
            <w:r>
              <w:rPr>
                <w:sz w:val="23"/>
              </w:rPr>
              <w:t>том</w:t>
            </w:r>
            <w:r w:rsidR="0003011A">
              <w:rPr>
                <w:sz w:val="23"/>
              </w:rPr>
              <w:t xml:space="preserve"> </w:t>
            </w:r>
            <w:r>
              <w:rPr>
                <w:w w:val="105"/>
              </w:rPr>
              <w:t>числе:</w:t>
            </w:r>
          </w:p>
        </w:tc>
        <w:tc>
          <w:tcPr>
            <w:tcW w:w="1417" w:type="dxa"/>
          </w:tcPr>
          <w:p w14:paraId="461AF7C2" w14:textId="77777777" w:rsidR="0014629D" w:rsidRDefault="007F30C6">
            <w:pPr>
              <w:pStyle w:val="TableParagraph"/>
              <w:spacing w:line="236" w:lineRule="exact"/>
              <w:ind w:left="252" w:right="202"/>
              <w:jc w:val="center"/>
              <w:rPr>
                <w:sz w:val="23"/>
              </w:rPr>
            </w:pPr>
            <w:r>
              <w:rPr>
                <w:sz w:val="23"/>
              </w:rPr>
              <w:t>чел.</w:t>
            </w:r>
          </w:p>
        </w:tc>
        <w:tc>
          <w:tcPr>
            <w:tcW w:w="2108" w:type="dxa"/>
          </w:tcPr>
          <w:p w14:paraId="139FB04F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798" w:type="dxa"/>
          </w:tcPr>
          <w:p w14:paraId="703B9093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791" w:type="dxa"/>
          </w:tcPr>
          <w:p w14:paraId="38265B5A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820" w:type="dxa"/>
          </w:tcPr>
          <w:p w14:paraId="328B6097" w14:textId="77777777" w:rsidR="0014629D" w:rsidRDefault="0014629D">
            <w:pPr>
              <w:pStyle w:val="TableParagraph"/>
              <w:rPr>
                <w:sz w:val="20"/>
              </w:rPr>
            </w:pPr>
          </w:p>
        </w:tc>
      </w:tr>
      <w:tr w:rsidR="0014629D" w14:paraId="42741A07" w14:textId="77777777">
        <w:trPr>
          <w:trHeight w:val="541"/>
        </w:trPr>
        <w:tc>
          <w:tcPr>
            <w:tcW w:w="761" w:type="dxa"/>
          </w:tcPr>
          <w:p w14:paraId="6F4D1DA7" w14:textId="77777777" w:rsidR="0014629D" w:rsidRDefault="007F30C6">
            <w:pPr>
              <w:pStyle w:val="TableParagraph"/>
              <w:spacing w:line="227" w:lineRule="exact"/>
              <w:ind w:left="218"/>
              <w:rPr>
                <w:i/>
                <w:sz w:val="23"/>
              </w:rPr>
            </w:pPr>
            <w:r>
              <w:rPr>
                <w:i/>
                <w:sz w:val="23"/>
              </w:rPr>
              <w:t>6.1.</w:t>
            </w:r>
          </w:p>
        </w:tc>
        <w:tc>
          <w:tcPr>
            <w:tcW w:w="5287" w:type="dxa"/>
          </w:tcPr>
          <w:p w14:paraId="1224CC58" w14:textId="5BD2722F" w:rsidR="0014629D" w:rsidRDefault="0003011A">
            <w:pPr>
              <w:pStyle w:val="TableParagraph"/>
              <w:spacing w:before="4"/>
              <w:ind w:left="124"/>
              <w:rPr>
                <w:i/>
                <w:sz w:val="23"/>
              </w:rPr>
            </w:pPr>
            <w:r>
              <w:rPr>
                <w:i/>
                <w:sz w:val="23"/>
              </w:rPr>
              <w:t>с сохранением отдельных государственных гарантий;</w:t>
            </w:r>
          </w:p>
        </w:tc>
        <w:tc>
          <w:tcPr>
            <w:tcW w:w="1417" w:type="dxa"/>
          </w:tcPr>
          <w:p w14:paraId="28C010D4" w14:textId="77777777" w:rsidR="0014629D" w:rsidRDefault="0014629D">
            <w:pPr>
              <w:pStyle w:val="TableParagraph"/>
              <w:spacing w:before="10"/>
              <w:rPr>
                <w:sz w:val="7"/>
              </w:rPr>
            </w:pPr>
          </w:p>
          <w:p w14:paraId="5928E2AD" w14:textId="77777777" w:rsidR="0014629D" w:rsidRDefault="0014629D">
            <w:pPr>
              <w:pStyle w:val="TableParagraph"/>
              <w:spacing w:line="110" w:lineRule="exact"/>
              <w:ind w:left="552"/>
              <w:rPr>
                <w:sz w:val="23"/>
              </w:rPr>
            </w:pPr>
          </w:p>
          <w:p w14:paraId="6B526C14" w14:textId="108CE09D" w:rsidR="0003011A" w:rsidRPr="0003011A" w:rsidRDefault="0003011A" w:rsidP="0003011A">
            <w:pPr>
              <w:pStyle w:val="TableParagraph"/>
              <w:jc w:val="center"/>
              <w:rPr>
                <w:sz w:val="24"/>
                <w:szCs w:val="24"/>
              </w:rPr>
            </w:pPr>
            <w:r w:rsidRPr="0003011A">
              <w:rPr>
                <w:sz w:val="24"/>
                <w:szCs w:val="24"/>
              </w:rPr>
              <w:t>чел.</w:t>
            </w:r>
          </w:p>
        </w:tc>
        <w:tc>
          <w:tcPr>
            <w:tcW w:w="2108" w:type="dxa"/>
          </w:tcPr>
          <w:p w14:paraId="54093E04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798" w:type="dxa"/>
          </w:tcPr>
          <w:p w14:paraId="019CF7F3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791" w:type="dxa"/>
          </w:tcPr>
          <w:p w14:paraId="7DE0C63E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820" w:type="dxa"/>
          </w:tcPr>
          <w:p w14:paraId="332235BB" w14:textId="77777777" w:rsidR="0014629D" w:rsidRDefault="0014629D">
            <w:pPr>
              <w:pStyle w:val="TableParagraph"/>
              <w:rPr>
                <w:sz w:val="20"/>
              </w:rPr>
            </w:pPr>
          </w:p>
        </w:tc>
      </w:tr>
      <w:tr w:rsidR="0014629D" w14:paraId="145A7177" w14:textId="77777777">
        <w:trPr>
          <w:trHeight w:val="550"/>
        </w:trPr>
        <w:tc>
          <w:tcPr>
            <w:tcW w:w="761" w:type="dxa"/>
          </w:tcPr>
          <w:p w14:paraId="7B17693D" w14:textId="77777777" w:rsidR="0014629D" w:rsidRDefault="007F30C6">
            <w:pPr>
              <w:pStyle w:val="TableParagraph"/>
              <w:spacing w:line="232" w:lineRule="exact"/>
              <w:ind w:left="218"/>
              <w:rPr>
                <w:i/>
                <w:sz w:val="23"/>
              </w:rPr>
            </w:pPr>
            <w:r>
              <w:rPr>
                <w:i/>
                <w:color w:val="131313"/>
                <w:sz w:val="23"/>
              </w:rPr>
              <w:t>6.</w:t>
            </w:r>
            <w:r>
              <w:rPr>
                <w:i/>
                <w:sz w:val="23"/>
              </w:rPr>
              <w:t>2.</w:t>
            </w:r>
          </w:p>
        </w:tc>
        <w:tc>
          <w:tcPr>
            <w:tcW w:w="5287" w:type="dxa"/>
          </w:tcPr>
          <w:p w14:paraId="7E6A5D4A" w14:textId="68F59432" w:rsidR="0014629D" w:rsidRDefault="006D4F57">
            <w:pPr>
              <w:pStyle w:val="TableParagraph"/>
              <w:spacing w:before="4"/>
              <w:ind w:left="124"/>
              <w:rPr>
                <w:i/>
                <w:sz w:val="23"/>
              </w:rPr>
            </w:pPr>
            <w:r>
              <w:rPr>
                <w:i/>
                <w:spacing w:val="-1"/>
                <w:sz w:val="23"/>
              </w:rPr>
              <w:t>б</w:t>
            </w:r>
            <w:r w:rsidR="0003011A">
              <w:rPr>
                <w:i/>
                <w:spacing w:val="-1"/>
                <w:sz w:val="23"/>
              </w:rPr>
              <w:t>ез сохранения отдельных государственных гарантий</w:t>
            </w:r>
          </w:p>
        </w:tc>
        <w:tc>
          <w:tcPr>
            <w:tcW w:w="1417" w:type="dxa"/>
          </w:tcPr>
          <w:p w14:paraId="5189E302" w14:textId="1573A739" w:rsidR="0014629D" w:rsidRDefault="0003011A" w:rsidP="0003011A">
            <w:pPr>
              <w:pStyle w:val="TableParagraph"/>
              <w:jc w:val="center"/>
              <w:rPr>
                <w:sz w:val="20"/>
              </w:rPr>
            </w:pPr>
            <w:r w:rsidRPr="0003011A">
              <w:rPr>
                <w:sz w:val="24"/>
                <w:szCs w:val="24"/>
              </w:rPr>
              <w:t>чел.</w:t>
            </w:r>
          </w:p>
        </w:tc>
        <w:tc>
          <w:tcPr>
            <w:tcW w:w="2108" w:type="dxa"/>
          </w:tcPr>
          <w:p w14:paraId="31D698C5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798" w:type="dxa"/>
          </w:tcPr>
          <w:p w14:paraId="10AF9DA1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791" w:type="dxa"/>
          </w:tcPr>
          <w:p w14:paraId="3C3ED7B8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820" w:type="dxa"/>
          </w:tcPr>
          <w:p w14:paraId="51E68A74" w14:textId="77777777" w:rsidR="0014629D" w:rsidRDefault="0014629D">
            <w:pPr>
              <w:pStyle w:val="TableParagraph"/>
              <w:rPr>
                <w:sz w:val="20"/>
              </w:rPr>
            </w:pPr>
          </w:p>
        </w:tc>
      </w:tr>
      <w:tr w:rsidR="0014629D" w14:paraId="15678BDF" w14:textId="77777777">
        <w:trPr>
          <w:trHeight w:val="541"/>
        </w:trPr>
        <w:tc>
          <w:tcPr>
            <w:tcW w:w="761" w:type="dxa"/>
          </w:tcPr>
          <w:p w14:paraId="6CBF963A" w14:textId="77777777" w:rsidR="0014629D" w:rsidRDefault="007F30C6">
            <w:pPr>
              <w:pStyle w:val="TableParagraph"/>
              <w:spacing w:line="227" w:lineRule="exact"/>
              <w:ind w:left="219"/>
              <w:rPr>
                <w:sz w:val="23"/>
              </w:rPr>
            </w:pPr>
            <w:r>
              <w:rPr>
                <w:sz w:val="23"/>
              </w:rPr>
              <w:t>7.</w:t>
            </w:r>
          </w:p>
        </w:tc>
        <w:tc>
          <w:tcPr>
            <w:tcW w:w="5287" w:type="dxa"/>
          </w:tcPr>
          <w:p w14:paraId="0CF33186" w14:textId="77777777" w:rsidR="0014629D" w:rsidRDefault="007F30C6">
            <w:pPr>
              <w:pStyle w:val="TableParagraph"/>
              <w:tabs>
                <w:tab w:val="left" w:pos="2119"/>
                <w:tab w:val="left" w:pos="3015"/>
                <w:tab w:val="left" w:pos="4352"/>
              </w:tabs>
              <w:spacing w:line="236" w:lineRule="exact"/>
              <w:ind w:left="134"/>
              <w:rPr>
                <w:sz w:val="23"/>
              </w:rPr>
            </w:pPr>
            <w:r>
              <w:rPr>
                <w:sz w:val="23"/>
              </w:rPr>
              <w:t>Прогнозируемый</w:t>
            </w:r>
            <w:r>
              <w:rPr>
                <w:sz w:val="23"/>
              </w:rPr>
              <w:tab/>
              <w:t>объем</w:t>
            </w:r>
            <w:r>
              <w:rPr>
                <w:sz w:val="23"/>
              </w:rPr>
              <w:tab/>
              <w:t>налоговых</w:t>
            </w:r>
            <w:r>
              <w:rPr>
                <w:sz w:val="23"/>
              </w:rPr>
              <w:tab/>
              <w:t>доходов</w:t>
            </w:r>
          </w:p>
          <w:p w14:paraId="68BF9E4B" w14:textId="019C1C24" w:rsidR="0014629D" w:rsidRDefault="007F30C6">
            <w:pPr>
              <w:pStyle w:val="TableParagraph"/>
              <w:spacing w:before="9"/>
              <w:ind w:left="115"/>
              <w:rPr>
                <w:sz w:val="23"/>
              </w:rPr>
            </w:pPr>
            <w:r>
              <w:rPr>
                <w:sz w:val="23"/>
              </w:rPr>
              <w:t>бюджета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муниципального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округа</w:t>
            </w:r>
            <w:r>
              <w:rPr>
                <w:spacing w:val="50"/>
                <w:sz w:val="23"/>
              </w:rPr>
              <w:t xml:space="preserve"> </w:t>
            </w:r>
            <w:proofErr w:type="spellStart"/>
            <w:r w:rsidR="00AD1A2F">
              <w:rPr>
                <w:sz w:val="23"/>
              </w:rPr>
              <w:t>Обручевский</w:t>
            </w:r>
            <w:proofErr w:type="spellEnd"/>
          </w:p>
        </w:tc>
        <w:tc>
          <w:tcPr>
            <w:tcW w:w="1417" w:type="dxa"/>
          </w:tcPr>
          <w:p w14:paraId="1A28A16E" w14:textId="77777777" w:rsidR="0014629D" w:rsidRDefault="007F30C6">
            <w:pPr>
              <w:pStyle w:val="TableParagraph"/>
              <w:spacing w:line="236" w:lineRule="exact"/>
              <w:ind w:left="252" w:right="212"/>
              <w:jc w:val="center"/>
              <w:rPr>
                <w:sz w:val="23"/>
              </w:rPr>
            </w:pPr>
            <w:r>
              <w:rPr>
                <w:sz w:val="23"/>
              </w:rPr>
              <w:t>тыс.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руб.</w:t>
            </w:r>
          </w:p>
        </w:tc>
        <w:tc>
          <w:tcPr>
            <w:tcW w:w="2108" w:type="dxa"/>
          </w:tcPr>
          <w:p w14:paraId="23C5A7F1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798" w:type="dxa"/>
          </w:tcPr>
          <w:p w14:paraId="70C89E1E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791" w:type="dxa"/>
          </w:tcPr>
          <w:p w14:paraId="5B66CF5F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820" w:type="dxa"/>
          </w:tcPr>
          <w:p w14:paraId="122E4DB3" w14:textId="77777777" w:rsidR="0014629D" w:rsidRDefault="0014629D">
            <w:pPr>
              <w:pStyle w:val="TableParagraph"/>
              <w:rPr>
                <w:sz w:val="20"/>
              </w:rPr>
            </w:pPr>
          </w:p>
        </w:tc>
      </w:tr>
      <w:tr w:rsidR="0014629D" w14:paraId="0651F91C" w14:textId="77777777">
        <w:trPr>
          <w:trHeight w:val="536"/>
        </w:trPr>
        <w:tc>
          <w:tcPr>
            <w:tcW w:w="761" w:type="dxa"/>
          </w:tcPr>
          <w:p w14:paraId="406D9432" w14:textId="77777777" w:rsidR="0014629D" w:rsidRDefault="007F30C6">
            <w:pPr>
              <w:pStyle w:val="TableParagraph"/>
              <w:spacing w:line="232" w:lineRule="exact"/>
              <w:ind w:left="213"/>
              <w:rPr>
                <w:sz w:val="23"/>
              </w:rPr>
            </w:pPr>
            <w:r>
              <w:rPr>
                <w:w w:val="105"/>
                <w:sz w:val="23"/>
              </w:rPr>
              <w:t>8.</w:t>
            </w:r>
          </w:p>
        </w:tc>
        <w:tc>
          <w:tcPr>
            <w:tcW w:w="5287" w:type="dxa"/>
          </w:tcPr>
          <w:p w14:paraId="46DB261E" w14:textId="77777777" w:rsidR="0014629D" w:rsidRDefault="007F30C6">
            <w:pPr>
              <w:pStyle w:val="TableParagraph"/>
              <w:spacing w:line="245" w:lineRule="exact"/>
              <w:ind w:left="124"/>
              <w:rPr>
                <w:sz w:val="25"/>
              </w:rPr>
            </w:pPr>
            <w:r>
              <w:rPr>
                <w:w w:val="95"/>
                <w:sz w:val="25"/>
              </w:rPr>
              <w:t>Индекс</w:t>
            </w:r>
            <w:r>
              <w:rPr>
                <w:spacing w:val="5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потребительских</w:t>
            </w:r>
            <w:r>
              <w:rPr>
                <w:spacing w:val="-4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цен</w:t>
            </w:r>
            <w:r>
              <w:rPr>
                <w:spacing w:val="7"/>
                <w:w w:val="95"/>
                <w:sz w:val="25"/>
              </w:rPr>
              <w:t xml:space="preserve"> </w:t>
            </w:r>
            <w:r>
              <w:rPr>
                <w:color w:val="0C0C0C"/>
                <w:w w:val="95"/>
                <w:sz w:val="25"/>
              </w:rPr>
              <w:t>в</w:t>
            </w:r>
            <w:r>
              <w:rPr>
                <w:color w:val="0C0C0C"/>
                <w:spacing w:val="-7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городе</w:t>
            </w:r>
            <w:r>
              <w:rPr>
                <w:spacing w:val="6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Москве</w:t>
            </w:r>
            <w:r>
              <w:rPr>
                <w:spacing w:val="7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в</w:t>
            </w:r>
          </w:p>
          <w:p w14:paraId="60523293" w14:textId="77777777" w:rsidR="0014629D" w:rsidRDefault="007F30C6">
            <w:pPr>
              <w:pStyle w:val="TableParagraph"/>
              <w:ind w:left="116"/>
              <w:rPr>
                <w:sz w:val="23"/>
              </w:rPr>
            </w:pPr>
            <w:r>
              <w:rPr>
                <w:sz w:val="23"/>
              </w:rPr>
              <w:t>среднем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год</w:t>
            </w:r>
          </w:p>
        </w:tc>
        <w:tc>
          <w:tcPr>
            <w:tcW w:w="1417" w:type="dxa"/>
          </w:tcPr>
          <w:p w14:paraId="4C6B1DE6" w14:textId="35AE15CE" w:rsidR="0014629D" w:rsidRPr="0003011A" w:rsidRDefault="0003011A">
            <w:pPr>
              <w:pStyle w:val="TableParagraph"/>
              <w:spacing w:line="230" w:lineRule="auto"/>
              <w:ind w:left="247" w:right="212"/>
              <w:jc w:val="center"/>
              <w:rPr>
                <w:sz w:val="24"/>
                <w:szCs w:val="24"/>
              </w:rPr>
            </w:pPr>
            <w:r w:rsidRPr="0003011A">
              <w:rPr>
                <w:sz w:val="24"/>
                <w:szCs w:val="24"/>
              </w:rPr>
              <w:t>%</w:t>
            </w:r>
          </w:p>
        </w:tc>
        <w:tc>
          <w:tcPr>
            <w:tcW w:w="2108" w:type="dxa"/>
          </w:tcPr>
          <w:p w14:paraId="4466DAFE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798" w:type="dxa"/>
          </w:tcPr>
          <w:p w14:paraId="38EC2554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791" w:type="dxa"/>
          </w:tcPr>
          <w:p w14:paraId="5660E64D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820" w:type="dxa"/>
          </w:tcPr>
          <w:p w14:paraId="5E6FE932" w14:textId="77777777" w:rsidR="0014629D" w:rsidRDefault="0014629D">
            <w:pPr>
              <w:pStyle w:val="TableParagraph"/>
              <w:rPr>
                <w:sz w:val="20"/>
              </w:rPr>
            </w:pPr>
          </w:p>
        </w:tc>
      </w:tr>
      <w:tr w:rsidR="0014629D" w14:paraId="366F6D58" w14:textId="77777777">
        <w:trPr>
          <w:trHeight w:val="282"/>
        </w:trPr>
        <w:tc>
          <w:tcPr>
            <w:tcW w:w="14982" w:type="dxa"/>
            <w:gridSpan w:val="7"/>
          </w:tcPr>
          <w:p w14:paraId="11CE67C3" w14:textId="16D1F499" w:rsidR="0014629D" w:rsidRPr="0003011A" w:rsidRDefault="007F30C6">
            <w:pPr>
              <w:pStyle w:val="TableParagraph"/>
              <w:spacing w:line="256" w:lineRule="exact"/>
              <w:ind w:left="1820" w:right="1824"/>
              <w:jc w:val="center"/>
              <w:rPr>
                <w:b/>
                <w:bCs/>
                <w:sz w:val="23"/>
              </w:rPr>
            </w:pPr>
            <w:r w:rsidRPr="0003011A">
              <w:rPr>
                <w:b/>
                <w:bCs/>
                <w:spacing w:val="-1"/>
                <w:w w:val="110"/>
                <w:sz w:val="23"/>
              </w:rPr>
              <w:t>Иные</w:t>
            </w:r>
            <w:r w:rsidRPr="0003011A">
              <w:rPr>
                <w:b/>
                <w:bCs/>
                <w:spacing w:val="8"/>
                <w:w w:val="110"/>
                <w:sz w:val="23"/>
              </w:rPr>
              <w:t xml:space="preserve"> </w:t>
            </w:r>
            <w:r w:rsidRPr="0003011A">
              <w:rPr>
                <w:b/>
                <w:bCs/>
                <w:spacing w:val="-1"/>
                <w:w w:val="110"/>
                <w:sz w:val="23"/>
              </w:rPr>
              <w:t>показатели</w:t>
            </w:r>
            <w:r w:rsidRPr="0003011A">
              <w:rPr>
                <w:b/>
                <w:bCs/>
                <w:spacing w:val="29"/>
                <w:w w:val="110"/>
                <w:sz w:val="23"/>
              </w:rPr>
              <w:t xml:space="preserve"> </w:t>
            </w:r>
            <w:r w:rsidRPr="0003011A">
              <w:rPr>
                <w:b/>
                <w:bCs/>
                <w:spacing w:val="-1"/>
                <w:w w:val="110"/>
                <w:sz w:val="23"/>
              </w:rPr>
              <w:t>социально-экономического</w:t>
            </w:r>
            <w:r w:rsidRPr="0003011A">
              <w:rPr>
                <w:b/>
                <w:bCs/>
                <w:spacing w:val="10"/>
                <w:w w:val="110"/>
                <w:sz w:val="23"/>
              </w:rPr>
              <w:t xml:space="preserve"> </w:t>
            </w:r>
            <w:r w:rsidRPr="0003011A">
              <w:rPr>
                <w:b/>
                <w:bCs/>
                <w:spacing w:val="-1"/>
                <w:w w:val="110"/>
                <w:sz w:val="23"/>
              </w:rPr>
              <w:t>развития</w:t>
            </w:r>
            <w:r w:rsidRPr="0003011A">
              <w:rPr>
                <w:b/>
                <w:bCs/>
                <w:spacing w:val="33"/>
                <w:w w:val="110"/>
                <w:sz w:val="23"/>
              </w:rPr>
              <w:t xml:space="preserve"> </w:t>
            </w:r>
            <w:r w:rsidR="0003011A" w:rsidRPr="0003011A">
              <w:rPr>
                <w:b/>
                <w:bCs/>
                <w:w w:val="110"/>
                <w:sz w:val="23"/>
              </w:rPr>
              <w:t>муниципального</w:t>
            </w:r>
            <w:r w:rsidRPr="0003011A">
              <w:rPr>
                <w:b/>
                <w:bCs/>
                <w:spacing w:val="-5"/>
                <w:w w:val="110"/>
                <w:sz w:val="23"/>
              </w:rPr>
              <w:t xml:space="preserve"> </w:t>
            </w:r>
            <w:r w:rsidRPr="0003011A">
              <w:rPr>
                <w:b/>
                <w:bCs/>
                <w:w w:val="110"/>
                <w:sz w:val="23"/>
              </w:rPr>
              <w:t>округа</w:t>
            </w:r>
            <w:r w:rsidRPr="0003011A">
              <w:rPr>
                <w:b/>
                <w:bCs/>
                <w:spacing w:val="38"/>
                <w:w w:val="110"/>
                <w:sz w:val="23"/>
              </w:rPr>
              <w:t xml:space="preserve"> </w:t>
            </w:r>
            <w:proofErr w:type="spellStart"/>
            <w:r w:rsidR="00AD1A2F">
              <w:rPr>
                <w:b/>
                <w:bCs/>
                <w:w w:val="110"/>
                <w:sz w:val="23"/>
              </w:rPr>
              <w:t>Обручевский</w:t>
            </w:r>
            <w:proofErr w:type="spellEnd"/>
            <w:r w:rsidRPr="0003011A">
              <w:rPr>
                <w:b/>
                <w:bCs/>
                <w:spacing w:val="-28"/>
                <w:w w:val="110"/>
                <w:sz w:val="23"/>
              </w:rPr>
              <w:t xml:space="preserve"> </w:t>
            </w:r>
            <w:r w:rsidRPr="0003011A">
              <w:rPr>
                <w:b/>
                <w:bCs/>
                <w:w w:val="110"/>
                <w:sz w:val="23"/>
                <w:vertAlign w:val="superscript"/>
              </w:rPr>
              <w:t>2</w:t>
            </w:r>
          </w:p>
        </w:tc>
      </w:tr>
      <w:tr w:rsidR="0014629D" w14:paraId="0F94D23E" w14:textId="77777777">
        <w:trPr>
          <w:trHeight w:val="277"/>
        </w:trPr>
        <w:tc>
          <w:tcPr>
            <w:tcW w:w="761" w:type="dxa"/>
          </w:tcPr>
          <w:p w14:paraId="6BC2AA13" w14:textId="77777777" w:rsidR="0014629D" w:rsidRDefault="007F30C6">
            <w:pPr>
              <w:pStyle w:val="TableParagraph"/>
              <w:spacing w:line="227" w:lineRule="exact"/>
              <w:ind w:left="208"/>
              <w:rPr>
                <w:sz w:val="23"/>
              </w:rPr>
            </w:pPr>
            <w:r>
              <w:rPr>
                <w:w w:val="105"/>
                <w:sz w:val="23"/>
              </w:rPr>
              <w:t>9.</w:t>
            </w:r>
          </w:p>
        </w:tc>
        <w:tc>
          <w:tcPr>
            <w:tcW w:w="5287" w:type="dxa"/>
          </w:tcPr>
          <w:p w14:paraId="26038454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</w:tcPr>
          <w:p w14:paraId="6FF853DE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2108" w:type="dxa"/>
          </w:tcPr>
          <w:p w14:paraId="24B6652F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798" w:type="dxa"/>
          </w:tcPr>
          <w:p w14:paraId="04548788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791" w:type="dxa"/>
          </w:tcPr>
          <w:p w14:paraId="39E01C83" w14:textId="77777777" w:rsidR="0014629D" w:rsidRDefault="0014629D">
            <w:pPr>
              <w:pStyle w:val="TableParagraph"/>
              <w:rPr>
                <w:sz w:val="20"/>
              </w:rPr>
            </w:pPr>
          </w:p>
        </w:tc>
        <w:tc>
          <w:tcPr>
            <w:tcW w:w="1820" w:type="dxa"/>
          </w:tcPr>
          <w:p w14:paraId="65B29897" w14:textId="77777777" w:rsidR="0014629D" w:rsidRPr="0003011A" w:rsidRDefault="0014629D">
            <w:pPr>
              <w:pStyle w:val="TableParagraph"/>
              <w:rPr>
                <w:b/>
                <w:bCs/>
                <w:sz w:val="20"/>
              </w:rPr>
            </w:pPr>
          </w:p>
        </w:tc>
      </w:tr>
    </w:tbl>
    <w:p w14:paraId="5B5251E3" w14:textId="77777777" w:rsidR="0014629D" w:rsidRDefault="0014629D">
      <w:pPr>
        <w:pStyle w:val="a3"/>
        <w:jc w:val="left"/>
        <w:rPr>
          <w:sz w:val="20"/>
        </w:rPr>
      </w:pPr>
    </w:p>
    <w:p w14:paraId="001C689B" w14:textId="076FA35A" w:rsidR="0014629D" w:rsidRDefault="0014629D">
      <w:pPr>
        <w:pStyle w:val="a3"/>
        <w:spacing w:before="6"/>
        <w:jc w:val="left"/>
        <w:rPr>
          <w:sz w:val="26"/>
        </w:rPr>
      </w:pPr>
    </w:p>
    <w:p w14:paraId="5CE5AE71" w14:textId="77777777" w:rsidR="0014629D" w:rsidRDefault="0014629D">
      <w:pPr>
        <w:pStyle w:val="a3"/>
        <w:jc w:val="left"/>
        <w:rPr>
          <w:sz w:val="20"/>
        </w:rPr>
      </w:pPr>
    </w:p>
    <w:p w14:paraId="7261FE5D" w14:textId="77777777" w:rsidR="0014629D" w:rsidRDefault="0014629D">
      <w:pPr>
        <w:pStyle w:val="a3"/>
        <w:jc w:val="left"/>
        <w:rPr>
          <w:sz w:val="20"/>
        </w:rPr>
      </w:pPr>
    </w:p>
    <w:p w14:paraId="346831CB" w14:textId="77777777" w:rsidR="0014629D" w:rsidRDefault="0014629D">
      <w:pPr>
        <w:pStyle w:val="a3"/>
        <w:jc w:val="left"/>
        <w:rPr>
          <w:sz w:val="20"/>
        </w:rPr>
      </w:pPr>
    </w:p>
    <w:p w14:paraId="1C4B03E7" w14:textId="77777777" w:rsidR="0014629D" w:rsidRDefault="0014629D">
      <w:pPr>
        <w:pStyle w:val="a3"/>
        <w:jc w:val="left"/>
        <w:rPr>
          <w:sz w:val="20"/>
        </w:rPr>
      </w:pPr>
    </w:p>
    <w:p w14:paraId="04E16F84" w14:textId="0FD3DF91" w:rsidR="0014629D" w:rsidRDefault="00923E72">
      <w:pPr>
        <w:pStyle w:val="a3"/>
        <w:spacing w:before="10"/>
        <w:jc w:val="left"/>
        <w:rPr>
          <w:sz w:val="2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BF36243" wp14:editId="1D8198E9">
                <wp:simplePos x="0" y="0"/>
                <wp:positionH relativeFrom="page">
                  <wp:posOffset>688975</wp:posOffset>
                </wp:positionH>
                <wp:positionV relativeFrom="paragraph">
                  <wp:posOffset>248285</wp:posOffset>
                </wp:positionV>
                <wp:extent cx="1805305" cy="1270"/>
                <wp:effectExtent l="0" t="0" r="0" b="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5305" cy="1270"/>
                        </a:xfrm>
                        <a:custGeom>
                          <a:avLst/>
                          <a:gdLst>
                            <a:gd name="T0" fmla="+- 0 1085 1085"/>
                            <a:gd name="T1" fmla="*/ T0 w 2843"/>
                            <a:gd name="T2" fmla="+- 0 3928 1085"/>
                            <a:gd name="T3" fmla="*/ T2 w 28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43">
                              <a:moveTo>
                                <a:pt x="0" y="0"/>
                              </a:moveTo>
                              <a:lnTo>
                                <a:pt x="2843" y="0"/>
                              </a:lnTo>
                            </a:path>
                          </a:pathLst>
                        </a:custGeom>
                        <a:noFill/>
                        <a:ln w="9136">
                          <a:solidFill>
                            <a:srgbClr val="44444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D1DAC5" id="Freeform 7" o:spid="_x0000_s1026" style="position:absolute;margin-left:54.25pt;margin-top:19.55pt;width:142.1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" path="m,l2843,e" filled="f" strokecolor="#444" strokeweight=".25378mm">
                <v:path arrowok="t" o:connecttype="custom" o:connectlocs="0,0;1805305,0" o:connectangles="0,0"/>
                <w10:wrap type="topAndBottom" anchorx="page"/>
              </v:shape>
            </w:pict>
          </mc:Fallback>
        </mc:AlternateContent>
      </w:r>
    </w:p>
    <w:p w14:paraId="577FD014" w14:textId="34999D2A" w:rsidR="0014629D" w:rsidRDefault="006D4F57">
      <w:pPr>
        <w:spacing w:before="102" w:line="237" w:lineRule="auto"/>
        <w:ind w:left="219" w:right="135" w:firstLine="18"/>
        <w:jc w:val="both"/>
        <w:rPr>
          <w:sz w:val="20"/>
        </w:rPr>
      </w:pPr>
      <w:r w:rsidRPr="006D4F57">
        <w:rPr>
          <w:color w:val="1A1A1A"/>
          <w:w w:val="95"/>
          <w:sz w:val="10"/>
          <w:szCs w:val="10"/>
        </w:rPr>
        <w:t>1</w:t>
      </w:r>
      <w:r>
        <w:rPr>
          <w:color w:val="1A1A1A"/>
          <w:w w:val="95"/>
          <w:sz w:val="20"/>
        </w:rPr>
        <w:t xml:space="preserve"> </w:t>
      </w:r>
      <w:r w:rsidR="007F30C6">
        <w:rPr>
          <w:w w:val="95"/>
          <w:sz w:val="20"/>
        </w:rPr>
        <w:t xml:space="preserve">Под муниципальными пенсионерами муниципального округа </w:t>
      </w:r>
      <w:proofErr w:type="spellStart"/>
      <w:r w:rsidR="00724A91">
        <w:rPr>
          <w:w w:val="95"/>
          <w:sz w:val="20"/>
        </w:rPr>
        <w:t>Обручевский</w:t>
      </w:r>
      <w:proofErr w:type="spellEnd"/>
      <w:r w:rsidR="007F30C6">
        <w:rPr>
          <w:w w:val="95"/>
          <w:sz w:val="20"/>
        </w:rPr>
        <w:t xml:space="preserve"> </w:t>
      </w:r>
      <w:r w:rsidR="007F30C6">
        <w:rPr>
          <w:color w:val="0E0E0E"/>
          <w:w w:val="95"/>
          <w:sz w:val="20"/>
        </w:rPr>
        <w:t xml:space="preserve">в </w:t>
      </w:r>
      <w:r w:rsidR="007F30C6">
        <w:rPr>
          <w:w w:val="95"/>
          <w:sz w:val="20"/>
        </w:rPr>
        <w:t>настоящем</w:t>
      </w:r>
      <w:r w:rsidR="007F30C6">
        <w:rPr>
          <w:spacing w:val="1"/>
          <w:w w:val="95"/>
          <w:sz w:val="20"/>
        </w:rPr>
        <w:t xml:space="preserve"> </w:t>
      </w:r>
      <w:r w:rsidR="007F30C6">
        <w:rPr>
          <w:w w:val="95"/>
          <w:sz w:val="20"/>
        </w:rPr>
        <w:t>Прогнозе понимаются</w:t>
      </w:r>
      <w:r w:rsidR="007F30C6">
        <w:rPr>
          <w:spacing w:val="1"/>
          <w:w w:val="95"/>
          <w:sz w:val="20"/>
        </w:rPr>
        <w:t xml:space="preserve"> </w:t>
      </w:r>
      <w:r w:rsidR="007F30C6">
        <w:rPr>
          <w:w w:val="95"/>
          <w:sz w:val="20"/>
        </w:rPr>
        <w:t>граждане, вы</w:t>
      </w:r>
      <w:r w:rsidR="007F30C6">
        <w:rPr>
          <w:color w:val="0C0C0C"/>
          <w:w w:val="95"/>
          <w:sz w:val="20"/>
        </w:rPr>
        <w:t xml:space="preserve">шедшие </w:t>
      </w:r>
      <w:r w:rsidR="007F30C6">
        <w:rPr>
          <w:color w:val="161616"/>
          <w:w w:val="95"/>
          <w:sz w:val="20"/>
        </w:rPr>
        <w:t xml:space="preserve">на </w:t>
      </w:r>
      <w:r w:rsidR="007F30C6">
        <w:rPr>
          <w:w w:val="95"/>
          <w:sz w:val="20"/>
        </w:rPr>
        <w:t xml:space="preserve">страховую пенсию </w:t>
      </w:r>
      <w:r w:rsidR="007F30C6">
        <w:rPr>
          <w:color w:val="1A1A1A"/>
          <w:w w:val="95"/>
          <w:sz w:val="20"/>
        </w:rPr>
        <w:t xml:space="preserve">по </w:t>
      </w:r>
      <w:r w:rsidR="0003011A">
        <w:rPr>
          <w:color w:val="050505"/>
          <w:w w:val="95"/>
          <w:sz w:val="20"/>
        </w:rPr>
        <w:t>старости</w:t>
      </w:r>
      <w:r w:rsidR="007F30C6">
        <w:rPr>
          <w:color w:val="050505"/>
          <w:w w:val="95"/>
          <w:sz w:val="20"/>
        </w:rPr>
        <w:t xml:space="preserve"> </w:t>
      </w:r>
      <w:r w:rsidR="0003011A">
        <w:rPr>
          <w:color w:val="050505"/>
          <w:w w:val="95"/>
          <w:sz w:val="20"/>
        </w:rPr>
        <w:t>или</w:t>
      </w:r>
      <w:r w:rsidR="007F30C6">
        <w:rPr>
          <w:color w:val="161616"/>
          <w:spacing w:val="1"/>
          <w:w w:val="90"/>
          <w:sz w:val="20"/>
        </w:rPr>
        <w:t xml:space="preserve"> </w:t>
      </w:r>
      <w:r w:rsidR="007F30C6">
        <w:rPr>
          <w:sz w:val="20"/>
        </w:rPr>
        <w:t xml:space="preserve">страховую пенсию </w:t>
      </w:r>
      <w:r w:rsidR="007F30C6">
        <w:rPr>
          <w:color w:val="111111"/>
          <w:sz w:val="20"/>
        </w:rPr>
        <w:t xml:space="preserve">по </w:t>
      </w:r>
      <w:r w:rsidR="007F30C6">
        <w:rPr>
          <w:sz w:val="20"/>
        </w:rPr>
        <w:t xml:space="preserve">инвалидности I </w:t>
      </w:r>
      <w:r w:rsidR="007F30C6">
        <w:rPr>
          <w:color w:val="0F0F0F"/>
          <w:sz w:val="20"/>
        </w:rPr>
        <w:t xml:space="preserve">и </w:t>
      </w:r>
      <w:r w:rsidR="007F30C6">
        <w:rPr>
          <w:sz w:val="20"/>
        </w:rPr>
        <w:t xml:space="preserve">II групп </w:t>
      </w:r>
      <w:r w:rsidR="007F30C6">
        <w:rPr>
          <w:color w:val="0F0F0F"/>
          <w:sz w:val="20"/>
        </w:rPr>
        <w:t xml:space="preserve">и </w:t>
      </w:r>
      <w:r w:rsidR="007F30C6">
        <w:rPr>
          <w:sz w:val="20"/>
        </w:rPr>
        <w:t xml:space="preserve">имеющие право на </w:t>
      </w:r>
      <w:r w:rsidR="007F30C6">
        <w:rPr>
          <w:color w:val="181818"/>
          <w:sz w:val="20"/>
        </w:rPr>
        <w:t>до</w:t>
      </w:r>
      <w:r w:rsidR="007F30C6">
        <w:rPr>
          <w:color w:val="111111"/>
          <w:sz w:val="20"/>
        </w:rPr>
        <w:t xml:space="preserve">плату </w:t>
      </w:r>
      <w:r w:rsidR="007F30C6">
        <w:rPr>
          <w:sz w:val="20"/>
        </w:rPr>
        <w:t xml:space="preserve">к пенсии за счёт средств бюджета муниципального </w:t>
      </w:r>
      <w:r w:rsidR="007F30C6">
        <w:rPr>
          <w:color w:val="0C0C0C"/>
          <w:sz w:val="20"/>
        </w:rPr>
        <w:t xml:space="preserve">округа </w:t>
      </w:r>
      <w:proofErr w:type="spellStart"/>
      <w:r w:rsidR="00724A91">
        <w:rPr>
          <w:sz w:val="20"/>
        </w:rPr>
        <w:t>Обручевский</w:t>
      </w:r>
      <w:proofErr w:type="spellEnd"/>
      <w:r w:rsidR="007F30C6">
        <w:rPr>
          <w:sz w:val="20"/>
        </w:rPr>
        <w:t xml:space="preserve"> </w:t>
      </w:r>
      <w:r w:rsidR="007F30C6">
        <w:rPr>
          <w:color w:val="1C1C1C"/>
          <w:sz w:val="20"/>
        </w:rPr>
        <w:t xml:space="preserve">в </w:t>
      </w:r>
      <w:r w:rsidR="007F30C6">
        <w:rPr>
          <w:sz w:val="20"/>
        </w:rPr>
        <w:t>соответств</w:t>
      </w:r>
      <w:r w:rsidR="0003011A">
        <w:rPr>
          <w:sz w:val="20"/>
        </w:rPr>
        <w:t>и</w:t>
      </w:r>
      <w:r w:rsidR="007F30C6">
        <w:rPr>
          <w:sz w:val="20"/>
        </w:rPr>
        <w:t xml:space="preserve">и </w:t>
      </w:r>
      <w:r w:rsidR="007F30C6">
        <w:rPr>
          <w:color w:val="1A1A1A"/>
          <w:sz w:val="20"/>
        </w:rPr>
        <w:t>с</w:t>
      </w:r>
      <w:r w:rsidR="007F30C6">
        <w:rPr>
          <w:color w:val="1A1A1A"/>
          <w:spacing w:val="1"/>
          <w:sz w:val="20"/>
        </w:rPr>
        <w:t xml:space="preserve"> </w:t>
      </w:r>
      <w:r w:rsidR="007F30C6">
        <w:rPr>
          <w:sz w:val="20"/>
        </w:rPr>
        <w:t>законодательством</w:t>
      </w:r>
      <w:r w:rsidR="007F30C6">
        <w:rPr>
          <w:spacing w:val="7"/>
          <w:sz w:val="20"/>
        </w:rPr>
        <w:t xml:space="preserve"> </w:t>
      </w:r>
      <w:r w:rsidR="007F30C6">
        <w:rPr>
          <w:color w:val="070707"/>
          <w:sz w:val="20"/>
        </w:rPr>
        <w:t>о</w:t>
      </w:r>
      <w:r w:rsidR="007F30C6">
        <w:rPr>
          <w:color w:val="070707"/>
          <w:spacing w:val="4"/>
          <w:sz w:val="20"/>
        </w:rPr>
        <w:t xml:space="preserve"> </w:t>
      </w:r>
      <w:r w:rsidR="007F30C6">
        <w:rPr>
          <w:sz w:val="20"/>
        </w:rPr>
        <w:t>муни</w:t>
      </w:r>
      <w:r w:rsidR="0003011A">
        <w:rPr>
          <w:sz w:val="20"/>
        </w:rPr>
        <w:t>ц</w:t>
      </w:r>
      <w:r w:rsidR="007F30C6">
        <w:rPr>
          <w:sz w:val="20"/>
        </w:rPr>
        <w:t>ипальной</w:t>
      </w:r>
      <w:r w:rsidR="007F30C6">
        <w:rPr>
          <w:spacing w:val="30"/>
          <w:sz w:val="20"/>
        </w:rPr>
        <w:t xml:space="preserve"> </w:t>
      </w:r>
      <w:r w:rsidR="007F30C6">
        <w:rPr>
          <w:sz w:val="20"/>
        </w:rPr>
        <w:t>службе</w:t>
      </w:r>
      <w:r w:rsidR="007F30C6">
        <w:rPr>
          <w:spacing w:val="18"/>
          <w:sz w:val="20"/>
        </w:rPr>
        <w:t xml:space="preserve"> </w:t>
      </w:r>
      <w:r w:rsidR="007F30C6">
        <w:rPr>
          <w:color w:val="0C0C0C"/>
          <w:sz w:val="20"/>
        </w:rPr>
        <w:t>в</w:t>
      </w:r>
      <w:r w:rsidR="007F30C6">
        <w:rPr>
          <w:color w:val="0C0C0C"/>
          <w:spacing w:val="16"/>
          <w:sz w:val="20"/>
        </w:rPr>
        <w:t xml:space="preserve"> </w:t>
      </w:r>
      <w:r w:rsidR="007F30C6">
        <w:rPr>
          <w:sz w:val="20"/>
        </w:rPr>
        <w:t>городе</w:t>
      </w:r>
      <w:r w:rsidR="007F30C6">
        <w:rPr>
          <w:spacing w:val="24"/>
          <w:sz w:val="20"/>
        </w:rPr>
        <w:t xml:space="preserve"> </w:t>
      </w:r>
      <w:r w:rsidR="007F30C6">
        <w:rPr>
          <w:sz w:val="20"/>
        </w:rPr>
        <w:t>Москве</w:t>
      </w:r>
      <w:r w:rsidR="007F30C6">
        <w:rPr>
          <w:spacing w:val="18"/>
          <w:sz w:val="20"/>
        </w:rPr>
        <w:t xml:space="preserve"> </w:t>
      </w:r>
      <w:r w:rsidR="007F30C6">
        <w:rPr>
          <w:sz w:val="20"/>
        </w:rPr>
        <w:t>и</w:t>
      </w:r>
      <w:r w:rsidR="007F30C6">
        <w:rPr>
          <w:spacing w:val="5"/>
          <w:sz w:val="20"/>
        </w:rPr>
        <w:t xml:space="preserve"> </w:t>
      </w:r>
      <w:r w:rsidR="007F30C6">
        <w:rPr>
          <w:color w:val="0F0F0F"/>
          <w:sz w:val="20"/>
        </w:rPr>
        <w:t>об</w:t>
      </w:r>
      <w:r w:rsidR="007F30C6">
        <w:rPr>
          <w:color w:val="0F0F0F"/>
          <w:spacing w:val="1"/>
          <w:sz w:val="20"/>
        </w:rPr>
        <w:t xml:space="preserve"> </w:t>
      </w:r>
      <w:r w:rsidR="007F30C6">
        <w:rPr>
          <w:sz w:val="20"/>
        </w:rPr>
        <w:t>организации</w:t>
      </w:r>
      <w:r w:rsidR="007F30C6">
        <w:rPr>
          <w:spacing w:val="37"/>
          <w:sz w:val="20"/>
        </w:rPr>
        <w:t xml:space="preserve"> </w:t>
      </w:r>
      <w:r w:rsidR="007F30C6">
        <w:rPr>
          <w:color w:val="070707"/>
          <w:sz w:val="20"/>
        </w:rPr>
        <w:t>местного</w:t>
      </w:r>
      <w:r w:rsidR="007F30C6">
        <w:rPr>
          <w:color w:val="070707"/>
          <w:spacing w:val="8"/>
          <w:sz w:val="20"/>
        </w:rPr>
        <w:t xml:space="preserve"> </w:t>
      </w:r>
      <w:r w:rsidR="007F30C6">
        <w:rPr>
          <w:sz w:val="20"/>
        </w:rPr>
        <w:t>самоуправления</w:t>
      </w:r>
      <w:r w:rsidR="007F30C6">
        <w:rPr>
          <w:spacing w:val="15"/>
          <w:sz w:val="20"/>
        </w:rPr>
        <w:t xml:space="preserve"> </w:t>
      </w:r>
      <w:r w:rsidR="007F30C6">
        <w:rPr>
          <w:sz w:val="20"/>
        </w:rPr>
        <w:t>в</w:t>
      </w:r>
      <w:r w:rsidR="007F30C6">
        <w:rPr>
          <w:spacing w:val="10"/>
          <w:sz w:val="20"/>
        </w:rPr>
        <w:t xml:space="preserve"> </w:t>
      </w:r>
      <w:r w:rsidR="007F30C6">
        <w:rPr>
          <w:sz w:val="20"/>
        </w:rPr>
        <w:t>городе</w:t>
      </w:r>
      <w:r w:rsidR="007F30C6">
        <w:rPr>
          <w:spacing w:val="19"/>
          <w:sz w:val="20"/>
        </w:rPr>
        <w:t xml:space="preserve"> </w:t>
      </w:r>
      <w:r w:rsidR="007F30C6">
        <w:rPr>
          <w:color w:val="080808"/>
          <w:sz w:val="20"/>
        </w:rPr>
        <w:t>Москве.</w:t>
      </w:r>
    </w:p>
    <w:p w14:paraId="5D5E60C9" w14:textId="643C7885" w:rsidR="0014629D" w:rsidRDefault="0003011A">
      <w:pPr>
        <w:ind w:left="342"/>
        <w:jc w:val="both"/>
        <w:rPr>
          <w:sz w:val="20"/>
        </w:rPr>
      </w:pPr>
      <w:r w:rsidRPr="0003011A">
        <w:rPr>
          <w:w w:val="95"/>
          <w:sz w:val="10"/>
          <w:szCs w:val="10"/>
        </w:rPr>
        <w:t>2</w:t>
      </w:r>
      <w:r>
        <w:rPr>
          <w:w w:val="95"/>
          <w:sz w:val="20"/>
        </w:rPr>
        <w:t xml:space="preserve"> </w:t>
      </w:r>
      <w:r w:rsidR="007F30C6">
        <w:rPr>
          <w:w w:val="95"/>
          <w:sz w:val="20"/>
        </w:rPr>
        <w:t>Раздел</w:t>
      </w:r>
      <w:r w:rsidR="007F30C6">
        <w:rPr>
          <w:spacing w:val="34"/>
          <w:w w:val="95"/>
          <w:sz w:val="20"/>
        </w:rPr>
        <w:t xml:space="preserve"> </w:t>
      </w:r>
      <w:r w:rsidR="007F30C6">
        <w:rPr>
          <w:w w:val="95"/>
          <w:sz w:val="20"/>
        </w:rPr>
        <w:t>включается</w:t>
      </w:r>
      <w:r w:rsidR="007F30C6">
        <w:rPr>
          <w:spacing w:val="6"/>
          <w:w w:val="95"/>
          <w:sz w:val="20"/>
        </w:rPr>
        <w:t xml:space="preserve"> </w:t>
      </w:r>
      <w:r w:rsidR="007F30C6">
        <w:rPr>
          <w:color w:val="0C0C0C"/>
          <w:w w:val="95"/>
          <w:sz w:val="20"/>
        </w:rPr>
        <w:t>в</w:t>
      </w:r>
      <w:r w:rsidR="007F30C6">
        <w:rPr>
          <w:color w:val="0C0C0C"/>
          <w:spacing w:val="11"/>
          <w:w w:val="95"/>
          <w:sz w:val="20"/>
        </w:rPr>
        <w:t xml:space="preserve"> </w:t>
      </w:r>
      <w:r w:rsidR="007F30C6">
        <w:rPr>
          <w:w w:val="95"/>
          <w:sz w:val="20"/>
        </w:rPr>
        <w:t>случае</w:t>
      </w:r>
      <w:r w:rsidR="007F30C6">
        <w:rPr>
          <w:spacing w:val="35"/>
          <w:w w:val="95"/>
          <w:sz w:val="20"/>
        </w:rPr>
        <w:t xml:space="preserve"> </w:t>
      </w:r>
      <w:r w:rsidR="007F30C6">
        <w:rPr>
          <w:w w:val="95"/>
          <w:sz w:val="20"/>
        </w:rPr>
        <w:t>необходимости</w:t>
      </w:r>
      <w:r w:rsidR="007F30C6">
        <w:rPr>
          <w:spacing w:val="38"/>
          <w:w w:val="95"/>
          <w:sz w:val="20"/>
        </w:rPr>
        <w:t xml:space="preserve"> </w:t>
      </w:r>
      <w:r w:rsidR="007F30C6">
        <w:rPr>
          <w:color w:val="080808"/>
          <w:w w:val="95"/>
          <w:sz w:val="20"/>
        </w:rPr>
        <w:t>с</w:t>
      </w:r>
      <w:r w:rsidR="007F30C6">
        <w:rPr>
          <w:color w:val="080808"/>
          <w:spacing w:val="16"/>
          <w:w w:val="95"/>
          <w:sz w:val="20"/>
        </w:rPr>
        <w:t xml:space="preserve"> </w:t>
      </w:r>
      <w:r w:rsidR="007F30C6">
        <w:rPr>
          <w:w w:val="95"/>
          <w:sz w:val="20"/>
        </w:rPr>
        <w:t>одновременным</w:t>
      </w:r>
      <w:r w:rsidR="007F30C6">
        <w:rPr>
          <w:spacing w:val="46"/>
          <w:sz w:val="20"/>
        </w:rPr>
        <w:t xml:space="preserve"> </w:t>
      </w:r>
      <w:r w:rsidR="007F30C6">
        <w:rPr>
          <w:w w:val="95"/>
          <w:sz w:val="20"/>
        </w:rPr>
        <w:t>отражением</w:t>
      </w:r>
      <w:r w:rsidR="007F30C6">
        <w:rPr>
          <w:spacing w:val="57"/>
          <w:sz w:val="20"/>
        </w:rPr>
        <w:t xml:space="preserve"> </w:t>
      </w:r>
      <w:r w:rsidR="007F30C6">
        <w:rPr>
          <w:color w:val="111111"/>
          <w:w w:val="95"/>
          <w:sz w:val="20"/>
        </w:rPr>
        <w:t>в</w:t>
      </w:r>
      <w:r w:rsidR="007F30C6">
        <w:rPr>
          <w:color w:val="111111"/>
          <w:spacing w:val="25"/>
          <w:w w:val="95"/>
          <w:sz w:val="20"/>
        </w:rPr>
        <w:t xml:space="preserve"> </w:t>
      </w:r>
      <w:r>
        <w:rPr>
          <w:w w:val="95"/>
          <w:sz w:val="20"/>
        </w:rPr>
        <w:t>Пояснительной записке</w:t>
      </w:r>
      <w:r w:rsidR="007F30C6">
        <w:rPr>
          <w:spacing w:val="36"/>
          <w:w w:val="95"/>
          <w:sz w:val="20"/>
        </w:rPr>
        <w:t xml:space="preserve"> </w:t>
      </w:r>
      <w:r w:rsidR="007F30C6">
        <w:rPr>
          <w:w w:val="95"/>
          <w:sz w:val="20"/>
        </w:rPr>
        <w:t>причин</w:t>
      </w:r>
      <w:r w:rsidR="007F30C6">
        <w:rPr>
          <w:spacing w:val="26"/>
          <w:w w:val="95"/>
          <w:sz w:val="20"/>
        </w:rPr>
        <w:t xml:space="preserve"> </w:t>
      </w:r>
      <w:r w:rsidR="007F30C6">
        <w:rPr>
          <w:w w:val="95"/>
          <w:sz w:val="20"/>
        </w:rPr>
        <w:t>его</w:t>
      </w:r>
      <w:r w:rsidR="007F30C6">
        <w:rPr>
          <w:spacing w:val="26"/>
          <w:w w:val="95"/>
          <w:sz w:val="20"/>
        </w:rPr>
        <w:t xml:space="preserve"> </w:t>
      </w:r>
      <w:r w:rsidR="007F30C6">
        <w:rPr>
          <w:color w:val="080808"/>
          <w:w w:val="95"/>
          <w:sz w:val="20"/>
        </w:rPr>
        <w:t>включения.</w:t>
      </w:r>
    </w:p>
    <w:p w14:paraId="08B3F0D7" w14:textId="77777777" w:rsidR="0014629D" w:rsidRDefault="0014629D">
      <w:pPr>
        <w:jc w:val="both"/>
        <w:rPr>
          <w:sz w:val="20"/>
        </w:rPr>
        <w:sectPr w:rsidR="0014629D">
          <w:pgSz w:w="16740" w:h="11860" w:orient="landscape"/>
          <w:pgMar w:top="680" w:right="680" w:bottom="280" w:left="840" w:header="720" w:footer="720" w:gutter="0"/>
          <w:cols w:space="720"/>
        </w:sectPr>
      </w:pPr>
    </w:p>
    <w:p w14:paraId="7A2B1835" w14:textId="77777777" w:rsidR="0014629D" w:rsidRDefault="0014629D">
      <w:pPr>
        <w:pStyle w:val="a3"/>
        <w:jc w:val="left"/>
        <w:rPr>
          <w:sz w:val="20"/>
        </w:rPr>
      </w:pPr>
    </w:p>
    <w:p w14:paraId="09F8F443" w14:textId="77777777" w:rsidR="0014629D" w:rsidRDefault="0014629D">
      <w:pPr>
        <w:pStyle w:val="a3"/>
        <w:spacing w:before="8"/>
        <w:jc w:val="left"/>
        <w:rPr>
          <w:sz w:val="15"/>
        </w:rPr>
      </w:pPr>
    </w:p>
    <w:p w14:paraId="27771839" w14:textId="01074A6E" w:rsidR="0056425F" w:rsidRDefault="0056425F" w:rsidP="0056425F">
      <w:pPr>
        <w:pStyle w:val="a3"/>
        <w:jc w:val="left"/>
        <w:rPr>
          <w:w w:val="95"/>
          <w:sz w:val="28"/>
          <w:szCs w:val="28"/>
        </w:rPr>
      </w:pPr>
      <w:r>
        <w:rPr>
          <w:w w:val="95"/>
          <w:sz w:val="28"/>
          <w:szCs w:val="28"/>
        </w:rPr>
        <w:t xml:space="preserve">                                                                                                                                                               Приложение № 2</w:t>
      </w:r>
    </w:p>
    <w:p w14:paraId="1EE8F895" w14:textId="65A6D851" w:rsidR="0056425F" w:rsidRPr="002238C5" w:rsidRDefault="0056425F" w:rsidP="0056425F">
      <w:pPr>
        <w:spacing w:before="4"/>
        <w:ind w:left="10589"/>
        <w:rPr>
          <w:sz w:val="28"/>
          <w:szCs w:val="28"/>
        </w:rPr>
      </w:pPr>
      <w:r w:rsidRPr="002238C5">
        <w:rPr>
          <w:w w:val="95"/>
          <w:sz w:val="28"/>
          <w:szCs w:val="28"/>
        </w:rPr>
        <w:t>к</w:t>
      </w:r>
      <w:r w:rsidRPr="002238C5">
        <w:rPr>
          <w:spacing w:val="16"/>
          <w:w w:val="95"/>
          <w:sz w:val="28"/>
          <w:szCs w:val="28"/>
        </w:rPr>
        <w:t xml:space="preserve"> </w:t>
      </w:r>
      <w:r w:rsidRPr="002238C5">
        <w:rPr>
          <w:w w:val="95"/>
          <w:sz w:val="28"/>
          <w:szCs w:val="28"/>
        </w:rPr>
        <w:t>Порядку</w:t>
      </w:r>
      <w:r w:rsidRPr="002238C5">
        <w:rPr>
          <w:spacing w:val="33"/>
          <w:w w:val="95"/>
          <w:sz w:val="28"/>
          <w:szCs w:val="28"/>
        </w:rPr>
        <w:t xml:space="preserve"> </w:t>
      </w:r>
      <w:r w:rsidRPr="002238C5">
        <w:rPr>
          <w:w w:val="95"/>
          <w:sz w:val="28"/>
          <w:szCs w:val="28"/>
        </w:rPr>
        <w:t>разработки</w:t>
      </w:r>
      <w:r w:rsidRPr="002238C5">
        <w:rPr>
          <w:spacing w:val="42"/>
          <w:w w:val="95"/>
          <w:sz w:val="28"/>
          <w:szCs w:val="28"/>
        </w:rPr>
        <w:t xml:space="preserve"> </w:t>
      </w:r>
      <w:r w:rsidRPr="002238C5">
        <w:rPr>
          <w:w w:val="95"/>
          <w:sz w:val="28"/>
          <w:szCs w:val="28"/>
        </w:rPr>
        <w:t>прогноза</w:t>
      </w:r>
      <w:r w:rsidRPr="002238C5">
        <w:rPr>
          <w:spacing w:val="24"/>
          <w:w w:val="95"/>
          <w:sz w:val="28"/>
          <w:szCs w:val="28"/>
        </w:rPr>
        <w:t xml:space="preserve"> </w:t>
      </w:r>
      <w:r w:rsidRPr="002238C5">
        <w:rPr>
          <w:color w:val="0C0C0C"/>
          <w:w w:val="95"/>
          <w:sz w:val="28"/>
          <w:szCs w:val="28"/>
        </w:rPr>
        <w:t>социально-</w:t>
      </w:r>
      <w:r w:rsidRPr="002238C5">
        <w:rPr>
          <w:w w:val="105"/>
          <w:sz w:val="28"/>
          <w:szCs w:val="28"/>
        </w:rPr>
        <w:t>экономического развития муниципального окр</w:t>
      </w:r>
      <w:r w:rsidR="00724A91">
        <w:rPr>
          <w:w w:val="105"/>
          <w:sz w:val="28"/>
          <w:szCs w:val="28"/>
        </w:rPr>
        <w:t xml:space="preserve">уга </w:t>
      </w:r>
      <w:proofErr w:type="spellStart"/>
      <w:r w:rsidR="00724A91">
        <w:rPr>
          <w:w w:val="105"/>
          <w:sz w:val="28"/>
          <w:szCs w:val="28"/>
        </w:rPr>
        <w:t>Обручевский</w:t>
      </w:r>
      <w:proofErr w:type="spellEnd"/>
    </w:p>
    <w:p w14:paraId="6A95369B" w14:textId="77777777" w:rsidR="0056425F" w:rsidRPr="002238C5" w:rsidRDefault="0056425F" w:rsidP="0056425F">
      <w:pPr>
        <w:pStyle w:val="a3"/>
        <w:jc w:val="left"/>
        <w:rPr>
          <w:sz w:val="28"/>
          <w:szCs w:val="28"/>
        </w:rPr>
      </w:pPr>
    </w:p>
    <w:p w14:paraId="76FD1040" w14:textId="1D59712D" w:rsidR="0014629D" w:rsidRPr="00724A91" w:rsidRDefault="0056425F" w:rsidP="00724A91">
      <w:pPr>
        <w:spacing w:before="100"/>
        <w:ind w:right="3832"/>
        <w:jc w:val="right"/>
        <w:rPr>
          <w:sz w:val="28"/>
          <w:szCs w:val="28"/>
        </w:rPr>
      </w:pPr>
      <w:r w:rsidRPr="002238C5">
        <w:rPr>
          <w:sz w:val="28"/>
          <w:szCs w:val="28"/>
        </w:rPr>
        <w:t>Форма</w:t>
      </w:r>
    </w:p>
    <w:p w14:paraId="7E9A9ABF" w14:textId="3509BFCC" w:rsidR="0014629D" w:rsidRPr="006D4F57" w:rsidRDefault="00724A91" w:rsidP="00724A91">
      <w:pPr>
        <w:spacing w:line="328" w:lineRule="exact"/>
        <w:ind w:left="5760" w:right="4574"/>
        <w:rPr>
          <w:b/>
          <w:bCs/>
          <w:sz w:val="28"/>
          <w:szCs w:val="28"/>
        </w:rPr>
      </w:pPr>
      <w:r>
        <w:rPr>
          <w:sz w:val="31"/>
          <w:szCs w:val="27"/>
        </w:rPr>
        <w:t xml:space="preserve">  </w:t>
      </w:r>
      <w:r w:rsidR="007F30C6" w:rsidRPr="006D4F57">
        <w:rPr>
          <w:b/>
          <w:bCs/>
          <w:sz w:val="28"/>
          <w:szCs w:val="28"/>
        </w:rPr>
        <w:t>Пояснительная</w:t>
      </w:r>
      <w:r w:rsidR="007F30C6" w:rsidRPr="006D4F57">
        <w:rPr>
          <w:b/>
          <w:bCs/>
          <w:spacing w:val="70"/>
          <w:sz w:val="28"/>
          <w:szCs w:val="28"/>
        </w:rPr>
        <w:t xml:space="preserve"> </w:t>
      </w:r>
      <w:r w:rsidR="007F30C6" w:rsidRPr="006D4F57">
        <w:rPr>
          <w:b/>
          <w:bCs/>
          <w:sz w:val="28"/>
          <w:szCs w:val="28"/>
        </w:rPr>
        <w:t>записка</w:t>
      </w:r>
    </w:p>
    <w:p w14:paraId="0C2F8754" w14:textId="7F697472" w:rsidR="0014629D" w:rsidRPr="006D4F57" w:rsidRDefault="007F30C6">
      <w:pPr>
        <w:spacing w:before="5" w:line="230" w:lineRule="auto"/>
        <w:ind w:left="4637" w:right="4574"/>
        <w:jc w:val="center"/>
        <w:rPr>
          <w:b/>
          <w:bCs/>
          <w:sz w:val="28"/>
          <w:szCs w:val="28"/>
        </w:rPr>
      </w:pPr>
      <w:r w:rsidRPr="006D4F57">
        <w:rPr>
          <w:b/>
          <w:bCs/>
          <w:color w:val="1D1601"/>
          <w:sz w:val="28"/>
          <w:szCs w:val="28"/>
        </w:rPr>
        <w:t>к</w:t>
      </w:r>
      <w:r w:rsidRPr="006D4F57">
        <w:rPr>
          <w:b/>
          <w:bCs/>
          <w:color w:val="1D1601"/>
          <w:spacing w:val="1"/>
          <w:sz w:val="28"/>
          <w:szCs w:val="28"/>
        </w:rPr>
        <w:t xml:space="preserve"> </w:t>
      </w:r>
      <w:r w:rsidRPr="006D4F57">
        <w:rPr>
          <w:b/>
          <w:bCs/>
          <w:sz w:val="28"/>
          <w:szCs w:val="28"/>
        </w:rPr>
        <w:t>прогнозу</w:t>
      </w:r>
      <w:r w:rsidRPr="006D4F57">
        <w:rPr>
          <w:b/>
          <w:bCs/>
          <w:spacing w:val="1"/>
          <w:sz w:val="28"/>
          <w:szCs w:val="28"/>
        </w:rPr>
        <w:t xml:space="preserve"> </w:t>
      </w:r>
      <w:r w:rsidRPr="006D4F57">
        <w:rPr>
          <w:b/>
          <w:bCs/>
          <w:sz w:val="28"/>
          <w:szCs w:val="28"/>
        </w:rPr>
        <w:t>социально-</w:t>
      </w:r>
      <w:r w:rsidR="0056425F" w:rsidRPr="006D4F57">
        <w:rPr>
          <w:b/>
          <w:bCs/>
          <w:sz w:val="28"/>
          <w:szCs w:val="28"/>
        </w:rPr>
        <w:t xml:space="preserve">экономического развития </w:t>
      </w:r>
      <w:r w:rsidRPr="006D4F57">
        <w:rPr>
          <w:b/>
          <w:bCs/>
          <w:spacing w:val="-70"/>
          <w:sz w:val="28"/>
          <w:szCs w:val="28"/>
        </w:rPr>
        <w:t xml:space="preserve"> </w:t>
      </w:r>
      <w:r w:rsidR="0056425F" w:rsidRPr="006D4F57">
        <w:rPr>
          <w:b/>
          <w:bCs/>
          <w:spacing w:val="-70"/>
          <w:sz w:val="28"/>
          <w:szCs w:val="28"/>
        </w:rPr>
        <w:t xml:space="preserve">    </w:t>
      </w:r>
      <w:r w:rsidRPr="006D4F57">
        <w:rPr>
          <w:b/>
          <w:bCs/>
          <w:sz w:val="28"/>
          <w:szCs w:val="28"/>
        </w:rPr>
        <w:t>муниципального</w:t>
      </w:r>
      <w:r w:rsidRPr="006D4F57">
        <w:rPr>
          <w:b/>
          <w:bCs/>
          <w:spacing w:val="5"/>
          <w:sz w:val="28"/>
          <w:szCs w:val="28"/>
        </w:rPr>
        <w:t xml:space="preserve"> </w:t>
      </w:r>
      <w:r w:rsidRPr="006D4F57">
        <w:rPr>
          <w:b/>
          <w:bCs/>
          <w:sz w:val="28"/>
          <w:szCs w:val="28"/>
        </w:rPr>
        <w:t>округа</w:t>
      </w:r>
      <w:r w:rsidRPr="006D4F57">
        <w:rPr>
          <w:b/>
          <w:bCs/>
          <w:spacing w:val="32"/>
          <w:sz w:val="28"/>
          <w:szCs w:val="28"/>
        </w:rPr>
        <w:t xml:space="preserve"> </w:t>
      </w:r>
      <w:proofErr w:type="spellStart"/>
      <w:r w:rsidR="00724A91">
        <w:rPr>
          <w:b/>
          <w:bCs/>
          <w:sz w:val="28"/>
          <w:szCs w:val="28"/>
        </w:rPr>
        <w:t>Обручевский</w:t>
      </w:r>
      <w:proofErr w:type="spellEnd"/>
    </w:p>
    <w:p w14:paraId="16675166" w14:textId="5CC6463E" w:rsidR="0014629D" w:rsidRPr="006D4F57" w:rsidRDefault="007F30C6">
      <w:pPr>
        <w:tabs>
          <w:tab w:val="left" w:pos="4554"/>
        </w:tabs>
        <w:spacing w:line="326" w:lineRule="exact"/>
        <w:ind w:left="182"/>
        <w:jc w:val="center"/>
        <w:rPr>
          <w:b/>
          <w:bCs/>
          <w:sz w:val="28"/>
          <w:szCs w:val="28"/>
          <w:u w:val="single" w:color="343434"/>
        </w:rPr>
      </w:pPr>
      <w:r w:rsidRPr="006D4F57">
        <w:rPr>
          <w:b/>
          <w:bCs/>
          <w:sz w:val="28"/>
          <w:szCs w:val="28"/>
        </w:rPr>
        <w:t>на</w:t>
      </w:r>
      <w:r w:rsidRPr="006D4F57">
        <w:rPr>
          <w:b/>
          <w:bCs/>
          <w:spacing w:val="33"/>
          <w:sz w:val="28"/>
          <w:szCs w:val="28"/>
        </w:rPr>
        <w:t xml:space="preserve"> </w:t>
      </w:r>
      <w:r w:rsidR="0056425F" w:rsidRPr="006D4F57">
        <w:rPr>
          <w:b/>
          <w:bCs/>
          <w:sz w:val="28"/>
          <w:szCs w:val="28"/>
          <w:u w:val="single" w:color="343434"/>
        </w:rPr>
        <w:t>________________</w:t>
      </w:r>
    </w:p>
    <w:p w14:paraId="0E3AA706" w14:textId="7B2641BB" w:rsidR="0056425F" w:rsidRPr="006D4F57" w:rsidRDefault="0056425F">
      <w:pPr>
        <w:tabs>
          <w:tab w:val="left" w:pos="4554"/>
        </w:tabs>
        <w:spacing w:line="326" w:lineRule="exact"/>
        <w:ind w:left="182"/>
        <w:jc w:val="center"/>
        <w:rPr>
          <w:b/>
          <w:bCs/>
          <w:sz w:val="28"/>
          <w:szCs w:val="28"/>
        </w:rPr>
      </w:pPr>
    </w:p>
    <w:tbl>
      <w:tblPr>
        <w:tblStyle w:val="a7"/>
        <w:tblW w:w="0" w:type="auto"/>
        <w:tblInd w:w="182" w:type="dxa"/>
        <w:tblLook w:val="04A0" w:firstRow="1" w:lastRow="0" w:firstColumn="1" w:lastColumn="0" w:noHBand="0" w:noVBand="1"/>
      </w:tblPr>
      <w:tblGrid>
        <w:gridCol w:w="771"/>
        <w:gridCol w:w="4325"/>
        <w:gridCol w:w="2530"/>
        <w:gridCol w:w="2661"/>
        <w:gridCol w:w="4741"/>
      </w:tblGrid>
      <w:tr w:rsidR="0056425F" w:rsidRPr="006D4F57" w14:paraId="77ADA8E6" w14:textId="77777777" w:rsidTr="0056425F">
        <w:tc>
          <w:tcPr>
            <w:tcW w:w="777" w:type="dxa"/>
          </w:tcPr>
          <w:p w14:paraId="656A3B4B" w14:textId="77777777" w:rsidR="006D4F57" w:rsidRPr="006D4F57" w:rsidRDefault="006D4F57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4"/>
                <w:szCs w:val="24"/>
              </w:rPr>
            </w:pPr>
          </w:p>
          <w:p w14:paraId="1E2E1DB6" w14:textId="77777777" w:rsidR="006D4F57" w:rsidRPr="006D4F57" w:rsidRDefault="006D4F57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4"/>
                <w:szCs w:val="24"/>
              </w:rPr>
            </w:pPr>
          </w:p>
          <w:p w14:paraId="07BE5693" w14:textId="3771A75B" w:rsidR="0056425F" w:rsidRPr="006D4F57" w:rsidRDefault="0056425F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4"/>
                <w:szCs w:val="24"/>
              </w:rPr>
            </w:pPr>
            <w:r w:rsidRPr="006D4F57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394" w:type="dxa"/>
          </w:tcPr>
          <w:p w14:paraId="48B86D54" w14:textId="77777777" w:rsidR="006D4F57" w:rsidRPr="006D4F57" w:rsidRDefault="006D4F57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4"/>
                <w:szCs w:val="24"/>
              </w:rPr>
            </w:pPr>
          </w:p>
          <w:p w14:paraId="505E014A" w14:textId="77777777" w:rsidR="006D4F57" w:rsidRPr="006D4F57" w:rsidRDefault="006D4F57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4"/>
                <w:szCs w:val="24"/>
              </w:rPr>
            </w:pPr>
          </w:p>
          <w:p w14:paraId="2C0C0B76" w14:textId="66471784" w:rsidR="0056425F" w:rsidRPr="006D4F57" w:rsidRDefault="0056425F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4"/>
                <w:szCs w:val="24"/>
              </w:rPr>
            </w:pPr>
            <w:r w:rsidRPr="006D4F57">
              <w:rPr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</w:tcPr>
          <w:p w14:paraId="65208156" w14:textId="00075CD7" w:rsidR="0056425F" w:rsidRPr="006D4F57" w:rsidRDefault="0056425F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4"/>
                <w:szCs w:val="24"/>
              </w:rPr>
            </w:pPr>
            <w:r w:rsidRPr="006D4F57">
              <w:rPr>
                <w:b/>
                <w:bCs/>
                <w:sz w:val="24"/>
                <w:szCs w:val="24"/>
              </w:rPr>
              <w:t xml:space="preserve">Значение показателя в текущем (отчетном) финансовом _________году </w:t>
            </w:r>
          </w:p>
        </w:tc>
        <w:tc>
          <w:tcPr>
            <w:tcW w:w="2693" w:type="dxa"/>
          </w:tcPr>
          <w:p w14:paraId="3282ECD3" w14:textId="77777777" w:rsidR="006D4F57" w:rsidRDefault="0056425F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4"/>
                <w:szCs w:val="24"/>
              </w:rPr>
            </w:pPr>
            <w:r w:rsidRPr="006D4F57">
              <w:rPr>
                <w:b/>
                <w:bCs/>
                <w:sz w:val="24"/>
                <w:szCs w:val="24"/>
              </w:rPr>
              <w:t xml:space="preserve">Значение показателя в очередном финансовом </w:t>
            </w:r>
          </w:p>
          <w:p w14:paraId="2B0EA76C" w14:textId="1D326CC1" w:rsidR="0056425F" w:rsidRPr="006D4F57" w:rsidRDefault="0056425F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4"/>
                <w:szCs w:val="24"/>
              </w:rPr>
            </w:pPr>
            <w:r w:rsidRPr="006D4F57">
              <w:rPr>
                <w:b/>
                <w:bCs/>
                <w:sz w:val="24"/>
                <w:szCs w:val="24"/>
              </w:rPr>
              <w:t>________ году</w:t>
            </w:r>
          </w:p>
        </w:tc>
        <w:tc>
          <w:tcPr>
            <w:tcW w:w="4838" w:type="dxa"/>
          </w:tcPr>
          <w:p w14:paraId="5E7B9991" w14:textId="77777777" w:rsidR="0056425F" w:rsidRPr="006D4F57" w:rsidRDefault="0056425F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4"/>
                <w:szCs w:val="24"/>
              </w:rPr>
            </w:pPr>
          </w:p>
          <w:p w14:paraId="2EC25D76" w14:textId="77777777" w:rsidR="0056425F" w:rsidRPr="006D4F57" w:rsidRDefault="0056425F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4"/>
                <w:szCs w:val="24"/>
              </w:rPr>
            </w:pPr>
          </w:p>
          <w:p w14:paraId="6C399247" w14:textId="63055FE7" w:rsidR="0056425F" w:rsidRPr="006D4F57" w:rsidRDefault="0056425F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4"/>
                <w:szCs w:val="24"/>
              </w:rPr>
            </w:pPr>
            <w:r w:rsidRPr="006D4F57">
              <w:rPr>
                <w:b/>
                <w:bCs/>
                <w:sz w:val="24"/>
                <w:szCs w:val="24"/>
              </w:rPr>
              <w:t>Причины и факторы изменений</w:t>
            </w:r>
          </w:p>
        </w:tc>
      </w:tr>
      <w:tr w:rsidR="0056425F" w14:paraId="302745EC" w14:textId="77777777" w:rsidTr="0056425F">
        <w:tc>
          <w:tcPr>
            <w:tcW w:w="777" w:type="dxa"/>
          </w:tcPr>
          <w:p w14:paraId="5C356A2D" w14:textId="63C423C8" w:rsidR="0056425F" w:rsidRPr="006D4F57" w:rsidRDefault="006D4F57">
            <w:pPr>
              <w:tabs>
                <w:tab w:val="left" w:pos="4554"/>
              </w:tabs>
              <w:spacing w:line="326" w:lineRule="exact"/>
              <w:jc w:val="center"/>
              <w:rPr>
                <w:sz w:val="24"/>
                <w:szCs w:val="24"/>
              </w:rPr>
            </w:pPr>
            <w:r w:rsidRPr="006D4F57">
              <w:rPr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14:paraId="08372C79" w14:textId="769D9448" w:rsidR="0056425F" w:rsidRPr="006D4F57" w:rsidRDefault="006D4F57">
            <w:pPr>
              <w:tabs>
                <w:tab w:val="left" w:pos="4554"/>
              </w:tabs>
              <w:spacing w:line="326" w:lineRule="exact"/>
              <w:jc w:val="center"/>
              <w:rPr>
                <w:sz w:val="24"/>
                <w:szCs w:val="24"/>
              </w:rPr>
            </w:pPr>
            <w:r w:rsidRPr="006D4F57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14:paraId="47B1D58E" w14:textId="164E8C30" w:rsidR="0056425F" w:rsidRPr="006D4F57" w:rsidRDefault="006D4F57">
            <w:pPr>
              <w:tabs>
                <w:tab w:val="left" w:pos="4554"/>
              </w:tabs>
              <w:spacing w:line="326" w:lineRule="exact"/>
              <w:jc w:val="center"/>
              <w:rPr>
                <w:sz w:val="24"/>
                <w:szCs w:val="24"/>
              </w:rPr>
            </w:pPr>
            <w:r w:rsidRPr="006D4F57">
              <w:rPr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0C5A79E3" w14:textId="5E64D4FE" w:rsidR="0056425F" w:rsidRPr="006D4F57" w:rsidRDefault="006D4F57">
            <w:pPr>
              <w:tabs>
                <w:tab w:val="left" w:pos="4554"/>
              </w:tabs>
              <w:spacing w:line="326" w:lineRule="exact"/>
              <w:jc w:val="center"/>
              <w:rPr>
                <w:sz w:val="24"/>
                <w:szCs w:val="24"/>
              </w:rPr>
            </w:pPr>
            <w:r w:rsidRPr="006D4F57">
              <w:rPr>
                <w:sz w:val="24"/>
                <w:szCs w:val="24"/>
              </w:rPr>
              <w:t>4</w:t>
            </w:r>
          </w:p>
        </w:tc>
        <w:tc>
          <w:tcPr>
            <w:tcW w:w="4838" w:type="dxa"/>
          </w:tcPr>
          <w:p w14:paraId="0602B004" w14:textId="5D4C0005" w:rsidR="0056425F" w:rsidRPr="006D4F57" w:rsidRDefault="006D4F57">
            <w:pPr>
              <w:tabs>
                <w:tab w:val="left" w:pos="4554"/>
              </w:tabs>
              <w:spacing w:line="326" w:lineRule="exact"/>
              <w:jc w:val="center"/>
              <w:rPr>
                <w:sz w:val="24"/>
                <w:szCs w:val="24"/>
              </w:rPr>
            </w:pPr>
            <w:r w:rsidRPr="006D4F57">
              <w:rPr>
                <w:sz w:val="24"/>
                <w:szCs w:val="24"/>
              </w:rPr>
              <w:t>5</w:t>
            </w:r>
          </w:p>
        </w:tc>
      </w:tr>
      <w:tr w:rsidR="006D4F57" w14:paraId="45D5BE3A" w14:textId="77777777" w:rsidTr="00D51268">
        <w:tc>
          <w:tcPr>
            <w:tcW w:w="15254" w:type="dxa"/>
            <w:gridSpan w:val="5"/>
          </w:tcPr>
          <w:p w14:paraId="7867EC00" w14:textId="657606F2" w:rsidR="006D4F57" w:rsidRDefault="006D4F57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9"/>
              </w:rPr>
            </w:pPr>
            <w:r w:rsidRPr="002C3B7E">
              <w:rPr>
                <w:b/>
                <w:bCs/>
                <w:sz w:val="25"/>
              </w:rPr>
              <w:t>Основные показатели прогноза социально-экономического развит</w:t>
            </w:r>
            <w:r w:rsidR="00724A91">
              <w:rPr>
                <w:b/>
                <w:bCs/>
                <w:sz w:val="25"/>
              </w:rPr>
              <w:t xml:space="preserve">ия муниципального округа </w:t>
            </w:r>
            <w:proofErr w:type="spellStart"/>
            <w:r w:rsidR="00724A91">
              <w:rPr>
                <w:b/>
                <w:bCs/>
                <w:sz w:val="25"/>
              </w:rPr>
              <w:t>Обручевский</w:t>
            </w:r>
            <w:proofErr w:type="spellEnd"/>
          </w:p>
        </w:tc>
      </w:tr>
      <w:tr w:rsidR="006D4F57" w14:paraId="699D734E" w14:textId="77777777" w:rsidTr="0056425F">
        <w:tc>
          <w:tcPr>
            <w:tcW w:w="777" w:type="dxa"/>
          </w:tcPr>
          <w:p w14:paraId="33EF8539" w14:textId="22BE33F5" w:rsidR="006D4F57" w:rsidRDefault="006D4F57" w:rsidP="006D4F57">
            <w:pPr>
              <w:pStyle w:val="TableParagraph"/>
              <w:jc w:val="center"/>
              <w:rPr>
                <w:b/>
                <w:bCs/>
                <w:sz w:val="29"/>
              </w:rPr>
            </w:pPr>
            <w:r>
              <w:t>1.</w:t>
            </w:r>
          </w:p>
        </w:tc>
        <w:tc>
          <w:tcPr>
            <w:tcW w:w="4394" w:type="dxa"/>
          </w:tcPr>
          <w:p w14:paraId="06D6A07F" w14:textId="43163C0B" w:rsidR="006D4F57" w:rsidRDefault="006D4F57" w:rsidP="006D4F57">
            <w:pPr>
              <w:tabs>
                <w:tab w:val="left" w:pos="4554"/>
              </w:tabs>
              <w:spacing w:line="326" w:lineRule="exact"/>
              <w:jc w:val="both"/>
              <w:rPr>
                <w:b/>
                <w:bCs/>
                <w:sz w:val="29"/>
              </w:rPr>
            </w:pPr>
            <w:r>
              <w:rPr>
                <w:w w:val="95"/>
                <w:sz w:val="25"/>
              </w:rPr>
              <w:t>Численность</w:t>
            </w:r>
            <w:r>
              <w:rPr>
                <w:spacing w:val="55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населения</w:t>
            </w:r>
            <w:r>
              <w:rPr>
                <w:spacing w:val="7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муниципального</w:t>
            </w:r>
            <w:r>
              <w:rPr>
                <w:spacing w:val="29"/>
                <w:w w:val="95"/>
                <w:sz w:val="25"/>
              </w:rPr>
              <w:t xml:space="preserve"> </w:t>
            </w:r>
            <w:r w:rsidR="00724A91">
              <w:rPr>
                <w:w w:val="95"/>
                <w:sz w:val="25"/>
              </w:rPr>
              <w:t xml:space="preserve">округа </w:t>
            </w:r>
            <w:proofErr w:type="spellStart"/>
            <w:r w:rsidR="00724A91">
              <w:rPr>
                <w:w w:val="95"/>
                <w:sz w:val="25"/>
              </w:rPr>
              <w:t>Обручевский</w:t>
            </w:r>
            <w:proofErr w:type="spellEnd"/>
          </w:p>
        </w:tc>
        <w:tc>
          <w:tcPr>
            <w:tcW w:w="2552" w:type="dxa"/>
          </w:tcPr>
          <w:p w14:paraId="72D7D1DE" w14:textId="77777777" w:rsidR="006D4F57" w:rsidRDefault="006D4F57" w:rsidP="006D4F57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9"/>
              </w:rPr>
            </w:pPr>
          </w:p>
        </w:tc>
        <w:tc>
          <w:tcPr>
            <w:tcW w:w="2693" w:type="dxa"/>
          </w:tcPr>
          <w:p w14:paraId="5C9B3885" w14:textId="77777777" w:rsidR="006D4F57" w:rsidRDefault="006D4F57" w:rsidP="006D4F57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9"/>
              </w:rPr>
            </w:pPr>
          </w:p>
        </w:tc>
        <w:tc>
          <w:tcPr>
            <w:tcW w:w="4838" w:type="dxa"/>
          </w:tcPr>
          <w:p w14:paraId="49D41E5B" w14:textId="77777777" w:rsidR="006D4F57" w:rsidRDefault="006D4F57" w:rsidP="006D4F57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9"/>
              </w:rPr>
            </w:pPr>
          </w:p>
        </w:tc>
      </w:tr>
      <w:tr w:rsidR="006D4F57" w14:paraId="50D0B246" w14:textId="77777777" w:rsidTr="0056425F">
        <w:tc>
          <w:tcPr>
            <w:tcW w:w="777" w:type="dxa"/>
          </w:tcPr>
          <w:p w14:paraId="585D66E7" w14:textId="15CDFF30" w:rsidR="006D4F57" w:rsidRDefault="006D4F57" w:rsidP="006D4F57">
            <w:pPr>
              <w:pStyle w:val="TableParagraph"/>
              <w:jc w:val="center"/>
              <w:rPr>
                <w:b/>
                <w:bCs/>
                <w:sz w:val="29"/>
              </w:rPr>
            </w:pPr>
            <w:r>
              <w:t>2.</w:t>
            </w:r>
          </w:p>
        </w:tc>
        <w:tc>
          <w:tcPr>
            <w:tcW w:w="4394" w:type="dxa"/>
          </w:tcPr>
          <w:p w14:paraId="12419785" w14:textId="0BD2DF1D" w:rsidR="006D4F57" w:rsidRDefault="006D4F57" w:rsidP="006D4F57">
            <w:pPr>
              <w:tabs>
                <w:tab w:val="left" w:pos="4554"/>
              </w:tabs>
              <w:spacing w:line="326" w:lineRule="exact"/>
              <w:jc w:val="both"/>
              <w:rPr>
                <w:b/>
                <w:bCs/>
                <w:sz w:val="29"/>
              </w:rPr>
            </w:pPr>
            <w:r>
              <w:rPr>
                <w:w w:val="95"/>
                <w:sz w:val="25"/>
              </w:rPr>
              <w:t>Численность</w:t>
            </w:r>
            <w:r>
              <w:rPr>
                <w:spacing w:val="93"/>
                <w:sz w:val="25"/>
              </w:rPr>
              <w:t xml:space="preserve"> </w:t>
            </w:r>
            <w:r w:rsidR="00724A91">
              <w:rPr>
                <w:w w:val="95"/>
                <w:sz w:val="25"/>
              </w:rPr>
              <w:t xml:space="preserve">жителей </w:t>
            </w:r>
            <w:r>
              <w:rPr>
                <w:w w:val="95"/>
                <w:sz w:val="25"/>
              </w:rPr>
              <w:t>муниципального</w:t>
            </w:r>
            <w:r>
              <w:rPr>
                <w:spacing w:val="59"/>
                <w:w w:val="95"/>
                <w:sz w:val="25"/>
              </w:rPr>
              <w:t xml:space="preserve"> </w:t>
            </w:r>
            <w:r w:rsidR="00724A91">
              <w:rPr>
                <w:w w:val="95"/>
                <w:sz w:val="25"/>
              </w:rPr>
              <w:t xml:space="preserve">округа </w:t>
            </w:r>
            <w:proofErr w:type="spellStart"/>
            <w:r w:rsidR="00724A91">
              <w:rPr>
                <w:w w:val="95"/>
                <w:sz w:val="25"/>
              </w:rPr>
              <w:t>Обручевский</w:t>
            </w:r>
            <w:proofErr w:type="spellEnd"/>
            <w:r>
              <w:rPr>
                <w:w w:val="95"/>
                <w:sz w:val="25"/>
              </w:rPr>
              <w:t xml:space="preserve">, </w:t>
            </w:r>
            <w:r>
              <w:rPr>
                <w:sz w:val="25"/>
              </w:rPr>
              <w:t>обладающих пассивным</w:t>
            </w:r>
            <w:r>
              <w:rPr>
                <w:spacing w:val="-54"/>
                <w:w w:val="90"/>
                <w:sz w:val="25"/>
              </w:rPr>
              <w:t xml:space="preserve"> </w:t>
            </w:r>
            <w:r>
              <w:rPr>
                <w:sz w:val="25"/>
              </w:rPr>
              <w:t>избирательным</w:t>
            </w:r>
            <w:r>
              <w:rPr>
                <w:spacing w:val="21"/>
                <w:sz w:val="25"/>
              </w:rPr>
              <w:t xml:space="preserve"> </w:t>
            </w:r>
            <w:r>
              <w:rPr>
                <w:sz w:val="25"/>
              </w:rPr>
              <w:t>правом</w:t>
            </w:r>
          </w:p>
        </w:tc>
        <w:tc>
          <w:tcPr>
            <w:tcW w:w="2552" w:type="dxa"/>
          </w:tcPr>
          <w:p w14:paraId="795E767F" w14:textId="77777777" w:rsidR="006D4F57" w:rsidRDefault="006D4F57" w:rsidP="006D4F57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9"/>
              </w:rPr>
            </w:pPr>
          </w:p>
        </w:tc>
        <w:tc>
          <w:tcPr>
            <w:tcW w:w="2693" w:type="dxa"/>
          </w:tcPr>
          <w:p w14:paraId="37F4D448" w14:textId="77777777" w:rsidR="006D4F57" w:rsidRDefault="006D4F57" w:rsidP="006D4F57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9"/>
              </w:rPr>
            </w:pPr>
          </w:p>
        </w:tc>
        <w:tc>
          <w:tcPr>
            <w:tcW w:w="4838" w:type="dxa"/>
          </w:tcPr>
          <w:p w14:paraId="4680A898" w14:textId="77777777" w:rsidR="006D4F57" w:rsidRDefault="006D4F57" w:rsidP="006D4F57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9"/>
              </w:rPr>
            </w:pPr>
          </w:p>
        </w:tc>
      </w:tr>
      <w:tr w:rsidR="006D4F57" w14:paraId="7F9FB42C" w14:textId="77777777" w:rsidTr="0056425F">
        <w:tc>
          <w:tcPr>
            <w:tcW w:w="777" w:type="dxa"/>
          </w:tcPr>
          <w:p w14:paraId="28E2077A" w14:textId="5DF0C342" w:rsidR="006D4F57" w:rsidRDefault="006D4F57" w:rsidP="006D4F57">
            <w:pPr>
              <w:pStyle w:val="TableParagraph"/>
              <w:jc w:val="center"/>
              <w:rPr>
                <w:b/>
                <w:bCs/>
                <w:sz w:val="29"/>
              </w:rPr>
            </w:pPr>
            <w:r>
              <w:rPr>
                <w:color w:val="131313"/>
              </w:rPr>
              <w:t>3.</w:t>
            </w:r>
          </w:p>
        </w:tc>
        <w:tc>
          <w:tcPr>
            <w:tcW w:w="4394" w:type="dxa"/>
          </w:tcPr>
          <w:p w14:paraId="787FB1BC" w14:textId="2520D5E5" w:rsidR="006D4F57" w:rsidRDefault="006D4F57" w:rsidP="006D4F57">
            <w:pPr>
              <w:pStyle w:val="TableParagraph"/>
              <w:spacing w:line="248" w:lineRule="exact"/>
              <w:jc w:val="both"/>
              <w:rPr>
                <w:sz w:val="25"/>
              </w:rPr>
            </w:pPr>
            <w:r>
              <w:rPr>
                <w:w w:val="95"/>
                <w:sz w:val="25"/>
              </w:rPr>
              <w:t>Численность</w:t>
            </w:r>
            <w:r>
              <w:rPr>
                <w:spacing w:val="40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лиц,</w:t>
            </w:r>
            <w:r>
              <w:rPr>
                <w:spacing w:val="29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замещающих</w:t>
            </w:r>
            <w:r>
              <w:rPr>
                <w:spacing w:val="55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муниципальные должности</w:t>
            </w:r>
            <w:r>
              <w:rPr>
                <w:spacing w:val="2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муниципального</w:t>
            </w:r>
            <w:r>
              <w:rPr>
                <w:spacing w:val="-1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округа</w:t>
            </w:r>
            <w:r>
              <w:rPr>
                <w:spacing w:val="14"/>
                <w:w w:val="95"/>
                <w:sz w:val="25"/>
              </w:rPr>
              <w:t xml:space="preserve"> </w:t>
            </w:r>
            <w:proofErr w:type="spellStart"/>
            <w:r w:rsidR="00724A91">
              <w:rPr>
                <w:w w:val="95"/>
                <w:sz w:val="25"/>
              </w:rPr>
              <w:t>Обручевский</w:t>
            </w:r>
            <w:proofErr w:type="spellEnd"/>
          </w:p>
          <w:p w14:paraId="0245A2C0" w14:textId="55D275AD" w:rsidR="006D4F57" w:rsidRDefault="006D4F57" w:rsidP="006D4F57">
            <w:pPr>
              <w:tabs>
                <w:tab w:val="left" w:pos="4554"/>
              </w:tabs>
              <w:spacing w:line="326" w:lineRule="exact"/>
              <w:jc w:val="both"/>
              <w:rPr>
                <w:b/>
                <w:bCs/>
                <w:sz w:val="29"/>
              </w:rPr>
            </w:pP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постоянной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основе:</w:t>
            </w:r>
          </w:p>
        </w:tc>
        <w:tc>
          <w:tcPr>
            <w:tcW w:w="2552" w:type="dxa"/>
          </w:tcPr>
          <w:p w14:paraId="4481418B" w14:textId="77777777" w:rsidR="006D4F57" w:rsidRDefault="006D4F57" w:rsidP="006D4F57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9"/>
              </w:rPr>
            </w:pPr>
          </w:p>
        </w:tc>
        <w:tc>
          <w:tcPr>
            <w:tcW w:w="2693" w:type="dxa"/>
          </w:tcPr>
          <w:p w14:paraId="2DBC4844" w14:textId="77777777" w:rsidR="006D4F57" w:rsidRDefault="006D4F57" w:rsidP="006D4F57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9"/>
              </w:rPr>
            </w:pPr>
          </w:p>
        </w:tc>
        <w:tc>
          <w:tcPr>
            <w:tcW w:w="4838" w:type="dxa"/>
          </w:tcPr>
          <w:p w14:paraId="2B2D3039" w14:textId="77777777" w:rsidR="006D4F57" w:rsidRDefault="006D4F57" w:rsidP="006D4F57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9"/>
              </w:rPr>
            </w:pPr>
          </w:p>
        </w:tc>
      </w:tr>
      <w:tr w:rsidR="006D4F57" w14:paraId="067163E8" w14:textId="77777777" w:rsidTr="0056425F">
        <w:tc>
          <w:tcPr>
            <w:tcW w:w="777" w:type="dxa"/>
          </w:tcPr>
          <w:p w14:paraId="2F968981" w14:textId="05F95BC5" w:rsidR="006D4F57" w:rsidRDefault="006D4F57" w:rsidP="006D4F57">
            <w:pPr>
              <w:pStyle w:val="TableParagraph"/>
              <w:jc w:val="center"/>
              <w:rPr>
                <w:b/>
                <w:bCs/>
                <w:sz w:val="29"/>
              </w:rPr>
            </w:pPr>
            <w:r>
              <w:rPr>
                <w:i/>
                <w:w w:val="95"/>
              </w:rPr>
              <w:t>3.1.</w:t>
            </w:r>
          </w:p>
        </w:tc>
        <w:tc>
          <w:tcPr>
            <w:tcW w:w="4394" w:type="dxa"/>
          </w:tcPr>
          <w:p w14:paraId="3D25F534" w14:textId="4A4259F3" w:rsidR="006D4F57" w:rsidRDefault="006D4F57" w:rsidP="006D4F57">
            <w:pPr>
              <w:tabs>
                <w:tab w:val="left" w:pos="4554"/>
              </w:tabs>
              <w:spacing w:line="326" w:lineRule="exact"/>
              <w:jc w:val="both"/>
              <w:rPr>
                <w:b/>
                <w:bCs/>
                <w:sz w:val="29"/>
              </w:rPr>
            </w:pPr>
            <w:r>
              <w:rPr>
                <w:i/>
                <w:w w:val="105"/>
                <w:sz w:val="23"/>
              </w:rPr>
              <w:t>установленная</w:t>
            </w:r>
          </w:p>
        </w:tc>
        <w:tc>
          <w:tcPr>
            <w:tcW w:w="2552" w:type="dxa"/>
          </w:tcPr>
          <w:p w14:paraId="743C8F79" w14:textId="77777777" w:rsidR="006D4F57" w:rsidRDefault="006D4F57" w:rsidP="006D4F57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9"/>
              </w:rPr>
            </w:pPr>
          </w:p>
        </w:tc>
        <w:tc>
          <w:tcPr>
            <w:tcW w:w="2693" w:type="dxa"/>
          </w:tcPr>
          <w:p w14:paraId="52590F04" w14:textId="77777777" w:rsidR="006D4F57" w:rsidRDefault="006D4F57" w:rsidP="006D4F57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9"/>
              </w:rPr>
            </w:pPr>
          </w:p>
        </w:tc>
        <w:tc>
          <w:tcPr>
            <w:tcW w:w="4838" w:type="dxa"/>
          </w:tcPr>
          <w:p w14:paraId="3DA1E23F" w14:textId="77777777" w:rsidR="006D4F57" w:rsidRDefault="006D4F57" w:rsidP="006D4F57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9"/>
              </w:rPr>
            </w:pPr>
          </w:p>
        </w:tc>
      </w:tr>
      <w:tr w:rsidR="006D4F57" w14:paraId="317ABCB6" w14:textId="77777777" w:rsidTr="0056425F">
        <w:tc>
          <w:tcPr>
            <w:tcW w:w="777" w:type="dxa"/>
          </w:tcPr>
          <w:p w14:paraId="471266AA" w14:textId="6E81A0C2" w:rsidR="006D4F57" w:rsidRDefault="006D4F57" w:rsidP="006D4F57">
            <w:pPr>
              <w:pStyle w:val="TableParagraph"/>
              <w:jc w:val="center"/>
              <w:rPr>
                <w:b/>
                <w:bCs/>
                <w:sz w:val="29"/>
              </w:rPr>
            </w:pPr>
            <w:r>
              <w:rPr>
                <w:i/>
              </w:rPr>
              <w:t>3.2.</w:t>
            </w:r>
          </w:p>
        </w:tc>
        <w:tc>
          <w:tcPr>
            <w:tcW w:w="4394" w:type="dxa"/>
          </w:tcPr>
          <w:p w14:paraId="27F9681E" w14:textId="7E011860" w:rsidR="006D4F57" w:rsidRDefault="006D4F57" w:rsidP="006D4F57">
            <w:pPr>
              <w:tabs>
                <w:tab w:val="left" w:pos="4554"/>
              </w:tabs>
              <w:spacing w:line="326" w:lineRule="exact"/>
              <w:jc w:val="both"/>
              <w:rPr>
                <w:b/>
                <w:bCs/>
                <w:sz w:val="29"/>
              </w:rPr>
            </w:pPr>
            <w:r>
              <w:rPr>
                <w:i/>
                <w:sz w:val="24"/>
              </w:rPr>
              <w:t>фактическая</w:t>
            </w:r>
          </w:p>
        </w:tc>
        <w:tc>
          <w:tcPr>
            <w:tcW w:w="2552" w:type="dxa"/>
          </w:tcPr>
          <w:p w14:paraId="261C1101" w14:textId="77777777" w:rsidR="006D4F57" w:rsidRDefault="006D4F57" w:rsidP="006D4F57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9"/>
              </w:rPr>
            </w:pPr>
          </w:p>
        </w:tc>
        <w:tc>
          <w:tcPr>
            <w:tcW w:w="2693" w:type="dxa"/>
          </w:tcPr>
          <w:p w14:paraId="1DC51F7E" w14:textId="77777777" w:rsidR="006D4F57" w:rsidRDefault="006D4F57" w:rsidP="006D4F57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9"/>
              </w:rPr>
            </w:pPr>
          </w:p>
        </w:tc>
        <w:tc>
          <w:tcPr>
            <w:tcW w:w="4838" w:type="dxa"/>
          </w:tcPr>
          <w:p w14:paraId="2E55ED3B" w14:textId="77777777" w:rsidR="006D4F57" w:rsidRDefault="006D4F57" w:rsidP="006D4F57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9"/>
              </w:rPr>
            </w:pPr>
          </w:p>
        </w:tc>
      </w:tr>
      <w:tr w:rsidR="006D4F57" w14:paraId="1DDBCD21" w14:textId="77777777" w:rsidTr="0056425F">
        <w:tc>
          <w:tcPr>
            <w:tcW w:w="777" w:type="dxa"/>
          </w:tcPr>
          <w:p w14:paraId="4CA66882" w14:textId="77777777" w:rsidR="006D4F57" w:rsidRDefault="006D4F57" w:rsidP="006D4F57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9"/>
              </w:rPr>
            </w:pPr>
          </w:p>
        </w:tc>
        <w:tc>
          <w:tcPr>
            <w:tcW w:w="4394" w:type="dxa"/>
          </w:tcPr>
          <w:p w14:paraId="27042DA0" w14:textId="77777777" w:rsidR="006D4F57" w:rsidRDefault="006D4F57" w:rsidP="006D4F57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9"/>
              </w:rPr>
            </w:pPr>
          </w:p>
        </w:tc>
        <w:tc>
          <w:tcPr>
            <w:tcW w:w="2552" w:type="dxa"/>
          </w:tcPr>
          <w:p w14:paraId="66572A44" w14:textId="77777777" w:rsidR="006D4F57" w:rsidRDefault="006D4F57" w:rsidP="006D4F57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9"/>
              </w:rPr>
            </w:pPr>
          </w:p>
        </w:tc>
        <w:tc>
          <w:tcPr>
            <w:tcW w:w="2693" w:type="dxa"/>
          </w:tcPr>
          <w:p w14:paraId="38FD560F" w14:textId="77777777" w:rsidR="006D4F57" w:rsidRDefault="006D4F57" w:rsidP="006D4F57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9"/>
              </w:rPr>
            </w:pPr>
          </w:p>
        </w:tc>
        <w:tc>
          <w:tcPr>
            <w:tcW w:w="4838" w:type="dxa"/>
          </w:tcPr>
          <w:p w14:paraId="69DB51BE" w14:textId="77777777" w:rsidR="006D4F57" w:rsidRDefault="006D4F57" w:rsidP="006D4F57">
            <w:pPr>
              <w:tabs>
                <w:tab w:val="left" w:pos="4554"/>
              </w:tabs>
              <w:spacing w:line="326" w:lineRule="exact"/>
              <w:jc w:val="center"/>
              <w:rPr>
                <w:b/>
                <w:bCs/>
                <w:sz w:val="29"/>
              </w:rPr>
            </w:pPr>
          </w:p>
        </w:tc>
      </w:tr>
    </w:tbl>
    <w:p w14:paraId="05B497C0" w14:textId="7C2E5B1E" w:rsidR="0056425F" w:rsidRDefault="0056425F">
      <w:pPr>
        <w:tabs>
          <w:tab w:val="left" w:pos="4554"/>
        </w:tabs>
        <w:spacing w:line="326" w:lineRule="exact"/>
        <w:ind w:left="182"/>
        <w:jc w:val="center"/>
        <w:rPr>
          <w:b/>
          <w:bCs/>
          <w:sz w:val="29"/>
        </w:rPr>
      </w:pPr>
    </w:p>
    <w:p w14:paraId="04BFCAED" w14:textId="0091AF44" w:rsidR="0014629D" w:rsidRDefault="0014629D">
      <w:pPr>
        <w:spacing w:before="79"/>
        <w:ind w:left="73"/>
        <w:jc w:val="center"/>
        <w:rPr>
          <w:rFonts w:ascii="Courier New"/>
          <w:sz w:val="29"/>
        </w:rPr>
      </w:pPr>
    </w:p>
    <w:p w14:paraId="4CD88D82" w14:textId="77777777" w:rsidR="0014629D" w:rsidRDefault="0014629D">
      <w:pPr>
        <w:pStyle w:val="a3"/>
        <w:jc w:val="left"/>
        <w:rPr>
          <w:rFonts w:ascii="Courier New"/>
          <w:sz w:val="20"/>
        </w:rPr>
      </w:pPr>
    </w:p>
    <w:p w14:paraId="2AB9A2E6" w14:textId="77777777" w:rsidR="0014629D" w:rsidRDefault="0014629D">
      <w:pPr>
        <w:pStyle w:val="a3"/>
        <w:jc w:val="left"/>
        <w:rPr>
          <w:rFonts w:ascii="Courier New"/>
          <w:sz w:val="20"/>
        </w:rPr>
      </w:pPr>
    </w:p>
    <w:p w14:paraId="2EAB0FE5" w14:textId="77777777" w:rsidR="0014629D" w:rsidRDefault="0014629D">
      <w:pPr>
        <w:pStyle w:val="a3"/>
        <w:spacing w:before="6"/>
        <w:jc w:val="left"/>
        <w:rPr>
          <w:rFonts w:ascii="Courier New"/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6" w:space="0" w:color="5B5B5B"/>
          <w:left w:val="single" w:sz="6" w:space="0" w:color="5B5B5B"/>
          <w:bottom w:val="single" w:sz="6" w:space="0" w:color="5B5B5B"/>
          <w:right w:val="single" w:sz="6" w:space="0" w:color="5B5B5B"/>
          <w:insideH w:val="single" w:sz="6" w:space="0" w:color="5B5B5B"/>
          <w:insideV w:val="single" w:sz="6" w:space="0" w:color="5B5B5B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4560"/>
        <w:gridCol w:w="2540"/>
        <w:gridCol w:w="2705"/>
        <w:gridCol w:w="4394"/>
      </w:tblGrid>
      <w:tr w:rsidR="006D4F57" w14:paraId="0ED60187" w14:textId="77777777" w:rsidTr="006D4F57">
        <w:trPr>
          <w:trHeight w:val="824"/>
        </w:trPr>
        <w:tc>
          <w:tcPr>
            <w:tcW w:w="576" w:type="dxa"/>
          </w:tcPr>
          <w:p w14:paraId="290A5CF5" w14:textId="5AD769D6" w:rsidR="006D4F57" w:rsidRPr="006D4F57" w:rsidRDefault="006D4F57" w:rsidP="006D4F57">
            <w:pPr>
              <w:pStyle w:val="TableParagraph"/>
              <w:jc w:val="center"/>
            </w:pPr>
            <w:r w:rsidRPr="006D4F57">
              <w:t>4.</w:t>
            </w:r>
          </w:p>
        </w:tc>
        <w:tc>
          <w:tcPr>
            <w:tcW w:w="4560" w:type="dxa"/>
          </w:tcPr>
          <w:p w14:paraId="5583B6DB" w14:textId="5AF96676" w:rsidR="006D4F57" w:rsidRDefault="006D4F57" w:rsidP="006D4F57">
            <w:pPr>
              <w:pStyle w:val="TableParagraph"/>
              <w:tabs>
                <w:tab w:val="left" w:pos="1943"/>
                <w:tab w:val="left" w:pos="3255"/>
              </w:tabs>
              <w:spacing w:before="8" w:line="270" w:lineRule="atLeast"/>
              <w:ind w:left="133" w:right="71" w:firstLine="2"/>
              <w:jc w:val="both"/>
              <w:rPr>
                <w:sz w:val="23"/>
              </w:rPr>
            </w:pPr>
            <w:r>
              <w:rPr>
                <w:sz w:val="23"/>
              </w:rPr>
              <w:t>Численность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лиц,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замещающих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муниципальные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должности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муниципального округа</w:t>
            </w:r>
            <w:r>
              <w:rPr>
                <w:spacing w:val="1"/>
                <w:sz w:val="23"/>
              </w:rPr>
              <w:t xml:space="preserve"> </w:t>
            </w:r>
            <w:proofErr w:type="spellStart"/>
            <w:r w:rsidR="00724A91">
              <w:rPr>
                <w:sz w:val="23"/>
              </w:rPr>
              <w:t>Обручевский</w:t>
            </w:r>
            <w:proofErr w:type="spellEnd"/>
            <w:r>
              <w:rPr>
                <w:spacing w:val="1"/>
                <w:sz w:val="23"/>
              </w:rPr>
              <w:t xml:space="preserve"> </w:t>
            </w:r>
            <w:r>
              <w:rPr>
                <w:color w:val="111111"/>
                <w:sz w:val="23"/>
              </w:rPr>
              <w:t>на</w:t>
            </w:r>
            <w:r>
              <w:rPr>
                <w:color w:val="111111"/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непостоянной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основе</w:t>
            </w:r>
          </w:p>
        </w:tc>
        <w:tc>
          <w:tcPr>
            <w:tcW w:w="2540" w:type="dxa"/>
          </w:tcPr>
          <w:p w14:paraId="390AC01B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  <w:tc>
          <w:tcPr>
            <w:tcW w:w="2705" w:type="dxa"/>
          </w:tcPr>
          <w:p w14:paraId="6C78AFC3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  <w:tc>
          <w:tcPr>
            <w:tcW w:w="4394" w:type="dxa"/>
          </w:tcPr>
          <w:p w14:paraId="6CFBB184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</w:tr>
      <w:tr w:rsidR="006D4F57" w14:paraId="3EDD3397" w14:textId="77777777" w:rsidTr="006D4F57">
        <w:trPr>
          <w:trHeight w:val="316"/>
        </w:trPr>
        <w:tc>
          <w:tcPr>
            <w:tcW w:w="576" w:type="dxa"/>
          </w:tcPr>
          <w:p w14:paraId="43055329" w14:textId="25632F40" w:rsidR="006D4F57" w:rsidRPr="006D4F57" w:rsidRDefault="006D4F57" w:rsidP="006D4F57">
            <w:pPr>
              <w:pStyle w:val="TableParagraph"/>
              <w:jc w:val="center"/>
            </w:pPr>
            <w:r w:rsidRPr="006D4F57">
              <w:t>4.1.</w:t>
            </w:r>
          </w:p>
        </w:tc>
        <w:tc>
          <w:tcPr>
            <w:tcW w:w="4560" w:type="dxa"/>
          </w:tcPr>
          <w:p w14:paraId="3E5431CC" w14:textId="694E9D88" w:rsidR="006D4F57" w:rsidRDefault="006D4F57" w:rsidP="006D4F57">
            <w:pPr>
              <w:pStyle w:val="TableParagraph"/>
              <w:spacing w:line="246" w:lineRule="exact"/>
              <w:ind w:left="135"/>
              <w:jc w:val="both"/>
              <w:rPr>
                <w:i/>
                <w:sz w:val="23"/>
              </w:rPr>
            </w:pPr>
            <w:r w:rsidRPr="002C3B7E">
              <w:rPr>
                <w:i/>
                <w:iCs/>
                <w:sz w:val="24"/>
                <w:szCs w:val="24"/>
              </w:rPr>
              <w:t xml:space="preserve">  установленная</w:t>
            </w:r>
          </w:p>
        </w:tc>
        <w:tc>
          <w:tcPr>
            <w:tcW w:w="2540" w:type="dxa"/>
          </w:tcPr>
          <w:p w14:paraId="3F073A26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  <w:tc>
          <w:tcPr>
            <w:tcW w:w="2705" w:type="dxa"/>
          </w:tcPr>
          <w:p w14:paraId="134E91E2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  <w:tc>
          <w:tcPr>
            <w:tcW w:w="4394" w:type="dxa"/>
          </w:tcPr>
          <w:p w14:paraId="483F48EB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</w:tr>
      <w:tr w:rsidR="006D4F57" w14:paraId="2E299CD4" w14:textId="77777777" w:rsidTr="006D4F57">
        <w:trPr>
          <w:trHeight w:val="316"/>
        </w:trPr>
        <w:tc>
          <w:tcPr>
            <w:tcW w:w="576" w:type="dxa"/>
          </w:tcPr>
          <w:p w14:paraId="471107FD" w14:textId="415BED3F" w:rsidR="006D4F57" w:rsidRPr="006D4F57" w:rsidRDefault="006D4F57" w:rsidP="006D4F57">
            <w:pPr>
              <w:pStyle w:val="TableParagraph"/>
              <w:jc w:val="center"/>
            </w:pPr>
            <w:r w:rsidRPr="006D4F57">
              <w:t>4.2.</w:t>
            </w:r>
          </w:p>
        </w:tc>
        <w:tc>
          <w:tcPr>
            <w:tcW w:w="4560" w:type="dxa"/>
          </w:tcPr>
          <w:p w14:paraId="736C5078" w14:textId="44D9576E" w:rsidR="006D4F57" w:rsidRDefault="006D4F57" w:rsidP="006D4F57">
            <w:pPr>
              <w:pStyle w:val="TableParagraph"/>
              <w:spacing w:line="241" w:lineRule="exact"/>
              <w:ind w:left="134"/>
              <w:jc w:val="both"/>
              <w:rPr>
                <w:i/>
                <w:sz w:val="23"/>
              </w:rPr>
            </w:pPr>
            <w:r w:rsidRPr="002C3B7E">
              <w:rPr>
                <w:i/>
                <w:w w:val="105"/>
                <w:sz w:val="24"/>
                <w:szCs w:val="24"/>
              </w:rPr>
              <w:t>фактиче</w:t>
            </w:r>
            <w:r>
              <w:rPr>
                <w:i/>
                <w:w w:val="105"/>
                <w:sz w:val="24"/>
                <w:szCs w:val="24"/>
              </w:rPr>
              <w:t>с</w:t>
            </w:r>
            <w:r w:rsidRPr="002C3B7E">
              <w:rPr>
                <w:i/>
                <w:w w:val="105"/>
                <w:sz w:val="24"/>
                <w:szCs w:val="24"/>
              </w:rPr>
              <w:t>кая</w:t>
            </w:r>
          </w:p>
        </w:tc>
        <w:tc>
          <w:tcPr>
            <w:tcW w:w="2540" w:type="dxa"/>
          </w:tcPr>
          <w:p w14:paraId="1D580A73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  <w:tc>
          <w:tcPr>
            <w:tcW w:w="2705" w:type="dxa"/>
          </w:tcPr>
          <w:p w14:paraId="5595A52F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  <w:tc>
          <w:tcPr>
            <w:tcW w:w="4394" w:type="dxa"/>
          </w:tcPr>
          <w:p w14:paraId="68EED9E2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</w:tr>
      <w:tr w:rsidR="006D4F57" w14:paraId="30524FE0" w14:textId="77777777" w:rsidTr="006D4F57">
        <w:trPr>
          <w:trHeight w:val="1098"/>
        </w:trPr>
        <w:tc>
          <w:tcPr>
            <w:tcW w:w="576" w:type="dxa"/>
          </w:tcPr>
          <w:p w14:paraId="0D722FCF" w14:textId="3C743898" w:rsidR="006D4F57" w:rsidRPr="006D4F57" w:rsidRDefault="006D4F57" w:rsidP="006D4F57">
            <w:pPr>
              <w:pStyle w:val="TableParagraph"/>
              <w:jc w:val="center"/>
            </w:pPr>
            <w:r w:rsidRPr="006D4F57">
              <w:t>5.</w:t>
            </w:r>
          </w:p>
        </w:tc>
        <w:tc>
          <w:tcPr>
            <w:tcW w:w="4560" w:type="dxa"/>
          </w:tcPr>
          <w:p w14:paraId="64EEAF4B" w14:textId="150F490D" w:rsidR="006D4F57" w:rsidRDefault="006D4F57" w:rsidP="006D4F57">
            <w:pPr>
              <w:pStyle w:val="TableParagraph"/>
              <w:spacing w:before="14" w:line="247" w:lineRule="auto"/>
              <w:ind w:left="128" w:right="91"/>
              <w:jc w:val="both"/>
              <w:rPr>
                <w:sz w:val="23"/>
              </w:rPr>
            </w:pPr>
            <w:r>
              <w:rPr>
                <w:sz w:val="23"/>
              </w:rPr>
              <w:t>Предельная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численность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муниципальных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служащих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работников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органов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местного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самоуправления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муниципального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округа</w:t>
            </w:r>
            <w:r>
              <w:rPr>
                <w:spacing w:val="1"/>
                <w:sz w:val="23"/>
              </w:rPr>
              <w:t xml:space="preserve"> </w:t>
            </w:r>
            <w:proofErr w:type="spellStart"/>
            <w:r w:rsidR="00724A91">
              <w:rPr>
                <w:sz w:val="23"/>
              </w:rPr>
              <w:t>Обручевский</w:t>
            </w:r>
            <w:proofErr w:type="spellEnd"/>
          </w:p>
        </w:tc>
        <w:tc>
          <w:tcPr>
            <w:tcW w:w="2540" w:type="dxa"/>
          </w:tcPr>
          <w:p w14:paraId="33C7B0AE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  <w:tc>
          <w:tcPr>
            <w:tcW w:w="2705" w:type="dxa"/>
          </w:tcPr>
          <w:p w14:paraId="0ED1D449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  <w:tc>
          <w:tcPr>
            <w:tcW w:w="4394" w:type="dxa"/>
          </w:tcPr>
          <w:p w14:paraId="22C9BC87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</w:tr>
      <w:tr w:rsidR="006D4F57" w14:paraId="0F2284D6" w14:textId="77777777" w:rsidTr="006D4F57">
        <w:trPr>
          <w:trHeight w:val="819"/>
        </w:trPr>
        <w:tc>
          <w:tcPr>
            <w:tcW w:w="576" w:type="dxa"/>
          </w:tcPr>
          <w:p w14:paraId="60CF0D21" w14:textId="489191AB" w:rsidR="006D4F57" w:rsidRPr="006D4F57" w:rsidRDefault="006D4F57" w:rsidP="006D4F57">
            <w:pPr>
              <w:pStyle w:val="TableParagraph"/>
              <w:jc w:val="center"/>
            </w:pPr>
            <w:r w:rsidRPr="006D4F57">
              <w:t>6.</w:t>
            </w:r>
          </w:p>
        </w:tc>
        <w:tc>
          <w:tcPr>
            <w:tcW w:w="4560" w:type="dxa"/>
          </w:tcPr>
          <w:p w14:paraId="79B7EF2F" w14:textId="77777777" w:rsidR="006D4F57" w:rsidRDefault="006D4F57" w:rsidP="006D4F57">
            <w:pPr>
              <w:pStyle w:val="TableParagraph"/>
              <w:tabs>
                <w:tab w:val="left" w:pos="1785"/>
                <w:tab w:val="left" w:pos="3812"/>
              </w:tabs>
              <w:spacing w:line="236" w:lineRule="exact"/>
              <w:ind w:left="144"/>
              <w:jc w:val="both"/>
              <w:rPr>
                <w:sz w:val="23"/>
              </w:rPr>
            </w:pPr>
            <w:r>
              <w:rPr>
                <w:sz w:val="23"/>
              </w:rPr>
              <w:t>Численность</w:t>
            </w:r>
            <w:r>
              <w:rPr>
                <w:sz w:val="23"/>
              </w:rPr>
              <w:tab/>
              <w:t>муниципальных пенсионеров' муниципального</w:t>
            </w:r>
            <w:r>
              <w:rPr>
                <w:sz w:val="23"/>
              </w:rPr>
              <w:tab/>
              <w:t>округа</w:t>
            </w:r>
          </w:p>
          <w:p w14:paraId="291491FD" w14:textId="1A4F7B14" w:rsidR="006D4F57" w:rsidRDefault="00724A91" w:rsidP="006D4F57">
            <w:pPr>
              <w:pStyle w:val="TableParagraph"/>
              <w:tabs>
                <w:tab w:val="left" w:pos="1785"/>
                <w:tab w:val="left" w:pos="3812"/>
              </w:tabs>
              <w:spacing w:line="236" w:lineRule="exact"/>
              <w:ind w:left="144"/>
              <w:jc w:val="both"/>
              <w:rPr>
                <w:sz w:val="23"/>
              </w:rPr>
            </w:pPr>
            <w:proofErr w:type="spellStart"/>
            <w:r>
              <w:rPr>
                <w:sz w:val="23"/>
              </w:rPr>
              <w:t>Обручевский</w:t>
            </w:r>
            <w:proofErr w:type="spellEnd"/>
            <w:r w:rsidR="006D4F57">
              <w:rPr>
                <w:sz w:val="23"/>
              </w:rPr>
              <w:t>, в</w:t>
            </w:r>
            <w:r w:rsidR="006D4F57">
              <w:rPr>
                <w:spacing w:val="86"/>
                <w:sz w:val="23"/>
              </w:rPr>
              <w:t xml:space="preserve"> </w:t>
            </w:r>
            <w:r w:rsidR="006D4F57">
              <w:rPr>
                <w:sz w:val="23"/>
              </w:rPr>
              <w:t xml:space="preserve">том </w:t>
            </w:r>
            <w:r w:rsidR="006D4F57">
              <w:rPr>
                <w:w w:val="105"/>
              </w:rPr>
              <w:t>числе:</w:t>
            </w:r>
          </w:p>
        </w:tc>
        <w:tc>
          <w:tcPr>
            <w:tcW w:w="2540" w:type="dxa"/>
          </w:tcPr>
          <w:p w14:paraId="15315C73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  <w:tc>
          <w:tcPr>
            <w:tcW w:w="2705" w:type="dxa"/>
          </w:tcPr>
          <w:p w14:paraId="21B46179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  <w:tc>
          <w:tcPr>
            <w:tcW w:w="4394" w:type="dxa"/>
          </w:tcPr>
          <w:p w14:paraId="200C338E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</w:tr>
      <w:tr w:rsidR="006D4F57" w14:paraId="32781714" w14:textId="77777777" w:rsidTr="006D4F57">
        <w:trPr>
          <w:trHeight w:val="546"/>
        </w:trPr>
        <w:tc>
          <w:tcPr>
            <w:tcW w:w="576" w:type="dxa"/>
          </w:tcPr>
          <w:p w14:paraId="3A4ECCB3" w14:textId="24ABD1FF" w:rsidR="006D4F57" w:rsidRPr="006D4F57" w:rsidRDefault="006D4F57" w:rsidP="006D4F57">
            <w:pPr>
              <w:pStyle w:val="TableParagraph"/>
              <w:jc w:val="center"/>
            </w:pPr>
            <w:r w:rsidRPr="006D4F57">
              <w:t>6.1.</w:t>
            </w:r>
          </w:p>
        </w:tc>
        <w:tc>
          <w:tcPr>
            <w:tcW w:w="4560" w:type="dxa"/>
          </w:tcPr>
          <w:p w14:paraId="04ADDD6B" w14:textId="1E9A240C" w:rsidR="006D4F57" w:rsidRDefault="006D4F57" w:rsidP="006D4F57">
            <w:pPr>
              <w:pStyle w:val="TableParagraph"/>
              <w:spacing w:before="9"/>
              <w:ind w:left="126"/>
              <w:jc w:val="both"/>
              <w:rPr>
                <w:i/>
                <w:sz w:val="23"/>
              </w:rPr>
            </w:pPr>
            <w:r>
              <w:rPr>
                <w:i/>
                <w:sz w:val="23"/>
              </w:rPr>
              <w:t>с сохранением отдельных государственных гарантий;</w:t>
            </w:r>
          </w:p>
        </w:tc>
        <w:tc>
          <w:tcPr>
            <w:tcW w:w="2540" w:type="dxa"/>
          </w:tcPr>
          <w:p w14:paraId="1D140E7E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  <w:tc>
          <w:tcPr>
            <w:tcW w:w="2705" w:type="dxa"/>
          </w:tcPr>
          <w:p w14:paraId="257CA93A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  <w:tc>
          <w:tcPr>
            <w:tcW w:w="4394" w:type="dxa"/>
          </w:tcPr>
          <w:p w14:paraId="3A74EB6A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</w:tr>
      <w:tr w:rsidR="006D4F57" w14:paraId="453D6217" w14:textId="77777777" w:rsidTr="006D4F57">
        <w:trPr>
          <w:trHeight w:val="546"/>
        </w:trPr>
        <w:tc>
          <w:tcPr>
            <w:tcW w:w="576" w:type="dxa"/>
          </w:tcPr>
          <w:p w14:paraId="441A1E60" w14:textId="4607C8DD" w:rsidR="006D4F57" w:rsidRPr="006D4F57" w:rsidRDefault="006D4F57" w:rsidP="006D4F57">
            <w:pPr>
              <w:pStyle w:val="TableParagraph"/>
              <w:jc w:val="center"/>
            </w:pPr>
            <w:r w:rsidRPr="006D4F57">
              <w:t>6.2.</w:t>
            </w:r>
          </w:p>
        </w:tc>
        <w:tc>
          <w:tcPr>
            <w:tcW w:w="4560" w:type="dxa"/>
          </w:tcPr>
          <w:p w14:paraId="224070C8" w14:textId="3E9E1137" w:rsidR="006D4F57" w:rsidRDefault="006D4F57" w:rsidP="006D4F57">
            <w:pPr>
              <w:pStyle w:val="TableParagraph"/>
              <w:spacing w:before="9"/>
              <w:ind w:left="121"/>
              <w:jc w:val="both"/>
              <w:rPr>
                <w:i/>
                <w:sz w:val="23"/>
              </w:rPr>
            </w:pPr>
            <w:r>
              <w:rPr>
                <w:i/>
                <w:spacing w:val="-1"/>
                <w:sz w:val="23"/>
              </w:rPr>
              <w:t>без сохранения отдельных государственных гарантий</w:t>
            </w:r>
          </w:p>
        </w:tc>
        <w:tc>
          <w:tcPr>
            <w:tcW w:w="2540" w:type="dxa"/>
          </w:tcPr>
          <w:p w14:paraId="1D337D54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  <w:tc>
          <w:tcPr>
            <w:tcW w:w="2705" w:type="dxa"/>
          </w:tcPr>
          <w:p w14:paraId="5B5BBCBB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  <w:tc>
          <w:tcPr>
            <w:tcW w:w="4394" w:type="dxa"/>
          </w:tcPr>
          <w:p w14:paraId="69643B21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</w:tr>
      <w:tr w:rsidR="006D4F57" w14:paraId="6F392051" w14:textId="77777777" w:rsidTr="006D4F57">
        <w:trPr>
          <w:trHeight w:val="546"/>
        </w:trPr>
        <w:tc>
          <w:tcPr>
            <w:tcW w:w="576" w:type="dxa"/>
          </w:tcPr>
          <w:p w14:paraId="5EE8E4EB" w14:textId="1C361D00" w:rsidR="006D4F57" w:rsidRPr="006D4F57" w:rsidRDefault="006D4F57" w:rsidP="006D4F57">
            <w:pPr>
              <w:pStyle w:val="TableParagraph"/>
              <w:jc w:val="center"/>
            </w:pPr>
            <w:r w:rsidRPr="006D4F57">
              <w:t>7.</w:t>
            </w:r>
          </w:p>
        </w:tc>
        <w:tc>
          <w:tcPr>
            <w:tcW w:w="4560" w:type="dxa"/>
          </w:tcPr>
          <w:p w14:paraId="33452BFE" w14:textId="17F13B34" w:rsidR="006D4F57" w:rsidRDefault="006D4F57" w:rsidP="006D4F57">
            <w:pPr>
              <w:pStyle w:val="TableParagraph"/>
              <w:tabs>
                <w:tab w:val="left" w:pos="2119"/>
                <w:tab w:val="left" w:pos="3015"/>
                <w:tab w:val="left" w:pos="4352"/>
              </w:tabs>
              <w:spacing w:line="236" w:lineRule="exact"/>
              <w:ind w:left="134"/>
              <w:jc w:val="both"/>
              <w:rPr>
                <w:sz w:val="23"/>
              </w:rPr>
            </w:pPr>
            <w:r>
              <w:rPr>
                <w:sz w:val="23"/>
              </w:rPr>
              <w:t>Прогнозируемый</w:t>
            </w:r>
            <w:r>
              <w:rPr>
                <w:sz w:val="23"/>
              </w:rPr>
              <w:tab/>
              <w:t>объем</w:t>
            </w:r>
            <w:r>
              <w:rPr>
                <w:sz w:val="23"/>
              </w:rPr>
              <w:tab/>
              <w:t>налоговых доходов бюджета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муниципального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округа</w:t>
            </w:r>
            <w:r>
              <w:rPr>
                <w:spacing w:val="50"/>
                <w:sz w:val="23"/>
              </w:rPr>
              <w:t xml:space="preserve"> </w:t>
            </w:r>
            <w:proofErr w:type="spellStart"/>
            <w:r w:rsidR="00724A91">
              <w:rPr>
                <w:sz w:val="23"/>
              </w:rPr>
              <w:t>Обручевский</w:t>
            </w:r>
            <w:proofErr w:type="spellEnd"/>
          </w:p>
        </w:tc>
        <w:tc>
          <w:tcPr>
            <w:tcW w:w="2540" w:type="dxa"/>
          </w:tcPr>
          <w:p w14:paraId="7FB57720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  <w:tc>
          <w:tcPr>
            <w:tcW w:w="2705" w:type="dxa"/>
          </w:tcPr>
          <w:p w14:paraId="6FA80E3E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  <w:tc>
          <w:tcPr>
            <w:tcW w:w="4394" w:type="dxa"/>
          </w:tcPr>
          <w:p w14:paraId="1D375809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</w:tr>
      <w:tr w:rsidR="006D4F57" w14:paraId="068A72F6" w14:textId="77777777" w:rsidTr="006D4F57">
        <w:trPr>
          <w:trHeight w:val="546"/>
        </w:trPr>
        <w:tc>
          <w:tcPr>
            <w:tcW w:w="576" w:type="dxa"/>
          </w:tcPr>
          <w:p w14:paraId="7D99B577" w14:textId="33193BAF" w:rsidR="006D4F57" w:rsidRPr="006D4F57" w:rsidRDefault="006D4F57" w:rsidP="006D4F57">
            <w:pPr>
              <w:pStyle w:val="TableParagraph"/>
              <w:jc w:val="center"/>
            </w:pPr>
            <w:r w:rsidRPr="006D4F57">
              <w:t>8.</w:t>
            </w:r>
          </w:p>
        </w:tc>
        <w:tc>
          <w:tcPr>
            <w:tcW w:w="4560" w:type="dxa"/>
          </w:tcPr>
          <w:p w14:paraId="292595C4" w14:textId="4A6B097C" w:rsidR="006D4F57" w:rsidRDefault="006D4F57" w:rsidP="006D4F57">
            <w:pPr>
              <w:pStyle w:val="TableParagraph"/>
              <w:spacing w:line="245" w:lineRule="exact"/>
              <w:ind w:left="124"/>
              <w:jc w:val="both"/>
              <w:rPr>
                <w:sz w:val="23"/>
              </w:rPr>
            </w:pPr>
            <w:r>
              <w:rPr>
                <w:w w:val="95"/>
                <w:sz w:val="25"/>
              </w:rPr>
              <w:t>Индекс</w:t>
            </w:r>
            <w:r>
              <w:rPr>
                <w:spacing w:val="5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потребительских</w:t>
            </w:r>
            <w:r>
              <w:rPr>
                <w:spacing w:val="-4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цен</w:t>
            </w:r>
            <w:r>
              <w:rPr>
                <w:spacing w:val="7"/>
                <w:w w:val="95"/>
                <w:sz w:val="25"/>
              </w:rPr>
              <w:t xml:space="preserve"> </w:t>
            </w:r>
            <w:r>
              <w:rPr>
                <w:color w:val="0C0C0C"/>
                <w:w w:val="95"/>
                <w:sz w:val="25"/>
              </w:rPr>
              <w:t>в</w:t>
            </w:r>
            <w:r>
              <w:rPr>
                <w:color w:val="0C0C0C"/>
                <w:spacing w:val="-7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городе</w:t>
            </w:r>
            <w:r>
              <w:rPr>
                <w:spacing w:val="6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Москве</w:t>
            </w:r>
            <w:r>
              <w:rPr>
                <w:spacing w:val="7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 xml:space="preserve">в </w:t>
            </w:r>
            <w:r>
              <w:rPr>
                <w:sz w:val="23"/>
              </w:rPr>
              <w:t>среднем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год</w:t>
            </w:r>
          </w:p>
        </w:tc>
        <w:tc>
          <w:tcPr>
            <w:tcW w:w="2540" w:type="dxa"/>
          </w:tcPr>
          <w:p w14:paraId="21EF5313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  <w:tc>
          <w:tcPr>
            <w:tcW w:w="2705" w:type="dxa"/>
          </w:tcPr>
          <w:p w14:paraId="7552D5B1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  <w:tc>
          <w:tcPr>
            <w:tcW w:w="4394" w:type="dxa"/>
          </w:tcPr>
          <w:p w14:paraId="05DCE6AF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</w:tr>
      <w:tr w:rsidR="006D4F57" w14:paraId="30538BD6" w14:textId="77777777" w:rsidTr="000E01E8">
        <w:trPr>
          <w:trHeight w:val="268"/>
        </w:trPr>
        <w:tc>
          <w:tcPr>
            <w:tcW w:w="14775" w:type="dxa"/>
            <w:gridSpan w:val="5"/>
          </w:tcPr>
          <w:p w14:paraId="029F3226" w14:textId="47826B6F" w:rsidR="006D4F57" w:rsidRDefault="006D4F57" w:rsidP="006D4F57">
            <w:pPr>
              <w:pStyle w:val="TableParagraph"/>
              <w:spacing w:line="248" w:lineRule="exact"/>
              <w:ind w:left="104"/>
              <w:jc w:val="center"/>
              <w:rPr>
                <w:b/>
                <w:sz w:val="23"/>
              </w:rPr>
            </w:pPr>
            <w:r w:rsidRPr="0003011A">
              <w:rPr>
                <w:b/>
                <w:bCs/>
                <w:spacing w:val="-1"/>
                <w:w w:val="110"/>
                <w:sz w:val="23"/>
              </w:rPr>
              <w:t>Иные</w:t>
            </w:r>
            <w:r w:rsidRPr="0003011A">
              <w:rPr>
                <w:b/>
                <w:bCs/>
                <w:spacing w:val="8"/>
                <w:w w:val="110"/>
                <w:sz w:val="23"/>
              </w:rPr>
              <w:t xml:space="preserve"> </w:t>
            </w:r>
            <w:r w:rsidRPr="0003011A">
              <w:rPr>
                <w:b/>
                <w:bCs/>
                <w:spacing w:val="-1"/>
                <w:w w:val="110"/>
                <w:sz w:val="23"/>
              </w:rPr>
              <w:t>показатели</w:t>
            </w:r>
            <w:r w:rsidRPr="0003011A">
              <w:rPr>
                <w:b/>
                <w:bCs/>
                <w:spacing w:val="29"/>
                <w:w w:val="110"/>
                <w:sz w:val="23"/>
              </w:rPr>
              <w:t xml:space="preserve"> </w:t>
            </w:r>
            <w:r w:rsidRPr="0003011A">
              <w:rPr>
                <w:b/>
                <w:bCs/>
                <w:spacing w:val="-1"/>
                <w:w w:val="110"/>
                <w:sz w:val="23"/>
              </w:rPr>
              <w:t>социально-экономического</w:t>
            </w:r>
            <w:r w:rsidRPr="0003011A">
              <w:rPr>
                <w:b/>
                <w:bCs/>
                <w:spacing w:val="10"/>
                <w:w w:val="110"/>
                <w:sz w:val="23"/>
              </w:rPr>
              <w:t xml:space="preserve"> </w:t>
            </w:r>
            <w:r w:rsidRPr="0003011A">
              <w:rPr>
                <w:b/>
                <w:bCs/>
                <w:spacing w:val="-1"/>
                <w:w w:val="110"/>
                <w:sz w:val="23"/>
              </w:rPr>
              <w:t>развития</w:t>
            </w:r>
            <w:r w:rsidRPr="0003011A">
              <w:rPr>
                <w:b/>
                <w:bCs/>
                <w:spacing w:val="33"/>
                <w:w w:val="110"/>
                <w:sz w:val="23"/>
              </w:rPr>
              <w:t xml:space="preserve"> </w:t>
            </w:r>
            <w:r w:rsidRPr="0003011A">
              <w:rPr>
                <w:b/>
                <w:bCs/>
                <w:w w:val="110"/>
                <w:sz w:val="23"/>
              </w:rPr>
              <w:t>муниципального</w:t>
            </w:r>
            <w:r w:rsidRPr="0003011A">
              <w:rPr>
                <w:b/>
                <w:bCs/>
                <w:spacing w:val="-5"/>
                <w:w w:val="110"/>
                <w:sz w:val="23"/>
              </w:rPr>
              <w:t xml:space="preserve"> </w:t>
            </w:r>
            <w:r w:rsidRPr="0003011A">
              <w:rPr>
                <w:b/>
                <w:bCs/>
                <w:w w:val="110"/>
                <w:sz w:val="23"/>
              </w:rPr>
              <w:t>округа</w:t>
            </w:r>
            <w:r w:rsidRPr="0003011A">
              <w:rPr>
                <w:b/>
                <w:bCs/>
                <w:spacing w:val="38"/>
                <w:w w:val="110"/>
                <w:sz w:val="23"/>
              </w:rPr>
              <w:t xml:space="preserve"> </w:t>
            </w:r>
            <w:proofErr w:type="spellStart"/>
            <w:r w:rsidR="00724A91">
              <w:rPr>
                <w:b/>
                <w:bCs/>
                <w:w w:val="110"/>
                <w:sz w:val="23"/>
              </w:rPr>
              <w:t>Обручевский</w:t>
            </w:r>
            <w:proofErr w:type="spellEnd"/>
            <w:r w:rsidRPr="0003011A">
              <w:rPr>
                <w:b/>
                <w:bCs/>
                <w:spacing w:val="-28"/>
                <w:w w:val="110"/>
                <w:sz w:val="23"/>
              </w:rPr>
              <w:t xml:space="preserve"> </w:t>
            </w:r>
            <w:r w:rsidRPr="0003011A">
              <w:rPr>
                <w:b/>
                <w:bCs/>
                <w:w w:val="110"/>
                <w:sz w:val="23"/>
                <w:vertAlign w:val="superscript"/>
              </w:rPr>
              <w:t>2</w:t>
            </w:r>
          </w:p>
        </w:tc>
      </w:tr>
      <w:tr w:rsidR="006D4F57" w14:paraId="563818C6" w14:textId="77777777" w:rsidTr="006D4F57">
        <w:trPr>
          <w:trHeight w:val="316"/>
        </w:trPr>
        <w:tc>
          <w:tcPr>
            <w:tcW w:w="576" w:type="dxa"/>
          </w:tcPr>
          <w:p w14:paraId="5373778D" w14:textId="12B92C9F" w:rsidR="006D4F57" w:rsidRPr="006D4F57" w:rsidRDefault="006D4F57" w:rsidP="006D4F57">
            <w:pPr>
              <w:pStyle w:val="TableParagraph"/>
              <w:jc w:val="center"/>
              <w:rPr>
                <w:sz w:val="23"/>
                <w:szCs w:val="23"/>
              </w:rPr>
            </w:pPr>
            <w:r w:rsidRPr="006D4F57">
              <w:rPr>
                <w:w w:val="85"/>
                <w:sz w:val="23"/>
                <w:szCs w:val="23"/>
              </w:rPr>
              <w:t>9.</w:t>
            </w:r>
          </w:p>
          <w:p w14:paraId="10286BC7" w14:textId="0FF209ED" w:rsidR="006D4F57" w:rsidRDefault="006D4F57" w:rsidP="006D4F57">
            <w:pPr>
              <w:pStyle w:val="TableParagraph"/>
              <w:spacing w:line="254" w:lineRule="exact"/>
              <w:ind w:left="120"/>
              <w:rPr>
                <w:rFonts w:ascii="Consolas"/>
                <w:sz w:val="23"/>
              </w:rPr>
            </w:pPr>
          </w:p>
        </w:tc>
        <w:tc>
          <w:tcPr>
            <w:tcW w:w="4560" w:type="dxa"/>
          </w:tcPr>
          <w:p w14:paraId="79BB77B9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</w:tcPr>
          <w:p w14:paraId="27ECEA85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  <w:tc>
          <w:tcPr>
            <w:tcW w:w="2705" w:type="dxa"/>
          </w:tcPr>
          <w:p w14:paraId="46EDC2F6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  <w:tc>
          <w:tcPr>
            <w:tcW w:w="4394" w:type="dxa"/>
          </w:tcPr>
          <w:p w14:paraId="2A5D3E9F" w14:textId="77777777" w:rsidR="006D4F57" w:rsidRDefault="006D4F57" w:rsidP="006D4F57">
            <w:pPr>
              <w:pStyle w:val="TableParagraph"/>
              <w:rPr>
                <w:sz w:val="20"/>
              </w:rPr>
            </w:pPr>
          </w:p>
        </w:tc>
      </w:tr>
    </w:tbl>
    <w:p w14:paraId="517BADEE" w14:textId="520FCA14" w:rsidR="0014629D" w:rsidRDefault="00923E72">
      <w:pPr>
        <w:pStyle w:val="a3"/>
        <w:spacing w:before="3"/>
        <w:jc w:val="left"/>
        <w:rPr>
          <w:rFonts w:ascii="Courier New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50F2B02" wp14:editId="6AA3EDB1">
                <wp:simplePos x="0" y="0"/>
                <wp:positionH relativeFrom="page">
                  <wp:posOffset>4556760</wp:posOffset>
                </wp:positionH>
                <wp:positionV relativeFrom="paragraph">
                  <wp:posOffset>205105</wp:posOffset>
                </wp:positionV>
                <wp:extent cx="1786255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86255" cy="1270"/>
                        </a:xfrm>
                        <a:custGeom>
                          <a:avLst/>
                          <a:gdLst>
                            <a:gd name="T0" fmla="+- 0 7176 7176"/>
                            <a:gd name="T1" fmla="*/ T0 w 2813"/>
                            <a:gd name="T2" fmla="+- 0 9988 7176"/>
                            <a:gd name="T3" fmla="*/ T2 w 281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13">
                              <a:moveTo>
                                <a:pt x="0" y="0"/>
                              </a:moveTo>
                              <a:lnTo>
                                <a:pt x="2812" y="0"/>
                              </a:lnTo>
                            </a:path>
                          </a:pathLst>
                        </a:custGeom>
                        <a:noFill/>
                        <a:ln w="9140">
                          <a:solidFill>
                            <a:srgbClr val="3434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E9AB52" id="Freeform 3" o:spid="_x0000_s1026" style="position:absolute;margin-left:358.8pt;margin-top:16.15pt;width:140.6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1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" path="m,l2812,e" filled="f" strokecolor="#343434" strokeweight=".25389mm">
                <v:path arrowok="t" o:connecttype="custom" o:connectlocs="0,0;1785620,0" o:connectangles="0,0"/>
                <w10:wrap type="topAndBottom" anchorx="page"/>
              </v:shape>
            </w:pict>
          </mc:Fallback>
        </mc:AlternateContent>
      </w:r>
    </w:p>
    <w:p w14:paraId="10CC6505" w14:textId="77777777" w:rsidR="0014629D" w:rsidRDefault="0014629D">
      <w:pPr>
        <w:pStyle w:val="a3"/>
        <w:jc w:val="left"/>
        <w:rPr>
          <w:rFonts w:ascii="Courier New"/>
          <w:sz w:val="20"/>
        </w:rPr>
      </w:pPr>
    </w:p>
    <w:p w14:paraId="0C4C3754" w14:textId="77777777" w:rsidR="0014629D" w:rsidRDefault="0014629D">
      <w:pPr>
        <w:pStyle w:val="a3"/>
        <w:jc w:val="left"/>
        <w:rPr>
          <w:rFonts w:ascii="Courier New"/>
          <w:sz w:val="20"/>
        </w:rPr>
      </w:pPr>
    </w:p>
    <w:p w14:paraId="62F34211" w14:textId="77777777" w:rsidR="0014629D" w:rsidRDefault="0014629D">
      <w:pPr>
        <w:pStyle w:val="a3"/>
        <w:jc w:val="left"/>
        <w:rPr>
          <w:rFonts w:ascii="Courier New"/>
          <w:sz w:val="20"/>
        </w:rPr>
      </w:pPr>
    </w:p>
    <w:p w14:paraId="293A7AFE" w14:textId="47EC5537" w:rsidR="0014629D" w:rsidRDefault="00923E72">
      <w:pPr>
        <w:pStyle w:val="a3"/>
        <w:spacing w:before="2"/>
        <w:jc w:val="left"/>
        <w:rPr>
          <w:rFonts w:ascii="Courier New"/>
          <w:sz w:val="1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1F1A49A" wp14:editId="011CC633">
                <wp:simplePos x="0" y="0"/>
                <wp:positionH relativeFrom="page">
                  <wp:posOffset>740410</wp:posOffset>
                </wp:positionH>
                <wp:positionV relativeFrom="paragraph">
                  <wp:posOffset>139065</wp:posOffset>
                </wp:positionV>
                <wp:extent cx="180784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7845" cy="1270"/>
                        </a:xfrm>
                        <a:custGeom>
                          <a:avLst/>
                          <a:gdLst>
                            <a:gd name="T0" fmla="+- 0 1166 1166"/>
                            <a:gd name="T1" fmla="*/ T0 w 2847"/>
                            <a:gd name="T2" fmla="+- 0 4013 1166"/>
                            <a:gd name="T3" fmla="*/ T2 w 284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47">
                              <a:moveTo>
                                <a:pt x="0" y="0"/>
                              </a:moveTo>
                              <a:lnTo>
                                <a:pt x="2847" y="0"/>
                              </a:lnTo>
                            </a:path>
                          </a:pathLst>
                        </a:custGeom>
                        <a:noFill/>
                        <a:ln w="9140">
                          <a:solidFill>
                            <a:srgbClr val="48484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5A1D2" id="Freeform 2" o:spid="_x0000_s1026" style="position:absolute;margin-left:58.3pt;margin-top:10.95pt;width:142.3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4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" path="m,l2847,e" filled="f" strokecolor="#484848" strokeweight=".25389mm">
                <v:path arrowok="t" o:connecttype="custom" o:connectlocs="0,0;1807845,0" o:connectangles="0,0"/>
                <w10:wrap type="topAndBottom" anchorx="page"/>
              </v:shape>
            </w:pict>
          </mc:Fallback>
        </mc:AlternateContent>
      </w:r>
    </w:p>
    <w:p w14:paraId="60E08E6A" w14:textId="3B08E755" w:rsidR="006D4F57" w:rsidRDefault="006D4F57" w:rsidP="006D4F57">
      <w:pPr>
        <w:spacing w:before="102" w:line="237" w:lineRule="auto"/>
        <w:ind w:left="219" w:right="135" w:firstLine="18"/>
        <w:jc w:val="both"/>
        <w:rPr>
          <w:sz w:val="20"/>
        </w:rPr>
      </w:pPr>
      <w:r w:rsidRPr="006D4F57">
        <w:rPr>
          <w:color w:val="1A1A1A"/>
          <w:w w:val="95"/>
          <w:sz w:val="10"/>
          <w:szCs w:val="10"/>
        </w:rPr>
        <w:t>1</w:t>
      </w:r>
      <w:r>
        <w:rPr>
          <w:color w:val="1A1A1A"/>
          <w:w w:val="95"/>
          <w:sz w:val="20"/>
        </w:rPr>
        <w:t xml:space="preserve"> </w:t>
      </w:r>
      <w:r>
        <w:rPr>
          <w:w w:val="95"/>
          <w:sz w:val="20"/>
        </w:rPr>
        <w:t>Под муниципальными пенсионера</w:t>
      </w:r>
      <w:r w:rsidR="00724A91">
        <w:rPr>
          <w:w w:val="95"/>
          <w:sz w:val="20"/>
        </w:rPr>
        <w:t xml:space="preserve">ми муниципального округа </w:t>
      </w:r>
      <w:proofErr w:type="spellStart"/>
      <w:r w:rsidR="00724A91">
        <w:rPr>
          <w:w w:val="95"/>
          <w:sz w:val="20"/>
        </w:rPr>
        <w:t>Обручевский</w:t>
      </w:r>
      <w:proofErr w:type="spellEnd"/>
      <w:r>
        <w:rPr>
          <w:w w:val="95"/>
          <w:sz w:val="20"/>
        </w:rPr>
        <w:t xml:space="preserve"> </w:t>
      </w:r>
      <w:r>
        <w:rPr>
          <w:color w:val="0E0E0E"/>
          <w:w w:val="95"/>
          <w:sz w:val="20"/>
        </w:rPr>
        <w:t xml:space="preserve">в </w:t>
      </w:r>
      <w:r>
        <w:rPr>
          <w:w w:val="95"/>
          <w:sz w:val="20"/>
        </w:rPr>
        <w:t>настоящей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Пояснительной записке понимаются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граждане, вы</w:t>
      </w:r>
      <w:r>
        <w:rPr>
          <w:color w:val="0C0C0C"/>
          <w:w w:val="95"/>
          <w:sz w:val="20"/>
        </w:rPr>
        <w:t xml:space="preserve">шедшие </w:t>
      </w:r>
      <w:r>
        <w:rPr>
          <w:color w:val="161616"/>
          <w:w w:val="95"/>
          <w:sz w:val="20"/>
        </w:rPr>
        <w:t xml:space="preserve">на </w:t>
      </w:r>
      <w:r>
        <w:rPr>
          <w:w w:val="95"/>
          <w:sz w:val="20"/>
        </w:rPr>
        <w:t xml:space="preserve">страховую пенсию </w:t>
      </w:r>
      <w:r>
        <w:rPr>
          <w:color w:val="1A1A1A"/>
          <w:w w:val="95"/>
          <w:sz w:val="20"/>
        </w:rPr>
        <w:t xml:space="preserve">по </w:t>
      </w:r>
      <w:r>
        <w:rPr>
          <w:color w:val="050505"/>
          <w:w w:val="95"/>
          <w:sz w:val="20"/>
        </w:rPr>
        <w:t>старости или</w:t>
      </w:r>
      <w:r>
        <w:rPr>
          <w:color w:val="161616"/>
          <w:spacing w:val="1"/>
          <w:w w:val="90"/>
          <w:sz w:val="20"/>
        </w:rPr>
        <w:t xml:space="preserve"> </w:t>
      </w:r>
      <w:r>
        <w:rPr>
          <w:sz w:val="20"/>
        </w:rPr>
        <w:t xml:space="preserve">страховую пенсию </w:t>
      </w:r>
      <w:r>
        <w:rPr>
          <w:color w:val="111111"/>
          <w:sz w:val="20"/>
        </w:rPr>
        <w:t xml:space="preserve">по </w:t>
      </w:r>
      <w:r>
        <w:rPr>
          <w:sz w:val="20"/>
        </w:rPr>
        <w:t xml:space="preserve">инвалидности I </w:t>
      </w:r>
      <w:r>
        <w:rPr>
          <w:color w:val="0F0F0F"/>
          <w:sz w:val="20"/>
        </w:rPr>
        <w:t xml:space="preserve">и </w:t>
      </w:r>
      <w:r>
        <w:rPr>
          <w:sz w:val="20"/>
        </w:rPr>
        <w:t xml:space="preserve">II групп </w:t>
      </w:r>
      <w:r>
        <w:rPr>
          <w:color w:val="0F0F0F"/>
          <w:sz w:val="20"/>
        </w:rPr>
        <w:t xml:space="preserve">и </w:t>
      </w:r>
      <w:r>
        <w:rPr>
          <w:sz w:val="20"/>
        </w:rPr>
        <w:t xml:space="preserve">имеющие право на </w:t>
      </w:r>
      <w:r>
        <w:rPr>
          <w:color w:val="181818"/>
          <w:sz w:val="20"/>
        </w:rPr>
        <w:t>до</w:t>
      </w:r>
      <w:r>
        <w:rPr>
          <w:color w:val="111111"/>
          <w:sz w:val="20"/>
        </w:rPr>
        <w:t xml:space="preserve">плату </w:t>
      </w:r>
      <w:r>
        <w:rPr>
          <w:sz w:val="20"/>
        </w:rPr>
        <w:t xml:space="preserve">к пенсии за счёт средств бюджета муниципального </w:t>
      </w:r>
      <w:r>
        <w:rPr>
          <w:color w:val="0C0C0C"/>
          <w:sz w:val="20"/>
        </w:rPr>
        <w:t xml:space="preserve">округа </w:t>
      </w:r>
      <w:proofErr w:type="spellStart"/>
      <w:r w:rsidR="00724A91">
        <w:rPr>
          <w:sz w:val="20"/>
        </w:rPr>
        <w:t>Обручевский</w:t>
      </w:r>
      <w:proofErr w:type="spellEnd"/>
      <w:r>
        <w:rPr>
          <w:sz w:val="20"/>
        </w:rPr>
        <w:t xml:space="preserve"> </w:t>
      </w:r>
      <w:r>
        <w:rPr>
          <w:color w:val="1C1C1C"/>
          <w:sz w:val="20"/>
        </w:rPr>
        <w:t xml:space="preserve">в </w:t>
      </w:r>
      <w:r>
        <w:rPr>
          <w:sz w:val="20"/>
        </w:rPr>
        <w:t xml:space="preserve">соответствии </w:t>
      </w:r>
      <w:r>
        <w:rPr>
          <w:color w:val="1A1A1A"/>
          <w:sz w:val="20"/>
        </w:rPr>
        <w:t>с</w:t>
      </w:r>
      <w:r>
        <w:rPr>
          <w:color w:val="1A1A1A"/>
          <w:spacing w:val="1"/>
          <w:sz w:val="20"/>
        </w:rPr>
        <w:t xml:space="preserve"> </w:t>
      </w:r>
      <w:r>
        <w:rPr>
          <w:sz w:val="20"/>
        </w:rPr>
        <w:t>законодательством</w:t>
      </w:r>
      <w:r>
        <w:rPr>
          <w:spacing w:val="7"/>
          <w:sz w:val="20"/>
        </w:rPr>
        <w:t xml:space="preserve"> </w:t>
      </w:r>
      <w:r>
        <w:rPr>
          <w:color w:val="070707"/>
          <w:sz w:val="20"/>
        </w:rPr>
        <w:t>о</w:t>
      </w:r>
      <w:r>
        <w:rPr>
          <w:color w:val="070707"/>
          <w:spacing w:val="4"/>
          <w:sz w:val="20"/>
        </w:rPr>
        <w:t xml:space="preserve"> </w:t>
      </w:r>
      <w:r>
        <w:rPr>
          <w:sz w:val="20"/>
        </w:rPr>
        <w:t>муниципальной</w:t>
      </w:r>
      <w:r>
        <w:rPr>
          <w:spacing w:val="30"/>
          <w:sz w:val="20"/>
        </w:rPr>
        <w:t xml:space="preserve"> </w:t>
      </w:r>
      <w:r>
        <w:rPr>
          <w:sz w:val="20"/>
        </w:rPr>
        <w:t>службе</w:t>
      </w:r>
      <w:r>
        <w:rPr>
          <w:spacing w:val="18"/>
          <w:sz w:val="20"/>
        </w:rPr>
        <w:t xml:space="preserve"> </w:t>
      </w:r>
      <w:r>
        <w:rPr>
          <w:color w:val="0C0C0C"/>
          <w:sz w:val="20"/>
        </w:rPr>
        <w:t>в</w:t>
      </w:r>
      <w:r>
        <w:rPr>
          <w:color w:val="0C0C0C"/>
          <w:spacing w:val="16"/>
          <w:sz w:val="20"/>
        </w:rPr>
        <w:t xml:space="preserve"> </w:t>
      </w:r>
      <w:r>
        <w:rPr>
          <w:sz w:val="20"/>
        </w:rPr>
        <w:t>городе</w:t>
      </w:r>
      <w:r>
        <w:rPr>
          <w:spacing w:val="24"/>
          <w:sz w:val="20"/>
        </w:rPr>
        <w:t xml:space="preserve"> </w:t>
      </w:r>
      <w:r>
        <w:rPr>
          <w:sz w:val="20"/>
        </w:rPr>
        <w:t>Москве</w:t>
      </w:r>
      <w:r>
        <w:rPr>
          <w:spacing w:val="18"/>
          <w:sz w:val="20"/>
        </w:rPr>
        <w:t xml:space="preserve"> </w:t>
      </w:r>
      <w:r>
        <w:rPr>
          <w:sz w:val="20"/>
        </w:rPr>
        <w:t>и</w:t>
      </w:r>
      <w:r>
        <w:rPr>
          <w:spacing w:val="5"/>
          <w:sz w:val="20"/>
        </w:rPr>
        <w:t xml:space="preserve"> </w:t>
      </w:r>
      <w:r>
        <w:rPr>
          <w:color w:val="0F0F0F"/>
          <w:sz w:val="20"/>
        </w:rPr>
        <w:t>об</w:t>
      </w:r>
      <w:r>
        <w:rPr>
          <w:color w:val="0F0F0F"/>
          <w:spacing w:val="1"/>
          <w:sz w:val="20"/>
        </w:rPr>
        <w:t xml:space="preserve"> </w:t>
      </w:r>
      <w:r>
        <w:rPr>
          <w:sz w:val="20"/>
        </w:rPr>
        <w:t>организации</w:t>
      </w:r>
      <w:r>
        <w:rPr>
          <w:spacing w:val="37"/>
          <w:sz w:val="20"/>
        </w:rPr>
        <w:t xml:space="preserve"> </w:t>
      </w:r>
      <w:r>
        <w:rPr>
          <w:color w:val="070707"/>
          <w:sz w:val="20"/>
        </w:rPr>
        <w:t>местного</w:t>
      </w:r>
      <w:r>
        <w:rPr>
          <w:color w:val="070707"/>
          <w:spacing w:val="8"/>
          <w:sz w:val="20"/>
        </w:rPr>
        <w:t xml:space="preserve"> </w:t>
      </w:r>
      <w:r>
        <w:rPr>
          <w:sz w:val="20"/>
        </w:rPr>
        <w:t>самоуправления</w:t>
      </w:r>
      <w:r>
        <w:rPr>
          <w:spacing w:val="15"/>
          <w:sz w:val="20"/>
        </w:rPr>
        <w:t xml:space="preserve"> </w:t>
      </w:r>
      <w:r>
        <w:rPr>
          <w:sz w:val="20"/>
        </w:rPr>
        <w:t>в</w:t>
      </w:r>
      <w:r>
        <w:rPr>
          <w:spacing w:val="10"/>
          <w:sz w:val="20"/>
        </w:rPr>
        <w:t xml:space="preserve"> </w:t>
      </w:r>
      <w:r>
        <w:rPr>
          <w:sz w:val="20"/>
        </w:rPr>
        <w:t>городе</w:t>
      </w:r>
      <w:r>
        <w:rPr>
          <w:spacing w:val="19"/>
          <w:sz w:val="20"/>
        </w:rPr>
        <w:t xml:space="preserve"> </w:t>
      </w:r>
      <w:r>
        <w:rPr>
          <w:color w:val="080808"/>
          <w:sz w:val="20"/>
        </w:rPr>
        <w:t>Москве.</w:t>
      </w:r>
    </w:p>
    <w:p w14:paraId="21C468D4" w14:textId="53A76431" w:rsidR="006D4F57" w:rsidRDefault="006D4F57" w:rsidP="006D4F57">
      <w:pPr>
        <w:pStyle w:val="TableParagraph"/>
      </w:pPr>
      <w:r>
        <w:rPr>
          <w:w w:val="95"/>
          <w:sz w:val="10"/>
          <w:szCs w:val="10"/>
        </w:rPr>
        <w:t xml:space="preserve">          </w:t>
      </w:r>
      <w:r w:rsidRPr="0003011A">
        <w:rPr>
          <w:w w:val="95"/>
          <w:sz w:val="10"/>
          <w:szCs w:val="10"/>
        </w:rPr>
        <w:t>2</w:t>
      </w:r>
      <w:r>
        <w:rPr>
          <w:w w:val="95"/>
        </w:rPr>
        <w:t xml:space="preserve"> Раздел</w:t>
      </w:r>
      <w:r>
        <w:rPr>
          <w:spacing w:val="34"/>
          <w:w w:val="95"/>
        </w:rPr>
        <w:t xml:space="preserve"> </w:t>
      </w:r>
      <w:r>
        <w:rPr>
          <w:w w:val="95"/>
        </w:rPr>
        <w:t>включается</w:t>
      </w:r>
      <w:r>
        <w:rPr>
          <w:spacing w:val="6"/>
          <w:w w:val="95"/>
        </w:rPr>
        <w:t xml:space="preserve"> </w:t>
      </w:r>
      <w:r>
        <w:rPr>
          <w:color w:val="0C0C0C"/>
          <w:w w:val="95"/>
        </w:rPr>
        <w:t>в</w:t>
      </w:r>
      <w:r>
        <w:rPr>
          <w:color w:val="0C0C0C"/>
          <w:spacing w:val="11"/>
          <w:w w:val="95"/>
        </w:rPr>
        <w:t xml:space="preserve"> </w:t>
      </w:r>
      <w:r>
        <w:rPr>
          <w:w w:val="95"/>
        </w:rPr>
        <w:t>случае включения соответствующих показателей в Прогноз социально-экономического развит</w:t>
      </w:r>
      <w:r w:rsidR="00724A91">
        <w:rPr>
          <w:w w:val="95"/>
        </w:rPr>
        <w:t xml:space="preserve">ия муниципального округа </w:t>
      </w:r>
      <w:proofErr w:type="spellStart"/>
      <w:r w:rsidR="00724A91">
        <w:rPr>
          <w:w w:val="95"/>
        </w:rPr>
        <w:t>Обручевский</w:t>
      </w:r>
      <w:proofErr w:type="spellEnd"/>
      <w:r>
        <w:rPr>
          <w:color w:val="080808"/>
          <w:w w:val="95"/>
        </w:rPr>
        <w:t>.</w:t>
      </w:r>
    </w:p>
    <w:p w14:paraId="178DCCA8" w14:textId="22B3A57E" w:rsidR="0014629D" w:rsidRDefault="0014629D" w:rsidP="006D4F57">
      <w:pPr>
        <w:spacing w:before="90" w:line="242" w:lineRule="auto"/>
        <w:ind w:left="220" w:right="107" w:firstLine="18"/>
        <w:jc w:val="both"/>
        <w:rPr>
          <w:sz w:val="20"/>
        </w:rPr>
      </w:pPr>
    </w:p>
    <w:sectPr w:rsidR="0014629D">
      <w:pgSz w:w="16780" w:h="11880" w:orient="landscape"/>
      <w:pgMar w:top="600" w:right="64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96E9A"/>
    <w:multiLevelType w:val="hybridMultilevel"/>
    <w:tmpl w:val="280A7754"/>
    <w:lvl w:ilvl="0" w:tplc="4288AB96">
      <w:start w:val="1"/>
      <w:numFmt w:val="decimal"/>
      <w:lvlText w:val="%1."/>
      <w:lvlJc w:val="left"/>
      <w:pPr>
        <w:ind w:left="15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43" w:hanging="360"/>
      </w:pPr>
    </w:lvl>
    <w:lvl w:ilvl="2" w:tplc="0419001B" w:tentative="1">
      <w:start w:val="1"/>
      <w:numFmt w:val="lowerRoman"/>
      <w:lvlText w:val="%3."/>
      <w:lvlJc w:val="right"/>
      <w:pPr>
        <w:ind w:left="2963" w:hanging="180"/>
      </w:pPr>
    </w:lvl>
    <w:lvl w:ilvl="3" w:tplc="0419000F" w:tentative="1">
      <w:start w:val="1"/>
      <w:numFmt w:val="decimal"/>
      <w:lvlText w:val="%4."/>
      <w:lvlJc w:val="left"/>
      <w:pPr>
        <w:ind w:left="3683" w:hanging="360"/>
      </w:pPr>
    </w:lvl>
    <w:lvl w:ilvl="4" w:tplc="04190019" w:tentative="1">
      <w:start w:val="1"/>
      <w:numFmt w:val="lowerLetter"/>
      <w:lvlText w:val="%5."/>
      <w:lvlJc w:val="left"/>
      <w:pPr>
        <w:ind w:left="4403" w:hanging="360"/>
      </w:pPr>
    </w:lvl>
    <w:lvl w:ilvl="5" w:tplc="0419001B" w:tentative="1">
      <w:start w:val="1"/>
      <w:numFmt w:val="lowerRoman"/>
      <w:lvlText w:val="%6."/>
      <w:lvlJc w:val="right"/>
      <w:pPr>
        <w:ind w:left="5123" w:hanging="180"/>
      </w:pPr>
    </w:lvl>
    <w:lvl w:ilvl="6" w:tplc="0419000F" w:tentative="1">
      <w:start w:val="1"/>
      <w:numFmt w:val="decimal"/>
      <w:lvlText w:val="%7."/>
      <w:lvlJc w:val="left"/>
      <w:pPr>
        <w:ind w:left="5843" w:hanging="360"/>
      </w:pPr>
    </w:lvl>
    <w:lvl w:ilvl="7" w:tplc="04190019" w:tentative="1">
      <w:start w:val="1"/>
      <w:numFmt w:val="lowerLetter"/>
      <w:lvlText w:val="%8."/>
      <w:lvlJc w:val="left"/>
      <w:pPr>
        <w:ind w:left="6563" w:hanging="360"/>
      </w:pPr>
    </w:lvl>
    <w:lvl w:ilvl="8" w:tplc="0419001B" w:tentative="1">
      <w:start w:val="1"/>
      <w:numFmt w:val="lowerRoman"/>
      <w:lvlText w:val="%9."/>
      <w:lvlJc w:val="right"/>
      <w:pPr>
        <w:ind w:left="7283" w:hanging="180"/>
      </w:pPr>
    </w:lvl>
  </w:abstractNum>
  <w:abstractNum w:abstractNumId="1" w15:restartNumberingAfterBreak="0">
    <w:nsid w:val="15631D90"/>
    <w:multiLevelType w:val="hybridMultilevel"/>
    <w:tmpl w:val="AB1CC15E"/>
    <w:lvl w:ilvl="0" w:tplc="BB2C3198">
      <w:start w:val="1"/>
      <w:numFmt w:val="decimal"/>
      <w:lvlText w:val="%1)"/>
      <w:lvlJc w:val="left"/>
      <w:pPr>
        <w:ind w:left="1259" w:hanging="337"/>
      </w:pPr>
      <w:rPr>
        <w:rFonts w:hint="default"/>
        <w:spacing w:val="-1"/>
        <w:w w:val="84"/>
        <w:lang w:val="ru-RU" w:eastAsia="en-US" w:bidi="ar-SA"/>
      </w:rPr>
    </w:lvl>
    <w:lvl w:ilvl="1" w:tplc="1D2CA254">
      <w:numFmt w:val="bullet"/>
      <w:lvlText w:val="•"/>
      <w:lvlJc w:val="left"/>
      <w:pPr>
        <w:ind w:left="2100" w:hanging="337"/>
      </w:pPr>
      <w:rPr>
        <w:rFonts w:hint="default"/>
        <w:lang w:val="ru-RU" w:eastAsia="en-US" w:bidi="ar-SA"/>
      </w:rPr>
    </w:lvl>
    <w:lvl w:ilvl="2" w:tplc="0F523B82">
      <w:numFmt w:val="bullet"/>
      <w:lvlText w:val="•"/>
      <w:lvlJc w:val="left"/>
      <w:pPr>
        <w:ind w:left="2940" w:hanging="337"/>
      </w:pPr>
      <w:rPr>
        <w:rFonts w:hint="default"/>
        <w:lang w:val="ru-RU" w:eastAsia="en-US" w:bidi="ar-SA"/>
      </w:rPr>
    </w:lvl>
    <w:lvl w:ilvl="3" w:tplc="4BAC892A">
      <w:numFmt w:val="bullet"/>
      <w:lvlText w:val="•"/>
      <w:lvlJc w:val="left"/>
      <w:pPr>
        <w:ind w:left="3780" w:hanging="337"/>
      </w:pPr>
      <w:rPr>
        <w:rFonts w:hint="default"/>
        <w:lang w:val="ru-RU" w:eastAsia="en-US" w:bidi="ar-SA"/>
      </w:rPr>
    </w:lvl>
    <w:lvl w:ilvl="4" w:tplc="A02AD7C2">
      <w:numFmt w:val="bullet"/>
      <w:lvlText w:val="•"/>
      <w:lvlJc w:val="left"/>
      <w:pPr>
        <w:ind w:left="4620" w:hanging="337"/>
      </w:pPr>
      <w:rPr>
        <w:rFonts w:hint="default"/>
        <w:lang w:val="ru-RU" w:eastAsia="en-US" w:bidi="ar-SA"/>
      </w:rPr>
    </w:lvl>
    <w:lvl w:ilvl="5" w:tplc="AC4C5892">
      <w:numFmt w:val="bullet"/>
      <w:lvlText w:val="•"/>
      <w:lvlJc w:val="left"/>
      <w:pPr>
        <w:ind w:left="5460" w:hanging="337"/>
      </w:pPr>
      <w:rPr>
        <w:rFonts w:hint="default"/>
        <w:lang w:val="ru-RU" w:eastAsia="en-US" w:bidi="ar-SA"/>
      </w:rPr>
    </w:lvl>
    <w:lvl w:ilvl="6" w:tplc="68E477A2">
      <w:numFmt w:val="bullet"/>
      <w:lvlText w:val="•"/>
      <w:lvlJc w:val="left"/>
      <w:pPr>
        <w:ind w:left="6300" w:hanging="337"/>
      </w:pPr>
      <w:rPr>
        <w:rFonts w:hint="default"/>
        <w:lang w:val="ru-RU" w:eastAsia="en-US" w:bidi="ar-SA"/>
      </w:rPr>
    </w:lvl>
    <w:lvl w:ilvl="7" w:tplc="F0302AE8">
      <w:numFmt w:val="bullet"/>
      <w:lvlText w:val="•"/>
      <w:lvlJc w:val="left"/>
      <w:pPr>
        <w:ind w:left="7140" w:hanging="337"/>
      </w:pPr>
      <w:rPr>
        <w:rFonts w:hint="default"/>
        <w:lang w:val="ru-RU" w:eastAsia="en-US" w:bidi="ar-SA"/>
      </w:rPr>
    </w:lvl>
    <w:lvl w:ilvl="8" w:tplc="5F8C1D3E">
      <w:numFmt w:val="bullet"/>
      <w:lvlText w:val="•"/>
      <w:lvlJc w:val="left"/>
      <w:pPr>
        <w:ind w:left="7980" w:hanging="337"/>
      </w:pPr>
      <w:rPr>
        <w:rFonts w:hint="default"/>
        <w:lang w:val="ru-RU" w:eastAsia="en-US" w:bidi="ar-SA"/>
      </w:rPr>
    </w:lvl>
  </w:abstractNum>
  <w:abstractNum w:abstractNumId="2" w15:restartNumberingAfterBreak="0">
    <w:nsid w:val="2C126580"/>
    <w:multiLevelType w:val="multilevel"/>
    <w:tmpl w:val="E67CC05A"/>
    <w:lvl w:ilvl="0">
      <w:start w:val="12"/>
      <w:numFmt w:val="decimal"/>
      <w:lvlText w:val="%1"/>
      <w:lvlJc w:val="left"/>
      <w:pPr>
        <w:ind w:left="1250" w:hanging="534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50" w:hanging="534"/>
      </w:pPr>
      <w:rPr>
        <w:rFonts w:ascii="Times New Roman" w:eastAsia="Times New Roman" w:hAnsi="Times New Roman" w:cs="Times New Roman" w:hint="default"/>
        <w:w w:val="90"/>
        <w:sz w:val="27"/>
        <w:szCs w:val="27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254" w:hanging="374"/>
      </w:pPr>
      <w:rPr>
        <w:rFonts w:ascii="Times New Roman" w:eastAsia="Times New Roman" w:hAnsi="Times New Roman" w:cs="Times New Roman" w:hint="default"/>
        <w:w w:val="92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4026" w:hanging="3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00" w:hanging="3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3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6" w:hanging="3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0" w:hanging="3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3" w:hanging="374"/>
      </w:pPr>
      <w:rPr>
        <w:rFonts w:hint="default"/>
        <w:lang w:val="ru-RU" w:eastAsia="en-US" w:bidi="ar-SA"/>
      </w:rPr>
    </w:lvl>
  </w:abstractNum>
  <w:abstractNum w:abstractNumId="3" w15:restartNumberingAfterBreak="0">
    <w:nsid w:val="2CB00785"/>
    <w:multiLevelType w:val="multilevel"/>
    <w:tmpl w:val="D4BA5DB2"/>
    <w:lvl w:ilvl="0">
      <w:start w:val="2"/>
      <w:numFmt w:val="decimal"/>
      <w:lvlText w:val="%1"/>
      <w:lvlJc w:val="left"/>
      <w:pPr>
        <w:ind w:left="179" w:hanging="56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9" w:hanging="563"/>
      </w:pPr>
      <w:rPr>
        <w:rFonts w:hint="default"/>
        <w:spacing w:val="-1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076" w:hanging="56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24" w:hanging="5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2" w:hanging="5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0" w:hanging="5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5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6" w:hanging="5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4" w:hanging="563"/>
      </w:pPr>
      <w:rPr>
        <w:rFonts w:hint="default"/>
        <w:lang w:val="ru-RU" w:eastAsia="en-US" w:bidi="ar-SA"/>
      </w:rPr>
    </w:lvl>
  </w:abstractNum>
  <w:abstractNum w:abstractNumId="4" w15:restartNumberingAfterBreak="0">
    <w:nsid w:val="72D65DA3"/>
    <w:multiLevelType w:val="multilevel"/>
    <w:tmpl w:val="E3DC2A1A"/>
    <w:lvl w:ilvl="0">
      <w:start w:val="1"/>
      <w:numFmt w:val="decimal"/>
      <w:lvlText w:val="%1"/>
      <w:lvlJc w:val="left"/>
      <w:pPr>
        <w:ind w:left="176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6" w:hanging="560"/>
      </w:pPr>
      <w:rPr>
        <w:rFonts w:ascii="Times New Roman" w:eastAsia="Times New Roman" w:hAnsi="Times New Roman" w:cs="Times New Roman" w:hint="default"/>
        <w:w w:val="94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068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2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56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4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8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2" w:hanging="560"/>
      </w:pPr>
      <w:rPr>
        <w:rFonts w:hint="default"/>
        <w:lang w:val="ru-RU" w:eastAsia="en-US" w:bidi="ar-SA"/>
      </w:rPr>
    </w:lvl>
  </w:abstractNum>
  <w:abstractNum w:abstractNumId="5" w15:restartNumberingAfterBreak="0">
    <w:nsid w:val="78860F6F"/>
    <w:multiLevelType w:val="hybridMultilevel"/>
    <w:tmpl w:val="8AC08172"/>
    <w:lvl w:ilvl="0" w:tplc="6F36F9A4">
      <w:start w:val="1"/>
      <w:numFmt w:val="decimal"/>
      <w:lvlText w:val="%1)"/>
      <w:lvlJc w:val="left"/>
      <w:pPr>
        <w:ind w:left="187" w:hanging="341"/>
        <w:jc w:val="right"/>
      </w:pPr>
      <w:rPr>
        <w:rFonts w:hint="default"/>
        <w:spacing w:val="-1"/>
        <w:w w:val="88"/>
        <w:lang w:val="ru-RU" w:eastAsia="en-US" w:bidi="ar-SA"/>
      </w:rPr>
    </w:lvl>
    <w:lvl w:ilvl="1" w:tplc="A4C6BC06">
      <w:numFmt w:val="bullet"/>
      <w:lvlText w:val="•"/>
      <w:lvlJc w:val="left"/>
      <w:pPr>
        <w:ind w:left="1128" w:hanging="341"/>
      </w:pPr>
      <w:rPr>
        <w:rFonts w:hint="default"/>
        <w:lang w:val="ru-RU" w:eastAsia="en-US" w:bidi="ar-SA"/>
      </w:rPr>
    </w:lvl>
    <w:lvl w:ilvl="2" w:tplc="ED22AEF6">
      <w:numFmt w:val="bullet"/>
      <w:lvlText w:val="•"/>
      <w:lvlJc w:val="left"/>
      <w:pPr>
        <w:ind w:left="2076" w:hanging="341"/>
      </w:pPr>
      <w:rPr>
        <w:rFonts w:hint="default"/>
        <w:lang w:val="ru-RU" w:eastAsia="en-US" w:bidi="ar-SA"/>
      </w:rPr>
    </w:lvl>
    <w:lvl w:ilvl="3" w:tplc="C2967F3C">
      <w:numFmt w:val="bullet"/>
      <w:lvlText w:val="•"/>
      <w:lvlJc w:val="left"/>
      <w:pPr>
        <w:ind w:left="3024" w:hanging="341"/>
      </w:pPr>
      <w:rPr>
        <w:rFonts w:hint="default"/>
        <w:lang w:val="ru-RU" w:eastAsia="en-US" w:bidi="ar-SA"/>
      </w:rPr>
    </w:lvl>
    <w:lvl w:ilvl="4" w:tplc="BEB82C78">
      <w:numFmt w:val="bullet"/>
      <w:lvlText w:val="•"/>
      <w:lvlJc w:val="left"/>
      <w:pPr>
        <w:ind w:left="3972" w:hanging="341"/>
      </w:pPr>
      <w:rPr>
        <w:rFonts w:hint="default"/>
        <w:lang w:val="ru-RU" w:eastAsia="en-US" w:bidi="ar-SA"/>
      </w:rPr>
    </w:lvl>
    <w:lvl w:ilvl="5" w:tplc="416E6E0C">
      <w:numFmt w:val="bullet"/>
      <w:lvlText w:val="•"/>
      <w:lvlJc w:val="left"/>
      <w:pPr>
        <w:ind w:left="4920" w:hanging="341"/>
      </w:pPr>
      <w:rPr>
        <w:rFonts w:hint="default"/>
        <w:lang w:val="ru-RU" w:eastAsia="en-US" w:bidi="ar-SA"/>
      </w:rPr>
    </w:lvl>
    <w:lvl w:ilvl="6" w:tplc="5C50E798">
      <w:numFmt w:val="bullet"/>
      <w:lvlText w:val="•"/>
      <w:lvlJc w:val="left"/>
      <w:pPr>
        <w:ind w:left="5868" w:hanging="341"/>
      </w:pPr>
      <w:rPr>
        <w:rFonts w:hint="default"/>
        <w:lang w:val="ru-RU" w:eastAsia="en-US" w:bidi="ar-SA"/>
      </w:rPr>
    </w:lvl>
    <w:lvl w:ilvl="7" w:tplc="37E6E1D0">
      <w:numFmt w:val="bullet"/>
      <w:lvlText w:val="•"/>
      <w:lvlJc w:val="left"/>
      <w:pPr>
        <w:ind w:left="6816" w:hanging="341"/>
      </w:pPr>
      <w:rPr>
        <w:rFonts w:hint="default"/>
        <w:lang w:val="ru-RU" w:eastAsia="en-US" w:bidi="ar-SA"/>
      </w:rPr>
    </w:lvl>
    <w:lvl w:ilvl="8" w:tplc="7236E5DE">
      <w:numFmt w:val="bullet"/>
      <w:lvlText w:val="•"/>
      <w:lvlJc w:val="left"/>
      <w:pPr>
        <w:ind w:left="7764" w:hanging="341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29D"/>
    <w:rsid w:val="000145B2"/>
    <w:rsid w:val="00025B41"/>
    <w:rsid w:val="0003011A"/>
    <w:rsid w:val="00093510"/>
    <w:rsid w:val="000A5106"/>
    <w:rsid w:val="0014629D"/>
    <w:rsid w:val="002238C5"/>
    <w:rsid w:val="002C3B7E"/>
    <w:rsid w:val="003A305B"/>
    <w:rsid w:val="004C3D08"/>
    <w:rsid w:val="0056425F"/>
    <w:rsid w:val="0065465F"/>
    <w:rsid w:val="006D4F57"/>
    <w:rsid w:val="00724A91"/>
    <w:rsid w:val="007F30C6"/>
    <w:rsid w:val="008E2DB8"/>
    <w:rsid w:val="00923E72"/>
    <w:rsid w:val="00934AB2"/>
    <w:rsid w:val="009854D1"/>
    <w:rsid w:val="00AD1A2F"/>
    <w:rsid w:val="00AF0B32"/>
    <w:rsid w:val="00B3759C"/>
    <w:rsid w:val="00B716B0"/>
    <w:rsid w:val="00B726FD"/>
    <w:rsid w:val="00C061A2"/>
    <w:rsid w:val="00CB5063"/>
    <w:rsid w:val="00D8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DB8D6"/>
  <w15:docId w15:val="{4B94948F-275E-439A-8649-00B549001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40"/>
      <w:jc w:val="center"/>
      <w:outlineLvl w:val="0"/>
    </w:pPr>
    <w:rPr>
      <w:rFonts w:ascii="Cambria" w:eastAsia="Cambria" w:hAnsi="Cambria" w:cs="Cambria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List Paragraph"/>
    <w:basedOn w:val="a"/>
    <w:uiPriority w:val="1"/>
    <w:qFormat/>
    <w:pPr>
      <w:ind w:left="1250" w:firstLine="73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7F30C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30C6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unhideWhenUsed/>
    <w:rsid w:val="005642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CB50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2239</Words>
  <Characters>12767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AVScan X</dc:creator>
  <cp:lastModifiedBy>Глава</cp:lastModifiedBy>
  <cp:revision>12</cp:revision>
  <cp:lastPrinted>2023-04-19T08:32:00Z</cp:lastPrinted>
  <dcterms:created xsi:type="dcterms:W3CDTF">2023-04-17T12:00:00Z</dcterms:created>
  <dcterms:modified xsi:type="dcterms:W3CDTF">2023-04-19T08:32:00Z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2022-09-12T00:00:00Z</vt:filetime>
  </property>
  <property fmtid="{D5CDD505-2E9C-101B-9397-08002B2CF9AE}" pid="3" name="Creator">
    <vt:lpwstr>AVScan X</vt:lpwstr>
  </property>
  <property fmtid="{D5CDD505-2E9C-101B-9397-08002B2CF9AE}" pid="4" name="LastSaved">
    <vt:filetime>2023-04-11T00:00:00Z</vt:filetime>
  </property>
</Properties>
</file>