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BEB" w:rsidRPr="004C7BEB" w:rsidRDefault="004C7BEB" w:rsidP="004C7BEB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C7BEB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4C7BEB" w:rsidRPr="004C7BEB" w:rsidRDefault="004C7BEB" w:rsidP="004C7BEB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C7BEB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4C7BEB" w:rsidRPr="004C7BEB" w:rsidRDefault="004C7BEB" w:rsidP="004C7BEB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4C7BEB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4C7BEB" w:rsidRPr="004C7BEB" w:rsidRDefault="004C7BEB" w:rsidP="004C7BEB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4C7BEB" w:rsidRPr="004C7BEB" w:rsidRDefault="004C7BEB" w:rsidP="004C7BEB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4C7BEB" w:rsidRPr="004C7BEB" w:rsidRDefault="004C7BEB" w:rsidP="004C7BEB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30 августа 2022 года № 68/2</w:t>
      </w:r>
    </w:p>
    <w:p w:rsidR="009D35B8" w:rsidRDefault="009D35B8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2770" w:rsidRDefault="00FE2770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2770" w:rsidRDefault="00FE2770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758E" w:rsidRDefault="004A18A8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18A8">
        <w:rPr>
          <w:rFonts w:ascii="Times New Roman" w:hAnsi="Times New Roman" w:cs="Times New Roman"/>
          <w:b/>
          <w:sz w:val="28"/>
          <w:szCs w:val="28"/>
        </w:rPr>
        <w:t>О</w:t>
      </w:r>
      <w:r w:rsidR="005A5023" w:rsidRPr="004A18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7C0E" w:rsidRPr="004A18A8">
        <w:rPr>
          <w:rFonts w:ascii="Times New Roman" w:hAnsi="Times New Roman" w:cs="Times New Roman"/>
          <w:b/>
          <w:sz w:val="28"/>
          <w:szCs w:val="28"/>
        </w:rPr>
        <w:t>согласовании проекта</w:t>
      </w:r>
      <w:r w:rsidR="005A5023" w:rsidRPr="004A18A8">
        <w:rPr>
          <w:rFonts w:ascii="Times New Roman" w:hAnsi="Times New Roman" w:cs="Times New Roman"/>
          <w:b/>
          <w:sz w:val="28"/>
          <w:szCs w:val="28"/>
        </w:rPr>
        <w:t xml:space="preserve"> изменения схемы </w:t>
      </w:r>
    </w:p>
    <w:p w:rsidR="0065758E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18A8">
        <w:rPr>
          <w:rFonts w:ascii="Times New Roman" w:hAnsi="Times New Roman" w:cs="Times New Roman"/>
          <w:b/>
          <w:sz w:val="28"/>
          <w:szCs w:val="28"/>
        </w:rPr>
        <w:t xml:space="preserve">размещения нестационарных </w:t>
      </w:r>
      <w:r w:rsidRPr="005A5023">
        <w:rPr>
          <w:rFonts w:ascii="Times New Roman" w:hAnsi="Times New Roman" w:cs="Times New Roman"/>
          <w:b/>
          <w:sz w:val="28"/>
          <w:szCs w:val="28"/>
        </w:rPr>
        <w:t xml:space="preserve">торговых </w:t>
      </w:r>
    </w:p>
    <w:p w:rsidR="0065758E" w:rsidRDefault="005A5023" w:rsidP="001F5F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5023">
        <w:rPr>
          <w:rFonts w:ascii="Times New Roman" w:hAnsi="Times New Roman" w:cs="Times New Roman"/>
          <w:b/>
          <w:sz w:val="28"/>
          <w:szCs w:val="28"/>
        </w:rPr>
        <w:t>объектов</w:t>
      </w:r>
      <w:r w:rsidR="001B62F8">
        <w:rPr>
          <w:rFonts w:ascii="Times New Roman" w:hAnsi="Times New Roman" w:cs="Times New Roman"/>
          <w:b/>
          <w:sz w:val="28"/>
          <w:szCs w:val="28"/>
        </w:rPr>
        <w:t xml:space="preserve"> в части </w:t>
      </w:r>
      <w:r w:rsidR="00E23E1C">
        <w:rPr>
          <w:rFonts w:ascii="Times New Roman" w:hAnsi="Times New Roman" w:cs="Times New Roman"/>
          <w:b/>
          <w:sz w:val="28"/>
          <w:szCs w:val="28"/>
        </w:rPr>
        <w:t>иск</w:t>
      </w:r>
      <w:r w:rsidR="001B62F8">
        <w:rPr>
          <w:rFonts w:ascii="Times New Roman" w:hAnsi="Times New Roman" w:cs="Times New Roman"/>
          <w:b/>
          <w:sz w:val="28"/>
          <w:szCs w:val="28"/>
        </w:rPr>
        <w:t xml:space="preserve">лючения </w:t>
      </w:r>
      <w:r w:rsidR="00CE30B2">
        <w:rPr>
          <w:rFonts w:ascii="Times New Roman" w:hAnsi="Times New Roman" w:cs="Times New Roman"/>
          <w:b/>
          <w:sz w:val="28"/>
          <w:szCs w:val="28"/>
        </w:rPr>
        <w:t>торгов</w:t>
      </w:r>
      <w:r w:rsidR="00E23E1C">
        <w:rPr>
          <w:rFonts w:ascii="Times New Roman" w:hAnsi="Times New Roman" w:cs="Times New Roman"/>
          <w:b/>
          <w:sz w:val="28"/>
          <w:szCs w:val="28"/>
        </w:rPr>
        <w:t>ых</w:t>
      </w:r>
      <w:r w:rsidR="001B62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47FB" w:rsidRDefault="001B62F8" w:rsidP="001F5F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объект</w:t>
      </w:r>
      <w:r w:rsidR="00E23E1C">
        <w:rPr>
          <w:rFonts w:ascii="Times New Roman" w:hAnsi="Times New Roman" w:cs="Times New Roman"/>
          <w:b/>
          <w:sz w:val="28"/>
          <w:szCs w:val="28"/>
        </w:rPr>
        <w:t>ов</w:t>
      </w:r>
      <w:r w:rsidR="001F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3B96">
        <w:rPr>
          <w:rFonts w:ascii="Times New Roman" w:hAnsi="Times New Roman" w:cs="Times New Roman"/>
          <w:b/>
          <w:sz w:val="28"/>
          <w:szCs w:val="28"/>
        </w:rPr>
        <w:t>со специализацией «Печать»</w:t>
      </w:r>
      <w:r w:rsidR="00CE30B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10E2D" w:rsidRDefault="00E10E2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B32F54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B32F5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>
        <w:rPr>
          <w:rFonts w:ascii="Times New Roman" w:hAnsi="Times New Roman" w:cs="Times New Roman"/>
          <w:sz w:val="28"/>
          <w:szCs w:val="28"/>
        </w:rPr>
        <w:t>5 статьи 1 Закона</w:t>
      </w:r>
      <w:r w:rsidRPr="00B32F54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</w:t>
      </w:r>
      <w:r w:rsidR="003C7A34" w:rsidRPr="003C7A34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Москвы от 3 февраля 2011 года 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</w:t>
      </w:r>
      <w:r w:rsidR="00433D28">
        <w:rPr>
          <w:rFonts w:ascii="Times New Roman" w:hAnsi="Times New Roman" w:cs="Times New Roman"/>
          <w:sz w:val="28"/>
          <w:szCs w:val="28"/>
        </w:rPr>
        <w:t xml:space="preserve"> </w:t>
      </w:r>
      <w:r w:rsidR="00BD77E9">
        <w:rPr>
          <w:rFonts w:ascii="Times New Roman" w:hAnsi="Times New Roman" w:cs="Times New Roman"/>
          <w:sz w:val="28"/>
          <w:szCs w:val="28"/>
        </w:rPr>
        <w:t xml:space="preserve">и на основании обращения </w:t>
      </w:r>
      <w:r w:rsidR="003C7A34">
        <w:rPr>
          <w:rFonts w:ascii="Times New Roman" w:hAnsi="Times New Roman" w:cs="Times New Roman"/>
          <w:sz w:val="28"/>
          <w:szCs w:val="28"/>
        </w:rPr>
        <w:t xml:space="preserve">Департамента средств массовой информации и рекламы города Москвы от </w:t>
      </w:r>
      <w:r w:rsidR="00FE2770">
        <w:rPr>
          <w:rFonts w:ascii="Times New Roman" w:hAnsi="Times New Roman" w:cs="Times New Roman"/>
          <w:sz w:val="28"/>
          <w:szCs w:val="28"/>
        </w:rPr>
        <w:t>02.08.2022</w:t>
      </w:r>
      <w:r w:rsidR="003C7A34">
        <w:rPr>
          <w:rFonts w:ascii="Times New Roman" w:hAnsi="Times New Roman" w:cs="Times New Roman"/>
          <w:sz w:val="28"/>
          <w:szCs w:val="28"/>
        </w:rPr>
        <w:t xml:space="preserve"> № 02-</w:t>
      </w:r>
      <w:r w:rsidR="00491787">
        <w:rPr>
          <w:rFonts w:ascii="Times New Roman" w:hAnsi="Times New Roman" w:cs="Times New Roman"/>
          <w:sz w:val="28"/>
          <w:szCs w:val="28"/>
        </w:rPr>
        <w:t>25-</w:t>
      </w:r>
      <w:r w:rsidR="00496751">
        <w:rPr>
          <w:rFonts w:ascii="Times New Roman" w:hAnsi="Times New Roman" w:cs="Times New Roman"/>
          <w:sz w:val="28"/>
          <w:szCs w:val="28"/>
        </w:rPr>
        <w:t>2</w:t>
      </w:r>
      <w:r w:rsidR="00FE2770">
        <w:rPr>
          <w:rFonts w:ascii="Times New Roman" w:hAnsi="Times New Roman" w:cs="Times New Roman"/>
          <w:sz w:val="28"/>
          <w:szCs w:val="28"/>
        </w:rPr>
        <w:t>46/22</w:t>
      </w:r>
      <w:r w:rsidRPr="00B32F54">
        <w:rPr>
          <w:rFonts w:ascii="Times New Roman" w:hAnsi="Times New Roman" w:cs="Times New Roman"/>
          <w:sz w:val="28"/>
        </w:rPr>
        <w:t xml:space="preserve">, </w:t>
      </w:r>
      <w:r w:rsidR="00CF5103">
        <w:rPr>
          <w:rFonts w:ascii="Times New Roman" w:hAnsi="Times New Roman" w:cs="Times New Roman"/>
          <w:b/>
          <w:sz w:val="28"/>
        </w:rPr>
        <w:t>Совет депутатов решил</w:t>
      </w:r>
      <w:r w:rsidRPr="00B32F54">
        <w:rPr>
          <w:rFonts w:ascii="Times New Roman" w:hAnsi="Times New Roman" w:cs="Times New Roman"/>
          <w:b/>
          <w:sz w:val="28"/>
        </w:rPr>
        <w:t>:</w:t>
      </w:r>
    </w:p>
    <w:p w:rsidR="00313103" w:rsidRDefault="007E331A" w:rsidP="00313103">
      <w:pPr>
        <w:pStyle w:val="a4"/>
        <w:ind w:firstLine="700"/>
      </w:pPr>
      <w:r w:rsidRPr="006E7522">
        <w:rPr>
          <w:bCs/>
        </w:rPr>
        <w:t xml:space="preserve">1. </w:t>
      </w:r>
      <w:r w:rsidR="00795FD4">
        <w:rPr>
          <w:bCs/>
        </w:rPr>
        <w:t>С</w:t>
      </w:r>
      <w:r w:rsidR="006E7522" w:rsidRPr="006E7522">
        <w:t>огласова</w:t>
      </w:r>
      <w:r w:rsidR="00795FD4">
        <w:t>ть</w:t>
      </w:r>
      <w:r>
        <w:rPr>
          <w:bCs/>
        </w:rPr>
        <w:t xml:space="preserve"> проект</w:t>
      </w:r>
      <w:r w:rsidRPr="007E0609">
        <w:t xml:space="preserve"> </w:t>
      </w:r>
      <w:r w:rsidR="00B95D16" w:rsidRPr="007E0609">
        <w:t>изменения схемы</w:t>
      </w:r>
      <w:r w:rsidRPr="007E0609">
        <w:t xml:space="preserve"> размещения нестационарных   торговых   объе</w:t>
      </w:r>
      <w:r>
        <w:t xml:space="preserve">ктов   </w:t>
      </w:r>
      <w:r w:rsidR="00C30FB4">
        <w:t xml:space="preserve">на территории Обручевского района </w:t>
      </w:r>
      <w:r w:rsidRPr="007E0609">
        <w:t>в части</w:t>
      </w:r>
      <w:r w:rsidR="00852449">
        <w:t xml:space="preserve"> </w:t>
      </w:r>
      <w:r w:rsidR="00795FD4">
        <w:t>ис</w:t>
      </w:r>
      <w:r w:rsidR="00852449">
        <w:t xml:space="preserve">ключения </w:t>
      </w:r>
      <w:r w:rsidR="00313103">
        <w:t xml:space="preserve">нестационарных торговых объектов </w:t>
      </w:r>
      <w:r w:rsidR="00313103" w:rsidRPr="007E0609">
        <w:t>со специализацией «</w:t>
      </w:r>
      <w:r w:rsidR="00313103">
        <w:t>Печать» согласно приложению.</w:t>
      </w:r>
    </w:p>
    <w:p w:rsidR="00037298" w:rsidRDefault="006B44DB" w:rsidP="006B44DB">
      <w:pPr>
        <w:pStyle w:val="a4"/>
        <w:ind w:firstLine="709"/>
      </w:pPr>
      <w:r>
        <w:t>2</w:t>
      </w:r>
      <w:r w:rsidR="00346ACD">
        <w:t xml:space="preserve">. </w:t>
      </w:r>
      <w:r w:rsidR="00037298" w:rsidRPr="00A17081">
        <w:t xml:space="preserve">Направить настоящее решение в </w:t>
      </w:r>
      <w:r w:rsidR="00FB2AB3">
        <w:t>Департамент</w:t>
      </w:r>
      <w:r w:rsidR="00FB2AB3" w:rsidRPr="00FB2AB3">
        <w:t xml:space="preserve"> </w:t>
      </w:r>
      <w:r w:rsidR="00FB2AB3">
        <w:t xml:space="preserve">средств массовой информации и рекламы города Москвы, </w:t>
      </w:r>
      <w:r w:rsidR="00037298" w:rsidRPr="00A17081">
        <w:t>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префектуру </w:t>
      </w:r>
      <w:r w:rsidR="00037298">
        <w:t xml:space="preserve">Юго-Западного </w:t>
      </w:r>
      <w:r w:rsidR="00037298" w:rsidRPr="00A17081">
        <w:t>административного округа</w:t>
      </w:r>
      <w:r w:rsidR="00037298">
        <w:t xml:space="preserve"> </w:t>
      </w:r>
      <w:r w:rsidR="00037298" w:rsidRPr="00A17081">
        <w:t>города Москвы</w:t>
      </w:r>
      <w:r w:rsidR="00037298">
        <w:t>,</w:t>
      </w:r>
      <w:r w:rsidR="00037298" w:rsidRPr="00A17081">
        <w:t xml:space="preserve"> управу </w:t>
      </w:r>
      <w:r w:rsidR="00037298">
        <w:t xml:space="preserve">Обручевского </w:t>
      </w:r>
      <w:r w:rsidR="00B95D16" w:rsidRPr="00A17081">
        <w:t>района</w:t>
      </w:r>
      <w:r w:rsidR="00B95D16">
        <w:t xml:space="preserve"> города</w:t>
      </w:r>
      <w:r w:rsidR="00037298">
        <w:t xml:space="preserve"> Москвы</w:t>
      </w:r>
      <w:r w:rsidR="00037298" w:rsidRPr="00A17081">
        <w:t>.</w:t>
      </w:r>
    </w:p>
    <w:p w:rsidR="0061752B" w:rsidRDefault="0061752B" w:rsidP="0061752B">
      <w:pPr>
        <w:pStyle w:val="a4"/>
        <w:ind w:firstLine="700"/>
      </w:pPr>
      <w:r>
        <w:t xml:space="preserve">3. </w:t>
      </w:r>
      <w:r w:rsidRPr="00F5357B">
        <w:t xml:space="preserve">Опубликовать настоящее решение в бюллетене «Московский муниципальный вестник» и </w:t>
      </w:r>
      <w:r w:rsidRPr="00A17081">
        <w:t>разместить на официальном сайте</w:t>
      </w:r>
      <w:r w:rsidR="00803A27">
        <w:t>:</w:t>
      </w:r>
      <w:r w:rsidRPr="00A17081">
        <w:t xml:space="preserve"> </w:t>
      </w:r>
      <w:r>
        <w:rPr>
          <w:lang w:val="en-US"/>
        </w:rPr>
        <w:t>www</w:t>
      </w:r>
      <w:r w:rsidRPr="00C34974">
        <w:t>.</w:t>
      </w:r>
      <w:r>
        <w:rPr>
          <w:lang w:val="en-US"/>
        </w:rPr>
        <w:t>obruchevskiy</w:t>
      </w:r>
      <w:r w:rsidRPr="00C34974">
        <w:t>.</w:t>
      </w:r>
      <w:r>
        <w:rPr>
          <w:lang w:val="en-US"/>
        </w:rPr>
        <w:t>org</w:t>
      </w:r>
      <w:r>
        <w:t>.</w:t>
      </w:r>
    </w:p>
    <w:p w:rsidR="00E27383" w:rsidRPr="00EB5E35" w:rsidRDefault="00E27383" w:rsidP="00E27383">
      <w:pPr>
        <w:pStyle w:val="a4"/>
        <w:ind w:firstLine="700"/>
      </w:pPr>
      <w:r>
        <w:t xml:space="preserve">4. </w:t>
      </w:r>
      <w:r w:rsidRPr="00EB5E35">
        <w:t xml:space="preserve">Контроль за выполнением настоящего решения возложить на </w:t>
      </w:r>
      <w:r>
        <w:t>г</w:t>
      </w:r>
      <w:r w:rsidRPr="00EB5E35">
        <w:t>лаву муниципального округа Обручевский Андреева С.В.</w:t>
      </w:r>
    </w:p>
    <w:p w:rsidR="0025281C" w:rsidRDefault="0025281C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F5103" w:rsidRDefault="00CF5103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46561" w:rsidRDefault="00346561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C7BEB" w:rsidRPr="004C7BEB" w:rsidRDefault="004C7BEB" w:rsidP="004C7BE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7B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муниципального </w:t>
      </w:r>
    </w:p>
    <w:p w:rsidR="004C7BEB" w:rsidRPr="004C7BEB" w:rsidRDefault="004C7BEB" w:rsidP="004C7B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B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округа Обручевский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  <w:r w:rsidRPr="004C7BE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С.В. Андреев</w:t>
      </w:r>
    </w:p>
    <w:p w:rsidR="0059025E" w:rsidRDefault="0059025E" w:rsidP="007A5D70">
      <w:pPr>
        <w:rPr>
          <w:rFonts w:ascii="Times New Roman" w:hAnsi="Times New Roman" w:cs="Times New Roman"/>
          <w:sz w:val="28"/>
          <w:szCs w:val="28"/>
        </w:rPr>
      </w:pPr>
    </w:p>
    <w:p w:rsidR="006A62B1" w:rsidRDefault="006A62B1" w:rsidP="006F492D">
      <w:pPr>
        <w:rPr>
          <w:rFonts w:ascii="Times New Roman" w:hAnsi="Times New Roman" w:cs="Times New Roman"/>
          <w:sz w:val="28"/>
          <w:szCs w:val="28"/>
        </w:rPr>
        <w:sectPr w:rsidR="006A62B1" w:rsidSect="00455BDF">
          <w:pgSz w:w="11906" w:h="16838"/>
          <w:pgMar w:top="851" w:right="850" w:bottom="1134" w:left="1276" w:header="708" w:footer="708" w:gutter="0"/>
          <w:cols w:space="708"/>
          <w:docGrid w:linePitch="360"/>
        </w:sectPr>
      </w:pP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 xml:space="preserve">к решению Совета депутатов </w:t>
      </w:r>
    </w:p>
    <w:p w:rsidR="006A62B1" w:rsidRPr="005F7C5B" w:rsidRDefault="004C7BEB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 Об</w:t>
      </w:r>
      <w:r w:rsidR="006A62B1" w:rsidRPr="005F7C5B">
        <w:rPr>
          <w:rFonts w:ascii="Times New Roman" w:eastAsia="Times New Roman" w:hAnsi="Times New Roman"/>
          <w:sz w:val="24"/>
          <w:szCs w:val="24"/>
          <w:lang w:eastAsia="ru-RU"/>
        </w:rPr>
        <w:t>ручевский</w:t>
      </w:r>
      <w:r w:rsidR="006A62B1" w:rsidRPr="005F7C5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4C7BEB" w:rsidRPr="004C7BEB">
        <w:rPr>
          <w:rFonts w:ascii="Times New Roman" w:eastAsia="Times New Roman" w:hAnsi="Times New Roman"/>
          <w:sz w:val="24"/>
          <w:szCs w:val="24"/>
          <w:lang w:eastAsia="ru-RU"/>
        </w:rPr>
        <w:t>30 августа</w:t>
      </w:r>
      <w:r w:rsidR="00496751" w:rsidRPr="004C7B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96751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FE2770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№ </w:t>
      </w:r>
      <w:r w:rsidR="004C7BEB">
        <w:rPr>
          <w:rFonts w:ascii="Times New Roman" w:eastAsia="Times New Roman" w:hAnsi="Times New Roman"/>
          <w:sz w:val="24"/>
          <w:szCs w:val="24"/>
          <w:lang w:eastAsia="ru-RU"/>
        </w:rPr>
        <w:t>68/2</w:t>
      </w:r>
      <w:bookmarkStart w:id="0" w:name="_GoBack"/>
      <w:bookmarkEnd w:id="0"/>
    </w:p>
    <w:p w:rsidR="006A62B1" w:rsidRDefault="006A62B1" w:rsidP="006A62B1">
      <w:pPr>
        <w:rPr>
          <w:rFonts w:ascii="Times New Roman" w:hAnsi="Times New Roman"/>
          <w:sz w:val="28"/>
          <w:szCs w:val="28"/>
        </w:rPr>
      </w:pPr>
    </w:p>
    <w:p w:rsidR="006B47D5" w:rsidRDefault="006B47D5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B47D5" w:rsidRDefault="006B47D5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E2770" w:rsidRDefault="00FE2770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A62B1" w:rsidRDefault="006A62B1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Проект изменения схемы размещения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нестационарных торговых объектов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со специализацией «Печать» </w:t>
      </w:r>
    </w:p>
    <w:p w:rsidR="006A62B1" w:rsidRDefault="006A62B1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 части исключения адресов размещения нестационарных торговых объектов</w:t>
      </w:r>
    </w:p>
    <w:p w:rsidR="006A62B1" w:rsidRDefault="006A62B1" w:rsidP="006A62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1247"/>
        <w:gridCol w:w="2025"/>
        <w:gridCol w:w="1377"/>
        <w:gridCol w:w="2127"/>
        <w:gridCol w:w="1856"/>
        <w:gridCol w:w="3955"/>
      </w:tblGrid>
      <w:tr w:rsidR="006A62B1" w:rsidRPr="00B5691C" w:rsidTr="0001490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№ п/п</w:t>
            </w: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Район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D361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Вид </w:t>
            </w:r>
            <w:r w:rsidR="00D361E7">
              <w:rPr>
                <w:rFonts w:ascii="Times New Roman" w:hAnsi="Times New Roman"/>
                <w:b/>
                <w:bCs/>
                <w:sz w:val="26"/>
                <w:szCs w:val="26"/>
              </w:rPr>
              <w:t>объекта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Адрес размещения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Площадь кв.м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Специализация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Период размещения</w:t>
            </w:r>
          </w:p>
        </w:tc>
        <w:tc>
          <w:tcPr>
            <w:tcW w:w="3955" w:type="dxa"/>
            <w:shd w:val="clear" w:color="auto" w:fill="auto"/>
          </w:tcPr>
          <w:p w:rsidR="006A62B1" w:rsidRPr="00B5691C" w:rsidRDefault="006A62B1" w:rsidP="003A45D6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A62B1" w:rsidRPr="00B5691C" w:rsidRDefault="00C739DD" w:rsidP="003A45D6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Корректировка схемы</w:t>
            </w:r>
          </w:p>
        </w:tc>
      </w:tr>
      <w:tr w:rsidR="006A62B1" w:rsidRPr="00B5691C" w:rsidTr="00637419">
        <w:tc>
          <w:tcPr>
            <w:tcW w:w="704" w:type="dxa"/>
            <w:shd w:val="clear" w:color="auto" w:fill="auto"/>
            <w:vAlign w:val="center"/>
          </w:tcPr>
          <w:p w:rsidR="006A62B1" w:rsidRPr="00B5691C" w:rsidRDefault="006A62B1" w:rsidP="00637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A62B1" w:rsidRPr="00B5691C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Обручевский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6A62B1" w:rsidRPr="00B5691C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киоск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6A62B1" w:rsidRPr="00B5691C" w:rsidRDefault="00FE2770" w:rsidP="006B47D5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Саморы Машела ул., вл.4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6A62B1" w:rsidRPr="00B5691C" w:rsidRDefault="00FE2770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A62B1" w:rsidRPr="00B5691C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Печать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6B47D5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 xml:space="preserve">1 января по </w:t>
            </w:r>
          </w:p>
          <w:p w:rsidR="006A62B1" w:rsidRPr="00B5691C" w:rsidRDefault="006A62B1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31 декабря</w:t>
            </w:r>
          </w:p>
        </w:tc>
        <w:tc>
          <w:tcPr>
            <w:tcW w:w="3955" w:type="dxa"/>
            <w:shd w:val="clear" w:color="auto" w:fill="auto"/>
          </w:tcPr>
          <w:p w:rsidR="006A62B1" w:rsidRPr="00B5691C" w:rsidRDefault="00FE2770" w:rsidP="00C739DD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Исключение из Схемы: невостребованность. Отсутствие заявок предпринимателей на участие в конкурсах на осуществление торговой деятельности в НТО «Печать».</w:t>
            </w:r>
          </w:p>
        </w:tc>
      </w:tr>
    </w:tbl>
    <w:p w:rsidR="007A5D70" w:rsidRDefault="007A5D70" w:rsidP="006F492D">
      <w:pPr>
        <w:rPr>
          <w:rFonts w:ascii="Times New Roman" w:hAnsi="Times New Roman" w:cs="Times New Roman"/>
          <w:sz w:val="28"/>
          <w:szCs w:val="28"/>
        </w:rPr>
      </w:pPr>
    </w:p>
    <w:p w:rsidR="006A62B1" w:rsidRDefault="006A62B1" w:rsidP="006F492D">
      <w:pPr>
        <w:rPr>
          <w:rFonts w:ascii="Times New Roman" w:hAnsi="Times New Roman" w:cs="Times New Roman"/>
          <w:sz w:val="28"/>
          <w:szCs w:val="28"/>
        </w:rPr>
      </w:pPr>
    </w:p>
    <w:p w:rsidR="006A62B1" w:rsidRPr="007A5D70" w:rsidRDefault="006A62B1" w:rsidP="006F492D">
      <w:pPr>
        <w:rPr>
          <w:rFonts w:ascii="Times New Roman" w:hAnsi="Times New Roman" w:cs="Times New Roman"/>
          <w:sz w:val="28"/>
          <w:szCs w:val="28"/>
        </w:rPr>
      </w:pPr>
    </w:p>
    <w:sectPr w:rsidR="006A62B1" w:rsidRPr="007A5D70" w:rsidSect="006A62B1">
      <w:pgSz w:w="16838" w:h="11906" w:orient="landscape"/>
      <w:pgMar w:top="1276" w:right="851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61D" w:rsidRDefault="00A8161D" w:rsidP="006F492D">
      <w:pPr>
        <w:spacing w:after="0" w:line="240" w:lineRule="auto"/>
      </w:pPr>
      <w:r>
        <w:separator/>
      </w:r>
    </w:p>
  </w:endnote>
  <w:endnote w:type="continuationSeparator" w:id="0">
    <w:p w:rsidR="00A8161D" w:rsidRDefault="00A8161D" w:rsidP="006F4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61D" w:rsidRDefault="00A8161D" w:rsidP="006F492D">
      <w:pPr>
        <w:spacing w:after="0" w:line="240" w:lineRule="auto"/>
      </w:pPr>
      <w:r>
        <w:separator/>
      </w:r>
    </w:p>
  </w:footnote>
  <w:footnote w:type="continuationSeparator" w:id="0">
    <w:p w:rsidR="00A8161D" w:rsidRDefault="00A8161D" w:rsidP="006F4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7FB"/>
    <w:rsid w:val="00006E07"/>
    <w:rsid w:val="00014902"/>
    <w:rsid w:val="00021670"/>
    <w:rsid w:val="00023B32"/>
    <w:rsid w:val="00024448"/>
    <w:rsid w:val="00025860"/>
    <w:rsid w:val="000306DE"/>
    <w:rsid w:val="00032C07"/>
    <w:rsid w:val="0003404C"/>
    <w:rsid w:val="000347AF"/>
    <w:rsid w:val="00037298"/>
    <w:rsid w:val="000375A0"/>
    <w:rsid w:val="000378F1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0E05"/>
    <w:rsid w:val="000810B3"/>
    <w:rsid w:val="00081AF1"/>
    <w:rsid w:val="00083688"/>
    <w:rsid w:val="000868D5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A78B0"/>
    <w:rsid w:val="000B00F5"/>
    <w:rsid w:val="000B1391"/>
    <w:rsid w:val="000B1A6F"/>
    <w:rsid w:val="000B4A95"/>
    <w:rsid w:val="000B7A42"/>
    <w:rsid w:val="000C0DE9"/>
    <w:rsid w:val="000C50F0"/>
    <w:rsid w:val="000C5799"/>
    <w:rsid w:val="000C7F4D"/>
    <w:rsid w:val="000D0D33"/>
    <w:rsid w:val="000D1B8A"/>
    <w:rsid w:val="000D279F"/>
    <w:rsid w:val="000D350B"/>
    <w:rsid w:val="000D78FE"/>
    <w:rsid w:val="000D7EB0"/>
    <w:rsid w:val="000E1A39"/>
    <w:rsid w:val="000E1DB2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5A3"/>
    <w:rsid w:val="00113CB7"/>
    <w:rsid w:val="001153E5"/>
    <w:rsid w:val="00116D33"/>
    <w:rsid w:val="00120F95"/>
    <w:rsid w:val="00122C24"/>
    <w:rsid w:val="001230C2"/>
    <w:rsid w:val="00123359"/>
    <w:rsid w:val="00130726"/>
    <w:rsid w:val="0013114A"/>
    <w:rsid w:val="0013279A"/>
    <w:rsid w:val="00132D73"/>
    <w:rsid w:val="001350A2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028C"/>
    <w:rsid w:val="001946AD"/>
    <w:rsid w:val="001A4E2E"/>
    <w:rsid w:val="001A5A89"/>
    <w:rsid w:val="001A5B5B"/>
    <w:rsid w:val="001A73A9"/>
    <w:rsid w:val="001B0202"/>
    <w:rsid w:val="001B17FD"/>
    <w:rsid w:val="001B1830"/>
    <w:rsid w:val="001B3C72"/>
    <w:rsid w:val="001B62F8"/>
    <w:rsid w:val="001B67EB"/>
    <w:rsid w:val="001B6DB1"/>
    <w:rsid w:val="001B773D"/>
    <w:rsid w:val="001B79EC"/>
    <w:rsid w:val="001C173C"/>
    <w:rsid w:val="001C7ECA"/>
    <w:rsid w:val="001D06A5"/>
    <w:rsid w:val="001D0DB5"/>
    <w:rsid w:val="001D0F48"/>
    <w:rsid w:val="001D2ECF"/>
    <w:rsid w:val="001D5ED9"/>
    <w:rsid w:val="001E1409"/>
    <w:rsid w:val="001E1D7D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5FD5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158E5"/>
    <w:rsid w:val="002225A9"/>
    <w:rsid w:val="002243E4"/>
    <w:rsid w:val="00226D19"/>
    <w:rsid w:val="0022706A"/>
    <w:rsid w:val="002308C8"/>
    <w:rsid w:val="00230D13"/>
    <w:rsid w:val="00233199"/>
    <w:rsid w:val="00233EC9"/>
    <w:rsid w:val="0023477C"/>
    <w:rsid w:val="002347FB"/>
    <w:rsid w:val="00234CB3"/>
    <w:rsid w:val="00236CCE"/>
    <w:rsid w:val="00241FB1"/>
    <w:rsid w:val="00242E0A"/>
    <w:rsid w:val="002453C1"/>
    <w:rsid w:val="00245485"/>
    <w:rsid w:val="00245845"/>
    <w:rsid w:val="0024735C"/>
    <w:rsid w:val="002477C1"/>
    <w:rsid w:val="002518EB"/>
    <w:rsid w:val="0025281C"/>
    <w:rsid w:val="00255150"/>
    <w:rsid w:val="00255576"/>
    <w:rsid w:val="00256183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392D"/>
    <w:rsid w:val="002B414C"/>
    <w:rsid w:val="002B4494"/>
    <w:rsid w:val="002B75C2"/>
    <w:rsid w:val="002B7D13"/>
    <w:rsid w:val="002C2041"/>
    <w:rsid w:val="002C3D1E"/>
    <w:rsid w:val="002C7281"/>
    <w:rsid w:val="002D1E9C"/>
    <w:rsid w:val="002D2C24"/>
    <w:rsid w:val="002D59B8"/>
    <w:rsid w:val="002D5EF4"/>
    <w:rsid w:val="002E0569"/>
    <w:rsid w:val="002E1477"/>
    <w:rsid w:val="002F1A2B"/>
    <w:rsid w:val="003013FD"/>
    <w:rsid w:val="0030299C"/>
    <w:rsid w:val="00304B12"/>
    <w:rsid w:val="00304E39"/>
    <w:rsid w:val="00305D84"/>
    <w:rsid w:val="003117F0"/>
    <w:rsid w:val="00313103"/>
    <w:rsid w:val="0031589E"/>
    <w:rsid w:val="003161B2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3295"/>
    <w:rsid w:val="003342D5"/>
    <w:rsid w:val="003348B6"/>
    <w:rsid w:val="00336AF7"/>
    <w:rsid w:val="003373C7"/>
    <w:rsid w:val="00341933"/>
    <w:rsid w:val="003431DA"/>
    <w:rsid w:val="003445FC"/>
    <w:rsid w:val="00346561"/>
    <w:rsid w:val="00346ACD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3EFA"/>
    <w:rsid w:val="003B504B"/>
    <w:rsid w:val="003B5CF2"/>
    <w:rsid w:val="003C0BF0"/>
    <w:rsid w:val="003C2315"/>
    <w:rsid w:val="003C4F77"/>
    <w:rsid w:val="003C5703"/>
    <w:rsid w:val="003C701F"/>
    <w:rsid w:val="003C7A34"/>
    <w:rsid w:val="003C7B38"/>
    <w:rsid w:val="003D17E8"/>
    <w:rsid w:val="003D2C36"/>
    <w:rsid w:val="003D415F"/>
    <w:rsid w:val="003D46E4"/>
    <w:rsid w:val="003E3BE3"/>
    <w:rsid w:val="003E3CC0"/>
    <w:rsid w:val="003E56A7"/>
    <w:rsid w:val="003E6D66"/>
    <w:rsid w:val="003F0289"/>
    <w:rsid w:val="003F222C"/>
    <w:rsid w:val="003F356B"/>
    <w:rsid w:val="003F3850"/>
    <w:rsid w:val="003F3CE7"/>
    <w:rsid w:val="003F41C6"/>
    <w:rsid w:val="003F6D58"/>
    <w:rsid w:val="0040050C"/>
    <w:rsid w:val="00400911"/>
    <w:rsid w:val="00402F9E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3D28"/>
    <w:rsid w:val="004345FC"/>
    <w:rsid w:val="004355F0"/>
    <w:rsid w:val="00437183"/>
    <w:rsid w:val="00443614"/>
    <w:rsid w:val="00445741"/>
    <w:rsid w:val="004465CC"/>
    <w:rsid w:val="00446638"/>
    <w:rsid w:val="00447674"/>
    <w:rsid w:val="00447B0B"/>
    <w:rsid w:val="00452808"/>
    <w:rsid w:val="00453242"/>
    <w:rsid w:val="00453E23"/>
    <w:rsid w:val="00455BDF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1787"/>
    <w:rsid w:val="004920D2"/>
    <w:rsid w:val="0049251A"/>
    <w:rsid w:val="00492C99"/>
    <w:rsid w:val="0049372B"/>
    <w:rsid w:val="00494DBA"/>
    <w:rsid w:val="00494EC8"/>
    <w:rsid w:val="00495D8D"/>
    <w:rsid w:val="00496751"/>
    <w:rsid w:val="004A0B54"/>
    <w:rsid w:val="004A18A8"/>
    <w:rsid w:val="004A226B"/>
    <w:rsid w:val="004A2C07"/>
    <w:rsid w:val="004A4C09"/>
    <w:rsid w:val="004A52CB"/>
    <w:rsid w:val="004A5495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C7BEB"/>
    <w:rsid w:val="004D0616"/>
    <w:rsid w:val="004D164E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3C18"/>
    <w:rsid w:val="004F6603"/>
    <w:rsid w:val="00500635"/>
    <w:rsid w:val="00506E29"/>
    <w:rsid w:val="00507F72"/>
    <w:rsid w:val="0051076D"/>
    <w:rsid w:val="00510E0D"/>
    <w:rsid w:val="00511397"/>
    <w:rsid w:val="00512415"/>
    <w:rsid w:val="0051466D"/>
    <w:rsid w:val="0051590D"/>
    <w:rsid w:val="00520E3A"/>
    <w:rsid w:val="00521AF7"/>
    <w:rsid w:val="005329F0"/>
    <w:rsid w:val="00533578"/>
    <w:rsid w:val="00537A25"/>
    <w:rsid w:val="00537A48"/>
    <w:rsid w:val="00537C20"/>
    <w:rsid w:val="00544201"/>
    <w:rsid w:val="00544BD0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77A13"/>
    <w:rsid w:val="00582233"/>
    <w:rsid w:val="00582AF2"/>
    <w:rsid w:val="00582DDB"/>
    <w:rsid w:val="005857D4"/>
    <w:rsid w:val="00585DB0"/>
    <w:rsid w:val="005876F9"/>
    <w:rsid w:val="0059025E"/>
    <w:rsid w:val="00592CD3"/>
    <w:rsid w:val="00594260"/>
    <w:rsid w:val="005949A6"/>
    <w:rsid w:val="00594B1D"/>
    <w:rsid w:val="005977E0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B73F0"/>
    <w:rsid w:val="005C15B5"/>
    <w:rsid w:val="005C1CC5"/>
    <w:rsid w:val="005C30C3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343"/>
    <w:rsid w:val="005E0B71"/>
    <w:rsid w:val="005E177A"/>
    <w:rsid w:val="005E37A5"/>
    <w:rsid w:val="005E4060"/>
    <w:rsid w:val="005F5507"/>
    <w:rsid w:val="005F7C5B"/>
    <w:rsid w:val="00600133"/>
    <w:rsid w:val="00600FBF"/>
    <w:rsid w:val="0060215F"/>
    <w:rsid w:val="006034E9"/>
    <w:rsid w:val="00605784"/>
    <w:rsid w:val="00605F86"/>
    <w:rsid w:val="006107B9"/>
    <w:rsid w:val="00611079"/>
    <w:rsid w:val="006121DF"/>
    <w:rsid w:val="00616915"/>
    <w:rsid w:val="00616BAE"/>
    <w:rsid w:val="006172F9"/>
    <w:rsid w:val="0061752B"/>
    <w:rsid w:val="0062424E"/>
    <w:rsid w:val="00626277"/>
    <w:rsid w:val="0062753A"/>
    <w:rsid w:val="00632BA2"/>
    <w:rsid w:val="00633F7B"/>
    <w:rsid w:val="00634F2E"/>
    <w:rsid w:val="0063528B"/>
    <w:rsid w:val="0063622F"/>
    <w:rsid w:val="00637419"/>
    <w:rsid w:val="006426E4"/>
    <w:rsid w:val="00646653"/>
    <w:rsid w:val="00647094"/>
    <w:rsid w:val="006471DB"/>
    <w:rsid w:val="00652748"/>
    <w:rsid w:val="0065598E"/>
    <w:rsid w:val="0065748E"/>
    <w:rsid w:val="0065758E"/>
    <w:rsid w:val="00660535"/>
    <w:rsid w:val="006614DF"/>
    <w:rsid w:val="00661BD2"/>
    <w:rsid w:val="006623DA"/>
    <w:rsid w:val="00664D10"/>
    <w:rsid w:val="00664F59"/>
    <w:rsid w:val="00667449"/>
    <w:rsid w:val="00667460"/>
    <w:rsid w:val="006720BB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A62B1"/>
    <w:rsid w:val="006B050F"/>
    <w:rsid w:val="006B44DB"/>
    <w:rsid w:val="006B46DE"/>
    <w:rsid w:val="006B47D5"/>
    <w:rsid w:val="006B5912"/>
    <w:rsid w:val="006B71BA"/>
    <w:rsid w:val="006C0C9A"/>
    <w:rsid w:val="006C2B48"/>
    <w:rsid w:val="006C2F4E"/>
    <w:rsid w:val="006C33EA"/>
    <w:rsid w:val="006C445B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E7522"/>
    <w:rsid w:val="006F2FB8"/>
    <w:rsid w:val="006F4419"/>
    <w:rsid w:val="006F4788"/>
    <w:rsid w:val="006F492D"/>
    <w:rsid w:val="00701761"/>
    <w:rsid w:val="00702692"/>
    <w:rsid w:val="00702BB8"/>
    <w:rsid w:val="00705F0C"/>
    <w:rsid w:val="00713064"/>
    <w:rsid w:val="00715498"/>
    <w:rsid w:val="00717F88"/>
    <w:rsid w:val="007211FF"/>
    <w:rsid w:val="00722DDB"/>
    <w:rsid w:val="0072465E"/>
    <w:rsid w:val="0072600C"/>
    <w:rsid w:val="00726541"/>
    <w:rsid w:val="00726C4D"/>
    <w:rsid w:val="00731FA3"/>
    <w:rsid w:val="00731FBA"/>
    <w:rsid w:val="007333B7"/>
    <w:rsid w:val="00734870"/>
    <w:rsid w:val="007369B1"/>
    <w:rsid w:val="007371B8"/>
    <w:rsid w:val="00741E0A"/>
    <w:rsid w:val="00742F04"/>
    <w:rsid w:val="007432D7"/>
    <w:rsid w:val="00743B27"/>
    <w:rsid w:val="00744830"/>
    <w:rsid w:val="00750F65"/>
    <w:rsid w:val="0075102F"/>
    <w:rsid w:val="00751A2A"/>
    <w:rsid w:val="00751EC7"/>
    <w:rsid w:val="00752EC8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0027"/>
    <w:rsid w:val="00781DA6"/>
    <w:rsid w:val="0078330D"/>
    <w:rsid w:val="00784F34"/>
    <w:rsid w:val="00785AE8"/>
    <w:rsid w:val="00786379"/>
    <w:rsid w:val="007876F5"/>
    <w:rsid w:val="00787D50"/>
    <w:rsid w:val="00791944"/>
    <w:rsid w:val="00795FD4"/>
    <w:rsid w:val="00796E91"/>
    <w:rsid w:val="00796FAC"/>
    <w:rsid w:val="007970FF"/>
    <w:rsid w:val="007975CE"/>
    <w:rsid w:val="007A234C"/>
    <w:rsid w:val="007A2588"/>
    <w:rsid w:val="007A52B8"/>
    <w:rsid w:val="007A5D70"/>
    <w:rsid w:val="007B00CB"/>
    <w:rsid w:val="007B0A96"/>
    <w:rsid w:val="007B15F1"/>
    <w:rsid w:val="007B2B6F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217"/>
    <w:rsid w:val="007D0A92"/>
    <w:rsid w:val="007D10B2"/>
    <w:rsid w:val="007E0609"/>
    <w:rsid w:val="007E331A"/>
    <w:rsid w:val="007E6649"/>
    <w:rsid w:val="007F26ED"/>
    <w:rsid w:val="007F2714"/>
    <w:rsid w:val="008023DF"/>
    <w:rsid w:val="0080338A"/>
    <w:rsid w:val="00803A27"/>
    <w:rsid w:val="0080486B"/>
    <w:rsid w:val="00806752"/>
    <w:rsid w:val="0081097B"/>
    <w:rsid w:val="00813D57"/>
    <w:rsid w:val="00817EB2"/>
    <w:rsid w:val="00820200"/>
    <w:rsid w:val="00820BAC"/>
    <w:rsid w:val="008230B5"/>
    <w:rsid w:val="00823F5A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2449"/>
    <w:rsid w:val="00855923"/>
    <w:rsid w:val="00855F44"/>
    <w:rsid w:val="00860BB2"/>
    <w:rsid w:val="00861753"/>
    <w:rsid w:val="0086374D"/>
    <w:rsid w:val="008648F5"/>
    <w:rsid w:val="0086515A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87884"/>
    <w:rsid w:val="008A0AA9"/>
    <w:rsid w:val="008A123C"/>
    <w:rsid w:val="008A17F4"/>
    <w:rsid w:val="008A3B96"/>
    <w:rsid w:val="008B191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306C"/>
    <w:rsid w:val="00916395"/>
    <w:rsid w:val="00917B3A"/>
    <w:rsid w:val="009209DD"/>
    <w:rsid w:val="00924E05"/>
    <w:rsid w:val="00931334"/>
    <w:rsid w:val="009327F0"/>
    <w:rsid w:val="00936C8E"/>
    <w:rsid w:val="009378E5"/>
    <w:rsid w:val="00937A7B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95D4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5B8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9F3C89"/>
    <w:rsid w:val="00A01D56"/>
    <w:rsid w:val="00A058E8"/>
    <w:rsid w:val="00A061DC"/>
    <w:rsid w:val="00A137C9"/>
    <w:rsid w:val="00A13ED8"/>
    <w:rsid w:val="00A13FBA"/>
    <w:rsid w:val="00A156E6"/>
    <w:rsid w:val="00A20574"/>
    <w:rsid w:val="00A20FD4"/>
    <w:rsid w:val="00A250F0"/>
    <w:rsid w:val="00A30676"/>
    <w:rsid w:val="00A308CA"/>
    <w:rsid w:val="00A30EA9"/>
    <w:rsid w:val="00A31721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3B1"/>
    <w:rsid w:val="00A76560"/>
    <w:rsid w:val="00A807AB"/>
    <w:rsid w:val="00A80D71"/>
    <w:rsid w:val="00A8161D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34E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048"/>
    <w:rsid w:val="00AF6910"/>
    <w:rsid w:val="00B00FEF"/>
    <w:rsid w:val="00B0322C"/>
    <w:rsid w:val="00B04911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D16"/>
    <w:rsid w:val="00B95FBD"/>
    <w:rsid w:val="00B963AD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D2143"/>
    <w:rsid w:val="00BD3222"/>
    <w:rsid w:val="00BD6073"/>
    <w:rsid w:val="00BD65E0"/>
    <w:rsid w:val="00BD68D8"/>
    <w:rsid w:val="00BD6E63"/>
    <w:rsid w:val="00BD77E9"/>
    <w:rsid w:val="00BD7BAD"/>
    <w:rsid w:val="00BE27F8"/>
    <w:rsid w:val="00BE7605"/>
    <w:rsid w:val="00BF02E1"/>
    <w:rsid w:val="00BF03BE"/>
    <w:rsid w:val="00BF0D1F"/>
    <w:rsid w:val="00BF4DA6"/>
    <w:rsid w:val="00BF58BC"/>
    <w:rsid w:val="00BF5B79"/>
    <w:rsid w:val="00BF77CD"/>
    <w:rsid w:val="00C0004A"/>
    <w:rsid w:val="00C021D2"/>
    <w:rsid w:val="00C02ACF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0FB4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39DD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4AEB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898"/>
    <w:rsid w:val="00CA7C01"/>
    <w:rsid w:val="00CB275F"/>
    <w:rsid w:val="00CB76A4"/>
    <w:rsid w:val="00CC18E7"/>
    <w:rsid w:val="00CC22A9"/>
    <w:rsid w:val="00CC3095"/>
    <w:rsid w:val="00CC5202"/>
    <w:rsid w:val="00CC5EA4"/>
    <w:rsid w:val="00CC635D"/>
    <w:rsid w:val="00CD0C79"/>
    <w:rsid w:val="00CD2DAA"/>
    <w:rsid w:val="00CD3A53"/>
    <w:rsid w:val="00CD43F3"/>
    <w:rsid w:val="00CD5273"/>
    <w:rsid w:val="00CD60D7"/>
    <w:rsid w:val="00CD6426"/>
    <w:rsid w:val="00CE0977"/>
    <w:rsid w:val="00CE30B2"/>
    <w:rsid w:val="00CE3A50"/>
    <w:rsid w:val="00CE43E1"/>
    <w:rsid w:val="00CE4656"/>
    <w:rsid w:val="00CE5E7D"/>
    <w:rsid w:val="00CE6AD8"/>
    <w:rsid w:val="00CE7A13"/>
    <w:rsid w:val="00CF2E38"/>
    <w:rsid w:val="00CF3C09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61E7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961F1"/>
    <w:rsid w:val="00DA0686"/>
    <w:rsid w:val="00DA3078"/>
    <w:rsid w:val="00DA3B5A"/>
    <w:rsid w:val="00DA4054"/>
    <w:rsid w:val="00DA441D"/>
    <w:rsid w:val="00DA7726"/>
    <w:rsid w:val="00DB0B5E"/>
    <w:rsid w:val="00DB1A07"/>
    <w:rsid w:val="00DC0255"/>
    <w:rsid w:val="00DC464C"/>
    <w:rsid w:val="00DC4758"/>
    <w:rsid w:val="00DD3B36"/>
    <w:rsid w:val="00DD510C"/>
    <w:rsid w:val="00DD7F87"/>
    <w:rsid w:val="00DE003C"/>
    <w:rsid w:val="00DE13AE"/>
    <w:rsid w:val="00DE3091"/>
    <w:rsid w:val="00DE3EDF"/>
    <w:rsid w:val="00DE4DED"/>
    <w:rsid w:val="00DE50D8"/>
    <w:rsid w:val="00DE70F9"/>
    <w:rsid w:val="00DE77DB"/>
    <w:rsid w:val="00DE7D35"/>
    <w:rsid w:val="00DF0C6D"/>
    <w:rsid w:val="00DF1954"/>
    <w:rsid w:val="00DF5D61"/>
    <w:rsid w:val="00E00E74"/>
    <w:rsid w:val="00E01523"/>
    <w:rsid w:val="00E01F1C"/>
    <w:rsid w:val="00E020C6"/>
    <w:rsid w:val="00E04A9C"/>
    <w:rsid w:val="00E04DC3"/>
    <w:rsid w:val="00E052D5"/>
    <w:rsid w:val="00E05D43"/>
    <w:rsid w:val="00E06F71"/>
    <w:rsid w:val="00E07629"/>
    <w:rsid w:val="00E10A32"/>
    <w:rsid w:val="00E10E2D"/>
    <w:rsid w:val="00E1196A"/>
    <w:rsid w:val="00E141D2"/>
    <w:rsid w:val="00E15CA5"/>
    <w:rsid w:val="00E207E1"/>
    <w:rsid w:val="00E2203B"/>
    <w:rsid w:val="00E2262A"/>
    <w:rsid w:val="00E23E1C"/>
    <w:rsid w:val="00E23F04"/>
    <w:rsid w:val="00E27383"/>
    <w:rsid w:val="00E27688"/>
    <w:rsid w:val="00E318EA"/>
    <w:rsid w:val="00E31F65"/>
    <w:rsid w:val="00E35A14"/>
    <w:rsid w:val="00E4218D"/>
    <w:rsid w:val="00E468AE"/>
    <w:rsid w:val="00E533D6"/>
    <w:rsid w:val="00E54F34"/>
    <w:rsid w:val="00E560E4"/>
    <w:rsid w:val="00E56435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2DC6"/>
    <w:rsid w:val="00E8498E"/>
    <w:rsid w:val="00E85D81"/>
    <w:rsid w:val="00E86D87"/>
    <w:rsid w:val="00E93AE1"/>
    <w:rsid w:val="00E9506E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16CC"/>
    <w:rsid w:val="00F42EC2"/>
    <w:rsid w:val="00F47B4F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2AB3"/>
    <w:rsid w:val="00FB3A5F"/>
    <w:rsid w:val="00FB6DD1"/>
    <w:rsid w:val="00FB75FC"/>
    <w:rsid w:val="00FB7A77"/>
    <w:rsid w:val="00FC183B"/>
    <w:rsid w:val="00FC333B"/>
    <w:rsid w:val="00FC3B39"/>
    <w:rsid w:val="00FC57C2"/>
    <w:rsid w:val="00FC7AFF"/>
    <w:rsid w:val="00FD077F"/>
    <w:rsid w:val="00FD0F42"/>
    <w:rsid w:val="00FD1CB3"/>
    <w:rsid w:val="00FD3F06"/>
    <w:rsid w:val="00FD4219"/>
    <w:rsid w:val="00FE2770"/>
    <w:rsid w:val="00FE2D5A"/>
    <w:rsid w:val="00FE33B8"/>
    <w:rsid w:val="00FE56E7"/>
    <w:rsid w:val="00FE6486"/>
    <w:rsid w:val="00FE655B"/>
    <w:rsid w:val="00FF1C94"/>
    <w:rsid w:val="00FF5BFB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1C894"/>
  <w15:docId w15:val="{C474386D-945E-44A4-B7DA-2681718C5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95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5D16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823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F4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F492D"/>
  </w:style>
  <w:style w:type="paragraph" w:styleId="ab">
    <w:name w:val="footer"/>
    <w:basedOn w:val="a"/>
    <w:link w:val="ac"/>
    <w:uiPriority w:val="99"/>
    <w:unhideWhenUsed/>
    <w:rsid w:val="006F4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F492D"/>
  </w:style>
  <w:style w:type="paragraph" w:customStyle="1" w:styleId="ad">
    <w:name w:val="Знак Знак Знак"/>
    <w:basedOn w:val="a"/>
    <w:uiPriority w:val="99"/>
    <w:rsid w:val="00346561"/>
    <w:pPr>
      <w:shd w:val="clear" w:color="auto" w:fill="FFFFFF"/>
      <w:spacing w:after="160" w:line="240" w:lineRule="exact"/>
      <w:ind w:firstLine="624"/>
      <w:jc w:val="center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9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3</cp:revision>
  <cp:lastPrinted>2017-03-13T10:38:00Z</cp:lastPrinted>
  <dcterms:created xsi:type="dcterms:W3CDTF">2022-08-23T08:00:00Z</dcterms:created>
  <dcterms:modified xsi:type="dcterms:W3CDTF">2022-08-30T07:13:00Z</dcterms:modified>
</cp:coreProperties>
</file>