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AA9" w:rsidRPr="00AF58A5" w:rsidRDefault="00C35AA9" w:rsidP="00C35AA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AF58A5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C35AA9" w:rsidRPr="00AF58A5" w:rsidRDefault="00C35AA9" w:rsidP="00C35AA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AF58A5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C35AA9" w:rsidRPr="00AF58A5" w:rsidRDefault="00C35AA9" w:rsidP="00C35AA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</w:pPr>
      <w:r w:rsidRPr="00AF58A5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C35AA9" w:rsidRPr="00AF58A5" w:rsidRDefault="00C35AA9" w:rsidP="00C35AA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35AA9" w:rsidRPr="00AF58A5" w:rsidRDefault="00C35AA9" w:rsidP="00C35AA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35AA9" w:rsidRPr="00AF58A5" w:rsidRDefault="00C35AA9" w:rsidP="00C35AA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30 ноября</w:t>
      </w:r>
      <w:r w:rsidRPr="00AF58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2021 года  №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58/4</w:t>
      </w: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>и на основании обращени</w:t>
      </w:r>
      <w:r w:rsidR="005C229F">
        <w:rPr>
          <w:rFonts w:ascii="Times New Roman" w:hAnsi="Times New Roman" w:cs="Times New Roman"/>
          <w:sz w:val="28"/>
          <w:szCs w:val="28"/>
        </w:rPr>
        <w:t>я</w:t>
      </w:r>
      <w:r w:rsidR="000D4D46">
        <w:rPr>
          <w:rFonts w:ascii="Times New Roman" w:hAnsi="Times New Roman" w:cs="Times New Roman"/>
          <w:sz w:val="28"/>
          <w:szCs w:val="28"/>
        </w:rPr>
        <w:t xml:space="preserve">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5C229F">
        <w:rPr>
          <w:rFonts w:ascii="Times New Roman" w:hAnsi="Times New Roman" w:cs="Times New Roman"/>
          <w:sz w:val="28"/>
          <w:szCs w:val="28"/>
        </w:rPr>
        <w:t>10.11.2021</w:t>
      </w:r>
      <w:r w:rsidR="000D4D4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D0F">
        <w:rPr>
          <w:rFonts w:ascii="Times New Roman" w:hAnsi="Times New Roman" w:cs="Times New Roman"/>
          <w:sz w:val="28"/>
          <w:szCs w:val="28"/>
        </w:rPr>
        <w:t>12-08-</w:t>
      </w:r>
      <w:r w:rsidR="005C229F">
        <w:rPr>
          <w:rFonts w:ascii="Times New Roman" w:hAnsi="Times New Roman" w:cs="Times New Roman"/>
          <w:sz w:val="28"/>
          <w:szCs w:val="28"/>
        </w:rPr>
        <w:t>2756/21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</w:t>
      </w:r>
      <w:proofErr w:type="gramEnd"/>
      <w:r w:rsidR="00CF5103" w:rsidRPr="00086DC3">
        <w:rPr>
          <w:rFonts w:ascii="Times New Roman" w:hAnsi="Times New Roman" w:cs="Times New Roman"/>
          <w:b/>
          <w:sz w:val="28"/>
        </w:rPr>
        <w:t xml:space="preserve">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 С</w:t>
      </w:r>
      <w:r w:rsidRPr="00086DC3">
        <w:t xml:space="preserve">хемы размещения нестационарных   торговых   объектов  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F75765">
        <w:t>включения</w:t>
      </w:r>
      <w:r w:rsidR="000F2D0F">
        <w:t xml:space="preserve"> адрес</w:t>
      </w:r>
      <w:r w:rsidR="001F2844">
        <w:t>а</w:t>
      </w:r>
      <w:r w:rsidR="000F2D0F">
        <w:t xml:space="preserve"> размещения </w:t>
      </w:r>
      <w:r w:rsidR="00926E16">
        <w:t>нестационарн</w:t>
      </w:r>
      <w:r w:rsidR="001F2844">
        <w:t>ого</w:t>
      </w:r>
      <w:r w:rsidR="00926E16">
        <w:t xml:space="preserve"> торгов</w:t>
      </w:r>
      <w:r w:rsidR="001F2844">
        <w:t>ого</w:t>
      </w:r>
      <w:r w:rsidR="00926E16">
        <w:t xml:space="preserve"> объект</w:t>
      </w:r>
      <w:r w:rsidR="001F2844">
        <w:t>а</w:t>
      </w:r>
      <w:r w:rsidR="00926E16">
        <w:t xml:space="preserve"> </w:t>
      </w:r>
      <w:r w:rsidR="007B5624">
        <w:t xml:space="preserve">«Ёлочный базар» при стационарном торговом объекте АО «ТД Перекресток»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ED9" w:rsidRPr="001D5ED9" w:rsidRDefault="006B44DB" w:rsidP="00E35F7B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C35AA9" w:rsidRPr="00AF58A5" w:rsidRDefault="00C35AA9" w:rsidP="00C35A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58A5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AF58A5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AF58A5">
        <w:rPr>
          <w:rFonts w:ascii="Times New Roman" w:hAnsi="Times New Roman"/>
          <w:sz w:val="28"/>
          <w:szCs w:val="28"/>
        </w:rPr>
        <w:t xml:space="preserve"> </w:t>
      </w:r>
    </w:p>
    <w:p w:rsidR="00C35AA9" w:rsidRPr="00AF58A5" w:rsidRDefault="00C35AA9" w:rsidP="00C35AA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58A5">
        <w:rPr>
          <w:rFonts w:ascii="Times New Roman" w:hAnsi="Times New Roman"/>
          <w:sz w:val="28"/>
          <w:szCs w:val="28"/>
        </w:rPr>
        <w:t xml:space="preserve">округа Обручевский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AF58A5">
        <w:rPr>
          <w:rFonts w:ascii="Times New Roman" w:hAnsi="Times New Roman"/>
          <w:sz w:val="28"/>
          <w:szCs w:val="28"/>
        </w:rPr>
        <w:t xml:space="preserve">        С.В. Андреев</w:t>
      </w:r>
    </w:p>
    <w:p w:rsidR="00045D23" w:rsidRDefault="00045D23" w:rsidP="00045D23">
      <w:pPr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C35AA9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E5456E" w:rsidRPr="00C35AA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3</w:t>
      </w:r>
      <w:r w:rsidR="008B4DEA" w:rsidRPr="00C35AA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0 ноября</w:t>
      </w:r>
      <w:r w:rsidRPr="00703D5A"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  <w:lang w:eastAsia="ru-RU"/>
        </w:rPr>
        <w:t xml:space="preserve">  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</w:t>
      </w:r>
      <w:r w:rsidR="001F28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</w:t>
      </w:r>
      <w:r w:rsidR="00E5456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1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C35AA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58/4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7A9" w:rsidRDefault="00C577A9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5AA9" w:rsidRDefault="00C35AA9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изменения  схемы размещения нестационарных   торговых   объектов   по  Обручевскому  в части </w:t>
      </w:r>
      <w:r w:rsidR="00F75765">
        <w:rPr>
          <w:rFonts w:ascii="Times New Roman" w:hAnsi="Times New Roman" w:cs="Times New Roman"/>
          <w:b/>
          <w:sz w:val="28"/>
          <w:szCs w:val="28"/>
        </w:rPr>
        <w:t>в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>ключения  адрес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 xml:space="preserve">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</w:p>
    <w:p w:rsidR="00C35AA9" w:rsidRDefault="00C35AA9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2164" w:type="dxa"/>
        <w:tblInd w:w="1951" w:type="dxa"/>
        <w:tblLook w:val="04A0"/>
      </w:tblPr>
      <w:tblGrid>
        <w:gridCol w:w="588"/>
        <w:gridCol w:w="1332"/>
        <w:gridCol w:w="2590"/>
        <w:gridCol w:w="1695"/>
        <w:gridCol w:w="2699"/>
        <w:gridCol w:w="3260"/>
      </w:tblGrid>
      <w:tr w:rsidR="003D29D6" w:rsidRPr="00204716" w:rsidTr="003D29D6">
        <w:tc>
          <w:tcPr>
            <w:tcW w:w="588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32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259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95" w:type="dxa"/>
          </w:tcPr>
          <w:p w:rsidR="003D29D6" w:rsidRPr="00204716" w:rsidRDefault="003D29D6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</w:t>
            </w:r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.м</w:t>
            </w:r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699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326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</w:tr>
      <w:tr w:rsidR="00C577A9" w:rsidRPr="00204716" w:rsidTr="00EB6D7A">
        <w:trPr>
          <w:trHeight w:val="1495"/>
        </w:trPr>
        <w:tc>
          <w:tcPr>
            <w:tcW w:w="588" w:type="dxa"/>
            <w:vAlign w:val="center"/>
          </w:tcPr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32" w:type="dxa"/>
            <w:vAlign w:val="center"/>
          </w:tcPr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Елочный базар</w:t>
            </w:r>
          </w:p>
        </w:tc>
        <w:tc>
          <w:tcPr>
            <w:tcW w:w="2590" w:type="dxa"/>
            <w:vAlign w:val="center"/>
          </w:tcPr>
          <w:p w:rsidR="00C577A9" w:rsidRPr="00204716" w:rsidRDefault="00E5456E" w:rsidP="00E5456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Островитянова</w:t>
            </w:r>
            <w:r w:rsidR="00703D5A">
              <w:rPr>
                <w:rFonts w:ascii="Times New Roman" w:hAnsi="Times New Roman" w:cs="Times New Roman"/>
                <w:sz w:val="26"/>
                <w:szCs w:val="26"/>
              </w:rPr>
              <w:t xml:space="preserve"> ул.,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695" w:type="dxa"/>
            <w:vAlign w:val="center"/>
          </w:tcPr>
          <w:p w:rsidR="00C577A9" w:rsidRPr="00204716" w:rsidRDefault="00703D5A" w:rsidP="001B6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699" w:type="dxa"/>
            <w:vAlign w:val="center"/>
          </w:tcPr>
          <w:p w:rsidR="00C577A9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77A9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Ели, сосны, лапник</w:t>
            </w:r>
          </w:p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C577A9" w:rsidRDefault="00C577A9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декабря</w:t>
            </w:r>
          </w:p>
          <w:p w:rsidR="00C577A9" w:rsidRDefault="00C577A9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31 декабря</w:t>
            </w:r>
            <w:r w:rsidR="00E54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248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C173C"/>
    <w:rsid w:val="001C1EE6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2844"/>
    <w:rsid w:val="001F3FA1"/>
    <w:rsid w:val="001F68DA"/>
    <w:rsid w:val="001F6F02"/>
    <w:rsid w:val="001F7047"/>
    <w:rsid w:val="001F7851"/>
    <w:rsid w:val="001F7929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2582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29F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C6769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3D5A"/>
    <w:rsid w:val="00705F0C"/>
    <w:rsid w:val="00713064"/>
    <w:rsid w:val="00715498"/>
    <w:rsid w:val="0071610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5624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7186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4DEA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1153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0309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3661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D2A"/>
    <w:rsid w:val="00BC6CF9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5AA9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577A9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CCC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56E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2020-11-09T11:42:00Z</cp:lastPrinted>
  <dcterms:created xsi:type="dcterms:W3CDTF">2021-11-25T09:04:00Z</dcterms:created>
  <dcterms:modified xsi:type="dcterms:W3CDTF">2021-11-25T09:04:00Z</dcterms:modified>
</cp:coreProperties>
</file>