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DF1" w:rsidRPr="002F2DF1" w:rsidRDefault="002F2DF1" w:rsidP="002F2D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F2D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2F2DF1" w:rsidRPr="002F2DF1" w:rsidRDefault="002F2DF1" w:rsidP="002F2D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F2D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2F2DF1" w:rsidRPr="002F2DF1" w:rsidRDefault="002F2DF1" w:rsidP="002F2D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2F2DF1" w:rsidRPr="002F2DF1" w:rsidRDefault="002F2DF1" w:rsidP="002F2D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2F2DF1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2F2DF1" w:rsidRPr="002F2DF1" w:rsidRDefault="002F2DF1" w:rsidP="002F2DF1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2DF1" w:rsidRPr="002F2DF1" w:rsidRDefault="002F2DF1" w:rsidP="002F2DF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F2D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26 октября 2016 года  № 63/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</w:p>
    <w:p w:rsidR="00165137" w:rsidRDefault="00165137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7386" w:rsidRDefault="00E97386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54A6" w:rsidRDefault="005A7230" w:rsidP="00F605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проекте </w:t>
      </w:r>
      <w:r w:rsidR="00F60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планировки территории </w:t>
      </w:r>
      <w:proofErr w:type="gramStart"/>
      <w:r w:rsidR="00F60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линейного</w:t>
      </w:r>
      <w:proofErr w:type="gramEnd"/>
      <w:r w:rsidR="00F60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554A6" w:rsidRDefault="00F60559" w:rsidP="00F605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объекта на реконструкцию воздушной линии </w:t>
      </w:r>
    </w:p>
    <w:p w:rsidR="001554A6" w:rsidRDefault="00F60559" w:rsidP="00F605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электропередачи в кабельную линию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554A6" w:rsidRDefault="00F60559" w:rsidP="00F605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электрической подстанции «Вернадская»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554A6" w:rsidRDefault="00F60559" w:rsidP="00F605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переходного пункта на территории «Воронцовского </w:t>
      </w:r>
    </w:p>
    <w:p w:rsidR="005317E6" w:rsidRDefault="00F60559" w:rsidP="00F605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парка»</w:t>
      </w:r>
      <w:r w:rsidR="009E5E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(ЗАО, ЮЗАО)</w:t>
      </w:r>
    </w:p>
    <w:p w:rsidR="00336120" w:rsidRPr="00336120" w:rsidRDefault="00336120" w:rsidP="003361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6120" w:rsidRPr="00336120" w:rsidRDefault="00336120" w:rsidP="00336120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132120" w:rsidRPr="0013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2 статьи 69 Закона города Москвы от 25 июня 2008 года № 28 «Градостроительный кодекс города Москвы», </w:t>
      </w:r>
      <w:r w:rsidRPr="0013212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муниципального округа Обручевский</w:t>
      </w:r>
      <w:r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Москве,</w:t>
      </w:r>
      <w:r w:rsidRPr="0033612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0F4F05" w:rsidRPr="00204520">
        <w:rPr>
          <w:rFonts w:ascii="Times New Roman" w:hAnsi="Times New Roman"/>
          <w:sz w:val="28"/>
          <w:szCs w:val="28"/>
        </w:rPr>
        <w:t xml:space="preserve">письмом префектуры Юго-Западного административного округа города Москвы от </w:t>
      </w:r>
      <w:r w:rsidR="001554A6">
        <w:rPr>
          <w:rFonts w:ascii="Times New Roman" w:hAnsi="Times New Roman"/>
          <w:sz w:val="28"/>
          <w:szCs w:val="28"/>
        </w:rPr>
        <w:t>25.10</w:t>
      </w:r>
      <w:r w:rsidR="00204520" w:rsidRPr="00204520">
        <w:rPr>
          <w:rFonts w:ascii="Times New Roman" w:hAnsi="Times New Roman"/>
          <w:sz w:val="28"/>
          <w:szCs w:val="28"/>
        </w:rPr>
        <w:t>.2016 г.</w:t>
      </w:r>
      <w:r w:rsidR="000F4F05" w:rsidRPr="00204520">
        <w:rPr>
          <w:rFonts w:ascii="Times New Roman" w:hAnsi="Times New Roman"/>
          <w:sz w:val="28"/>
          <w:szCs w:val="28"/>
        </w:rPr>
        <w:t xml:space="preserve"> № 12-08-</w:t>
      </w:r>
      <w:r w:rsidR="001554A6">
        <w:rPr>
          <w:rFonts w:ascii="Times New Roman" w:hAnsi="Times New Roman"/>
          <w:sz w:val="28"/>
          <w:szCs w:val="28"/>
        </w:rPr>
        <w:t>2634</w:t>
      </w:r>
      <w:r w:rsidR="000F4F05" w:rsidRPr="00204520">
        <w:rPr>
          <w:rFonts w:ascii="Times New Roman" w:hAnsi="Times New Roman"/>
          <w:sz w:val="28"/>
          <w:szCs w:val="28"/>
        </w:rPr>
        <w:t>/</w:t>
      </w:r>
      <w:r w:rsidR="00204520" w:rsidRPr="00204520">
        <w:rPr>
          <w:rFonts w:ascii="Times New Roman" w:hAnsi="Times New Roman"/>
          <w:sz w:val="28"/>
          <w:szCs w:val="28"/>
        </w:rPr>
        <w:t>6</w:t>
      </w:r>
      <w:r w:rsidR="000F4F05" w:rsidRPr="006B0E09">
        <w:rPr>
          <w:rFonts w:ascii="Times New Roman" w:hAnsi="Times New Roman"/>
          <w:sz w:val="28"/>
          <w:szCs w:val="28"/>
        </w:rPr>
        <w:t xml:space="preserve">, </w:t>
      </w:r>
      <w:r w:rsidRPr="003361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решил:</w:t>
      </w:r>
    </w:p>
    <w:p w:rsidR="00336120" w:rsidRPr="00A65540" w:rsidRDefault="001C312F" w:rsidP="00A655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120" w:rsidRPr="00A65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A1F22" w:rsidRPr="00A65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</w:t>
      </w:r>
      <w:r w:rsidR="00B62B79" w:rsidRPr="00A65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проекте </w:t>
      </w:r>
      <w:r w:rsidR="00A65540" w:rsidRPr="00A65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планировки территории линейного объекта на реконструкцию воздушной линии электропередачи в кабельную линию от электрической подстанции «Вернадская» до переходного пункта на территории «Воронцовского парка» (ЗАО, ЮЗАО) </w:t>
      </w:r>
      <w:r w:rsidR="00336120" w:rsidRPr="00A655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сведению.</w:t>
      </w:r>
    </w:p>
    <w:p w:rsidR="0078293D" w:rsidRDefault="00336120" w:rsidP="00336120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="0078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Депутатам </w:t>
      </w:r>
      <w:r w:rsidR="0078293D"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муниципального округа Обручевский </w:t>
      </w:r>
      <w:r w:rsidR="0078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свои замечания по проекту </w:t>
      </w:r>
      <w:r w:rsidR="009E6278" w:rsidRPr="00A65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планировки территории линейного объекта на реконструкцию воздушной линии электропередачи в кабельную линию от электрической подстанции «Вернадская» до переходного пункта на территории «Воронцовского парка» (ЗАО, </w:t>
      </w:r>
      <w:r w:rsidR="00E31DDD" w:rsidRPr="00A65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ЮЗАО) </w:t>
      </w:r>
      <w:r w:rsidR="00E31DDD"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8293D"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Окружную комиссию по вопросам градостроительства, землепользования и застройки </w:t>
      </w:r>
      <w:r w:rsidR="0078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Правительстве Москвы </w:t>
      </w:r>
      <w:r w:rsidR="0078293D"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Юго-Западном административном округе</w:t>
      </w:r>
      <w:r w:rsidR="007829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0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336120" w:rsidRPr="00336120" w:rsidRDefault="00D51143" w:rsidP="00336120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93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36120"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копию решения Совета депутатов муниципального округа Обручевский в Окружную комиссию по вопросам градостроительства, землепользования и застройки </w:t>
      </w:r>
      <w:r w:rsid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Правительстве Москвы </w:t>
      </w:r>
      <w:r w:rsidR="00336120"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Юго-Западном административном округе.</w:t>
      </w:r>
    </w:p>
    <w:p w:rsidR="00D51143" w:rsidRPr="002E197C" w:rsidRDefault="00D51143" w:rsidP="00D51143">
      <w:pPr>
        <w:tabs>
          <w:tab w:val="left" w:pos="567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2E197C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решение вступает в силу со дня его принятия. </w:t>
      </w:r>
    </w:p>
    <w:p w:rsidR="00336120" w:rsidRPr="00336120" w:rsidRDefault="00A93C01" w:rsidP="0033612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336120" w:rsidRPr="0033612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336120" w:rsidRPr="00336120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336120" w:rsidRPr="00336120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336120" w:rsidRDefault="00336120" w:rsidP="00336120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769" w:rsidRDefault="00476769" w:rsidP="00336120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2DF1" w:rsidRPr="002F2DF1" w:rsidRDefault="002F2DF1" w:rsidP="002F2D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2F2DF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2F2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7CEC" w:rsidRPr="006D1B28" w:rsidRDefault="002F2DF1" w:rsidP="002F2D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F2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С.В. Андреев</w:t>
      </w:r>
    </w:p>
    <w:sectPr w:rsidR="00F77CEC" w:rsidRPr="006D1B28" w:rsidSect="002F2DF1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B93" w:rsidRDefault="00883B93" w:rsidP="00060485">
      <w:pPr>
        <w:spacing w:after="0" w:line="240" w:lineRule="auto"/>
      </w:pPr>
      <w:r>
        <w:separator/>
      </w:r>
    </w:p>
  </w:endnote>
  <w:endnote w:type="continuationSeparator" w:id="0">
    <w:p w:rsidR="00883B93" w:rsidRDefault="00883B93" w:rsidP="00060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B93" w:rsidRDefault="00883B93" w:rsidP="00060485">
      <w:pPr>
        <w:spacing w:after="0" w:line="240" w:lineRule="auto"/>
      </w:pPr>
      <w:r>
        <w:separator/>
      </w:r>
    </w:p>
  </w:footnote>
  <w:footnote w:type="continuationSeparator" w:id="0">
    <w:p w:rsidR="00883B93" w:rsidRDefault="00883B93" w:rsidP="000604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47FB"/>
    <w:rsid w:val="00006E07"/>
    <w:rsid w:val="00021670"/>
    <w:rsid w:val="00023B32"/>
    <w:rsid w:val="00024448"/>
    <w:rsid w:val="00032C07"/>
    <w:rsid w:val="000347AF"/>
    <w:rsid w:val="00037298"/>
    <w:rsid w:val="000375A0"/>
    <w:rsid w:val="00037CC4"/>
    <w:rsid w:val="00042CA9"/>
    <w:rsid w:val="00043B00"/>
    <w:rsid w:val="0005086F"/>
    <w:rsid w:val="000511C1"/>
    <w:rsid w:val="00054DF0"/>
    <w:rsid w:val="00060485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3388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4F05"/>
    <w:rsid w:val="000F6FEE"/>
    <w:rsid w:val="000F7FCA"/>
    <w:rsid w:val="0010069C"/>
    <w:rsid w:val="001013AA"/>
    <w:rsid w:val="00102B0E"/>
    <w:rsid w:val="00103D97"/>
    <w:rsid w:val="00105365"/>
    <w:rsid w:val="00105E0D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120"/>
    <w:rsid w:val="0013279A"/>
    <w:rsid w:val="00132D73"/>
    <w:rsid w:val="00134C37"/>
    <w:rsid w:val="00136E8D"/>
    <w:rsid w:val="00137FE4"/>
    <w:rsid w:val="00141064"/>
    <w:rsid w:val="00143253"/>
    <w:rsid w:val="00143479"/>
    <w:rsid w:val="00143C87"/>
    <w:rsid w:val="00143E1A"/>
    <w:rsid w:val="00144893"/>
    <w:rsid w:val="00144B86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4A6"/>
    <w:rsid w:val="001565A5"/>
    <w:rsid w:val="0015791D"/>
    <w:rsid w:val="00157F33"/>
    <w:rsid w:val="00162126"/>
    <w:rsid w:val="001623AF"/>
    <w:rsid w:val="00165137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0C7A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7EB"/>
    <w:rsid w:val="001B773D"/>
    <w:rsid w:val="001C173C"/>
    <w:rsid w:val="001C312F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520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414C"/>
    <w:rsid w:val="002B4494"/>
    <w:rsid w:val="002B75C2"/>
    <w:rsid w:val="002B7D13"/>
    <w:rsid w:val="002C2041"/>
    <w:rsid w:val="002C3D1E"/>
    <w:rsid w:val="002C61DF"/>
    <w:rsid w:val="002C7281"/>
    <w:rsid w:val="002D1E9C"/>
    <w:rsid w:val="002D2C24"/>
    <w:rsid w:val="002D59B8"/>
    <w:rsid w:val="002D5EF4"/>
    <w:rsid w:val="002E0569"/>
    <w:rsid w:val="002E1477"/>
    <w:rsid w:val="002F2DF1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27B2A"/>
    <w:rsid w:val="003306C7"/>
    <w:rsid w:val="0033263E"/>
    <w:rsid w:val="00332B0C"/>
    <w:rsid w:val="00333295"/>
    <w:rsid w:val="003342D5"/>
    <w:rsid w:val="00336120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166AE"/>
    <w:rsid w:val="004209E3"/>
    <w:rsid w:val="00420D07"/>
    <w:rsid w:val="004217F9"/>
    <w:rsid w:val="00421F6C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76769"/>
    <w:rsid w:val="00480B1D"/>
    <w:rsid w:val="004812B6"/>
    <w:rsid w:val="004853F2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17E6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023"/>
    <w:rsid w:val="005A5FA5"/>
    <w:rsid w:val="005A7230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2283"/>
    <w:rsid w:val="005E37A5"/>
    <w:rsid w:val="005E4060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1F22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4AE1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7F88"/>
    <w:rsid w:val="00722DDB"/>
    <w:rsid w:val="007236B9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0E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293D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2B6F"/>
    <w:rsid w:val="007B626E"/>
    <w:rsid w:val="007B65BC"/>
    <w:rsid w:val="007B764C"/>
    <w:rsid w:val="007B7867"/>
    <w:rsid w:val="007C37AD"/>
    <w:rsid w:val="007C3D26"/>
    <w:rsid w:val="007C3DF1"/>
    <w:rsid w:val="007C3EF9"/>
    <w:rsid w:val="007C4F7F"/>
    <w:rsid w:val="007C5612"/>
    <w:rsid w:val="007C5BF8"/>
    <w:rsid w:val="007D0A92"/>
    <w:rsid w:val="007D10B2"/>
    <w:rsid w:val="007E0609"/>
    <w:rsid w:val="007E6649"/>
    <w:rsid w:val="007F26ED"/>
    <w:rsid w:val="007F2714"/>
    <w:rsid w:val="008016B9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3B93"/>
    <w:rsid w:val="00884B16"/>
    <w:rsid w:val="0089576D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45F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D69F8"/>
    <w:rsid w:val="009E1798"/>
    <w:rsid w:val="009E1C48"/>
    <w:rsid w:val="009E25C4"/>
    <w:rsid w:val="009E3192"/>
    <w:rsid w:val="009E5CD9"/>
    <w:rsid w:val="009E5E43"/>
    <w:rsid w:val="009E6278"/>
    <w:rsid w:val="009E731F"/>
    <w:rsid w:val="009F08BE"/>
    <w:rsid w:val="009F2C9A"/>
    <w:rsid w:val="009F2F39"/>
    <w:rsid w:val="00A01D56"/>
    <w:rsid w:val="00A01E72"/>
    <w:rsid w:val="00A058E8"/>
    <w:rsid w:val="00A061DC"/>
    <w:rsid w:val="00A1121B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5540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3C01"/>
    <w:rsid w:val="00A95496"/>
    <w:rsid w:val="00AA187E"/>
    <w:rsid w:val="00AA1A2E"/>
    <w:rsid w:val="00AA2FE6"/>
    <w:rsid w:val="00AA31ED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2B79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0A7"/>
    <w:rsid w:val="00BD7527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5EDB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389"/>
    <w:rsid w:val="00C33C9E"/>
    <w:rsid w:val="00C3799E"/>
    <w:rsid w:val="00C42320"/>
    <w:rsid w:val="00C43ED3"/>
    <w:rsid w:val="00C44FA1"/>
    <w:rsid w:val="00C45E4B"/>
    <w:rsid w:val="00C46A73"/>
    <w:rsid w:val="00C501FE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27CE"/>
    <w:rsid w:val="00D23CB0"/>
    <w:rsid w:val="00D23FD1"/>
    <w:rsid w:val="00D25BD8"/>
    <w:rsid w:val="00D3084B"/>
    <w:rsid w:val="00D33DD3"/>
    <w:rsid w:val="00D37568"/>
    <w:rsid w:val="00D415E2"/>
    <w:rsid w:val="00D41E2E"/>
    <w:rsid w:val="00D439D7"/>
    <w:rsid w:val="00D5045F"/>
    <w:rsid w:val="00D50B87"/>
    <w:rsid w:val="00D51143"/>
    <w:rsid w:val="00D55AD5"/>
    <w:rsid w:val="00D5771B"/>
    <w:rsid w:val="00D60513"/>
    <w:rsid w:val="00D62C42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84F86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C9"/>
    <w:rsid w:val="00E141D2"/>
    <w:rsid w:val="00E15CA5"/>
    <w:rsid w:val="00E207E1"/>
    <w:rsid w:val="00E2203B"/>
    <w:rsid w:val="00E2262A"/>
    <w:rsid w:val="00E23F04"/>
    <w:rsid w:val="00E27688"/>
    <w:rsid w:val="00E318EA"/>
    <w:rsid w:val="00E31DDD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1DB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97386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559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2C4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D6B24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60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60485"/>
  </w:style>
  <w:style w:type="paragraph" w:styleId="a8">
    <w:name w:val="footer"/>
    <w:basedOn w:val="a"/>
    <w:link w:val="a9"/>
    <w:uiPriority w:val="99"/>
    <w:semiHidden/>
    <w:unhideWhenUsed/>
    <w:rsid w:val="00060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604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9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5</cp:revision>
  <cp:lastPrinted>2014-06-19T10:38:00Z</cp:lastPrinted>
  <dcterms:created xsi:type="dcterms:W3CDTF">2016-10-27T10:57:00Z</dcterms:created>
  <dcterms:modified xsi:type="dcterms:W3CDTF">2018-08-28T11:28:00Z</dcterms:modified>
</cp:coreProperties>
</file>