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6F" w:rsidRPr="00BB66B8" w:rsidRDefault="00BB66B8" w:rsidP="00D16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B8">
        <w:rPr>
          <w:rFonts w:ascii="Times New Roman" w:hAnsi="Times New Roman" w:cs="Times New Roman"/>
          <w:b/>
          <w:sz w:val="28"/>
          <w:szCs w:val="28"/>
        </w:rPr>
        <w:t>Информация директора ГБУ</w:t>
      </w:r>
    </w:p>
    <w:p w:rsidR="00BB66B8" w:rsidRPr="00BB66B8" w:rsidRDefault="006C2F13" w:rsidP="00D16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6B8">
        <w:rPr>
          <w:rFonts w:ascii="Times New Roman" w:hAnsi="Times New Roman" w:cs="Times New Roman"/>
          <w:b/>
          <w:sz w:val="28"/>
          <w:szCs w:val="28"/>
        </w:rPr>
        <w:t>«Центр досуга и спорта «Обручевский»</w:t>
      </w:r>
      <w:r w:rsidR="00BB66B8" w:rsidRPr="00BB66B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B66B8" w:rsidRPr="00BB66B8">
        <w:rPr>
          <w:rFonts w:ascii="Times New Roman" w:eastAsia="Calibri" w:hAnsi="Times New Roman" w:cs="Times New Roman"/>
          <w:b/>
          <w:sz w:val="28"/>
          <w:szCs w:val="28"/>
        </w:rPr>
        <w:t>2019 год</w:t>
      </w:r>
    </w:p>
    <w:p w:rsidR="006C2F13" w:rsidRPr="00BB66B8" w:rsidRDefault="006C2F13" w:rsidP="009E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13" w:rsidRPr="00BB66B8" w:rsidRDefault="006C2F13" w:rsidP="009E79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 xml:space="preserve">В ГБУ «Центр досуга и спорта «Обручевский» работают следующие </w:t>
      </w:r>
      <w:proofErr w:type="spellStart"/>
      <w:r w:rsidR="00725C19" w:rsidRPr="00BB66B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725C19" w:rsidRPr="00BB66B8">
        <w:rPr>
          <w:rFonts w:ascii="Times New Roman" w:hAnsi="Times New Roman" w:cs="Times New Roman"/>
          <w:sz w:val="28"/>
          <w:szCs w:val="28"/>
        </w:rPr>
        <w:t xml:space="preserve"> кружки, и </w:t>
      </w:r>
      <w:r w:rsidR="00AF1D82" w:rsidRPr="00BB66B8">
        <w:rPr>
          <w:rFonts w:ascii="Times New Roman" w:hAnsi="Times New Roman" w:cs="Times New Roman"/>
          <w:sz w:val="28"/>
          <w:szCs w:val="28"/>
        </w:rPr>
        <w:t>студии</w:t>
      </w:r>
      <w:r w:rsidR="00725C19" w:rsidRPr="00BB66B8">
        <w:rPr>
          <w:rFonts w:ascii="Times New Roman" w:hAnsi="Times New Roman" w:cs="Times New Roman"/>
          <w:sz w:val="28"/>
          <w:szCs w:val="28"/>
        </w:rPr>
        <w:t>:</w:t>
      </w:r>
    </w:p>
    <w:p w:rsidR="00D168DB" w:rsidRDefault="00D168DB" w:rsidP="009E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C19" w:rsidRPr="00BB66B8" w:rsidRDefault="00725C19" w:rsidP="009E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6B8">
        <w:rPr>
          <w:rFonts w:ascii="Times New Roman" w:hAnsi="Times New Roman" w:cs="Times New Roman"/>
          <w:b/>
          <w:sz w:val="28"/>
          <w:szCs w:val="28"/>
        </w:rPr>
        <w:t xml:space="preserve">Бюджетные </w:t>
      </w:r>
      <w:proofErr w:type="spellStart"/>
      <w:r w:rsidRPr="00BB66B8">
        <w:rPr>
          <w:rFonts w:ascii="Times New Roman" w:hAnsi="Times New Roman" w:cs="Times New Roman"/>
          <w:b/>
          <w:sz w:val="28"/>
          <w:szCs w:val="28"/>
        </w:rPr>
        <w:t>досуговые</w:t>
      </w:r>
      <w:proofErr w:type="spellEnd"/>
      <w:r w:rsidRPr="00BB66B8">
        <w:rPr>
          <w:rFonts w:ascii="Times New Roman" w:hAnsi="Times New Roman" w:cs="Times New Roman"/>
          <w:b/>
          <w:sz w:val="28"/>
          <w:szCs w:val="28"/>
        </w:rPr>
        <w:t xml:space="preserve"> кружки и студии</w:t>
      </w:r>
    </w:p>
    <w:p w:rsidR="00725C19" w:rsidRPr="00BB66B8" w:rsidRDefault="00725C19" w:rsidP="009E79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 xml:space="preserve"> Студия книжной иллюстрации «Нарисуем сказку сами»</w:t>
      </w:r>
    </w:p>
    <w:p w:rsidR="00725C19" w:rsidRPr="00BB66B8" w:rsidRDefault="00725C19" w:rsidP="009E79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Студия декоративно-прикладного творчества «</w:t>
      </w:r>
      <w:r w:rsidRPr="00BB66B8">
        <w:rPr>
          <w:rFonts w:ascii="Times New Roman" w:hAnsi="Times New Roman" w:cs="Times New Roman"/>
          <w:sz w:val="28"/>
          <w:szCs w:val="28"/>
          <w:lang w:val="en-US"/>
        </w:rPr>
        <w:t>Handmade</w:t>
      </w:r>
      <w:r w:rsidRPr="00BB66B8">
        <w:rPr>
          <w:rFonts w:ascii="Times New Roman" w:hAnsi="Times New Roman" w:cs="Times New Roman"/>
          <w:sz w:val="28"/>
          <w:szCs w:val="28"/>
        </w:rPr>
        <w:t>»</w:t>
      </w:r>
    </w:p>
    <w:p w:rsidR="00725C19" w:rsidRPr="00BB66B8" w:rsidRDefault="00725C19" w:rsidP="009E79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B8">
        <w:rPr>
          <w:rFonts w:ascii="Times New Roman" w:hAnsi="Times New Roman" w:cs="Times New Roman"/>
          <w:sz w:val="28"/>
          <w:szCs w:val="28"/>
        </w:rPr>
        <w:t>Студия декоративно-прикладного творчества «Совёнок» (студия работает по следующим направлениям:</w:t>
      </w:r>
      <w:proofErr w:type="gramEnd"/>
      <w:r w:rsidRPr="00BB6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6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66B8">
        <w:rPr>
          <w:rFonts w:ascii="Times New Roman" w:hAnsi="Times New Roman" w:cs="Times New Roman"/>
          <w:sz w:val="28"/>
          <w:szCs w:val="28"/>
        </w:rPr>
        <w:t>Термомозаика</w:t>
      </w:r>
      <w:proofErr w:type="spellEnd"/>
      <w:r w:rsidRPr="00BB66B8">
        <w:rPr>
          <w:rFonts w:ascii="Times New Roman" w:hAnsi="Times New Roman" w:cs="Times New Roman"/>
          <w:sz w:val="28"/>
          <w:szCs w:val="28"/>
        </w:rPr>
        <w:t>», «Валяние из шерсти», «Волшебный фетр», «Эко-дизайн»)</w:t>
      </w:r>
      <w:proofErr w:type="gramEnd"/>
    </w:p>
    <w:p w:rsidR="00725C19" w:rsidRPr="00BB66B8" w:rsidRDefault="00725C19" w:rsidP="009E79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Театральная студия «</w:t>
      </w:r>
      <w:proofErr w:type="gramStart"/>
      <w:r w:rsidRPr="00BB66B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BB66B8">
        <w:rPr>
          <w:rFonts w:ascii="Times New Roman" w:hAnsi="Times New Roman" w:cs="Times New Roman"/>
          <w:sz w:val="28"/>
          <w:szCs w:val="28"/>
        </w:rPr>
        <w:t>-</w:t>
      </w:r>
      <w:r w:rsidRPr="00BB66B8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BB66B8">
        <w:rPr>
          <w:rFonts w:ascii="Times New Roman" w:hAnsi="Times New Roman" w:cs="Times New Roman"/>
          <w:sz w:val="28"/>
          <w:szCs w:val="28"/>
        </w:rPr>
        <w:t>»</w:t>
      </w:r>
    </w:p>
    <w:p w:rsidR="00725C19" w:rsidRPr="00BB66B8" w:rsidRDefault="00725C19" w:rsidP="009E79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Кружок «Авторская песня и гитарный аккомпанемент»</w:t>
      </w:r>
    </w:p>
    <w:p w:rsidR="00725C19" w:rsidRPr="00BB66B8" w:rsidRDefault="00725C19" w:rsidP="009E79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Студия «Традиционная народная кукла»</w:t>
      </w:r>
    </w:p>
    <w:p w:rsidR="00725C19" w:rsidRPr="00BB66B8" w:rsidRDefault="00725C19" w:rsidP="009E79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Студия академического рисунка и акварели</w:t>
      </w:r>
    </w:p>
    <w:p w:rsidR="00725C19" w:rsidRPr="00BB66B8" w:rsidRDefault="00725C19" w:rsidP="009E79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Молодёжное общественное объединение «Поисковый отряд «Витязь»</w:t>
      </w:r>
    </w:p>
    <w:p w:rsidR="00D168DB" w:rsidRDefault="00D168DB" w:rsidP="009E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C19" w:rsidRPr="00BB66B8" w:rsidRDefault="00725C19" w:rsidP="009E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6B8">
        <w:rPr>
          <w:rFonts w:ascii="Times New Roman" w:hAnsi="Times New Roman" w:cs="Times New Roman"/>
          <w:b/>
          <w:sz w:val="28"/>
          <w:szCs w:val="28"/>
        </w:rPr>
        <w:t xml:space="preserve">Внебюджетные </w:t>
      </w:r>
      <w:proofErr w:type="spellStart"/>
      <w:r w:rsidRPr="00BB66B8">
        <w:rPr>
          <w:rFonts w:ascii="Times New Roman" w:hAnsi="Times New Roman" w:cs="Times New Roman"/>
          <w:b/>
          <w:sz w:val="28"/>
          <w:szCs w:val="28"/>
        </w:rPr>
        <w:t>досуговые</w:t>
      </w:r>
      <w:proofErr w:type="spellEnd"/>
      <w:r w:rsidRPr="00BB66B8">
        <w:rPr>
          <w:rFonts w:ascii="Times New Roman" w:hAnsi="Times New Roman" w:cs="Times New Roman"/>
          <w:b/>
          <w:sz w:val="28"/>
          <w:szCs w:val="28"/>
        </w:rPr>
        <w:t xml:space="preserve"> кружки и студии</w:t>
      </w:r>
    </w:p>
    <w:p w:rsidR="00725C19" w:rsidRPr="00BB66B8" w:rsidRDefault="00725C19" w:rsidP="009E799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Творческая хореографическая лаборатория «Планета детей»</w:t>
      </w:r>
    </w:p>
    <w:p w:rsidR="00725C19" w:rsidRPr="00BB66B8" w:rsidRDefault="00725C19" w:rsidP="009E799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Изостудия «</w:t>
      </w:r>
      <w:proofErr w:type="spellStart"/>
      <w:r w:rsidRPr="00BB66B8">
        <w:rPr>
          <w:rFonts w:ascii="Times New Roman" w:hAnsi="Times New Roman" w:cs="Times New Roman"/>
          <w:sz w:val="28"/>
          <w:szCs w:val="28"/>
        </w:rPr>
        <w:t>ИзЮшка</w:t>
      </w:r>
      <w:proofErr w:type="spellEnd"/>
      <w:r w:rsidRPr="00BB66B8">
        <w:rPr>
          <w:rFonts w:ascii="Times New Roman" w:hAnsi="Times New Roman" w:cs="Times New Roman"/>
          <w:sz w:val="28"/>
          <w:szCs w:val="28"/>
        </w:rPr>
        <w:t>»</w:t>
      </w:r>
    </w:p>
    <w:p w:rsidR="00725C19" w:rsidRPr="00BB66B8" w:rsidRDefault="00725C19" w:rsidP="009E799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Лингвистический к</w:t>
      </w:r>
      <w:r w:rsidR="00D74DFB" w:rsidRPr="00BB66B8">
        <w:rPr>
          <w:rFonts w:ascii="Times New Roman" w:hAnsi="Times New Roman" w:cs="Times New Roman"/>
          <w:sz w:val="28"/>
          <w:szCs w:val="28"/>
        </w:rPr>
        <w:t>луб «Юный англичанин»</w:t>
      </w:r>
    </w:p>
    <w:p w:rsidR="00D74DFB" w:rsidRPr="00BB66B8" w:rsidRDefault="00D74DFB" w:rsidP="009E799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Кружок игровой логопедии «Шла Саша по шоссе»</w:t>
      </w:r>
    </w:p>
    <w:p w:rsidR="00725C19" w:rsidRPr="00BB66B8" w:rsidRDefault="00D74DFB" w:rsidP="009E799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Студия «Основы академического рисунка»</w:t>
      </w:r>
    </w:p>
    <w:p w:rsidR="00D74DFB" w:rsidRPr="00BB66B8" w:rsidRDefault="00D74DFB" w:rsidP="009E799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Вокальный кружок «Соловей»</w:t>
      </w:r>
    </w:p>
    <w:p w:rsidR="00D74DFB" w:rsidRPr="00BB66B8" w:rsidRDefault="00D74DFB" w:rsidP="009E799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Театральная студия «</w:t>
      </w:r>
      <w:proofErr w:type="gramStart"/>
      <w:r w:rsidRPr="00BB66B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BB66B8">
        <w:rPr>
          <w:rFonts w:ascii="Times New Roman" w:hAnsi="Times New Roman" w:cs="Times New Roman"/>
          <w:sz w:val="28"/>
          <w:szCs w:val="28"/>
        </w:rPr>
        <w:t>-</w:t>
      </w:r>
      <w:r w:rsidRPr="00BB66B8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BB66B8">
        <w:rPr>
          <w:rFonts w:ascii="Times New Roman" w:hAnsi="Times New Roman" w:cs="Times New Roman"/>
          <w:sz w:val="28"/>
          <w:szCs w:val="28"/>
        </w:rPr>
        <w:t xml:space="preserve"> для малышей»</w:t>
      </w:r>
    </w:p>
    <w:p w:rsidR="00D74DFB" w:rsidRPr="00BB66B8" w:rsidRDefault="00D74DFB" w:rsidP="009E799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Pr="00BB66B8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BB66B8">
        <w:rPr>
          <w:rFonts w:ascii="Times New Roman" w:hAnsi="Times New Roman" w:cs="Times New Roman"/>
          <w:sz w:val="28"/>
          <w:szCs w:val="28"/>
        </w:rPr>
        <w:t xml:space="preserve"> и техническое моделирование»;</w:t>
      </w:r>
    </w:p>
    <w:p w:rsidR="00D74DFB" w:rsidRPr="00BB66B8" w:rsidRDefault="00D74DFB" w:rsidP="009E799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Кружок «Авторская песня и гитарный аккомпанемент. Начинающие»</w:t>
      </w:r>
    </w:p>
    <w:p w:rsidR="00D168DB" w:rsidRDefault="00D168DB" w:rsidP="009E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DFB" w:rsidRPr="00BB66B8" w:rsidRDefault="00D74DFB" w:rsidP="009E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6B8">
        <w:rPr>
          <w:rFonts w:ascii="Times New Roman" w:hAnsi="Times New Roman" w:cs="Times New Roman"/>
          <w:b/>
          <w:sz w:val="28"/>
          <w:szCs w:val="28"/>
        </w:rPr>
        <w:t>Спортивные секции</w:t>
      </w:r>
    </w:p>
    <w:p w:rsidR="00D74DFB" w:rsidRPr="00BB66B8" w:rsidRDefault="00D74DFB" w:rsidP="009E799B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Спортивная секция «Шахматы; (занятия бесплатные)</w:t>
      </w:r>
    </w:p>
    <w:p w:rsidR="00D74DFB" w:rsidRPr="00BB66B8" w:rsidRDefault="00D74DFB" w:rsidP="009E799B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Спортивная секция «Футбол» (занятия бесплатные)</w:t>
      </w:r>
    </w:p>
    <w:p w:rsidR="00D74DFB" w:rsidRPr="00BB66B8" w:rsidRDefault="00D74DFB" w:rsidP="009E799B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Спортивная секция «Детский фитнес» (занятия бесплатные)</w:t>
      </w:r>
    </w:p>
    <w:p w:rsidR="006C2F13" w:rsidRPr="00BB66B8" w:rsidRDefault="006C2F13" w:rsidP="009E799B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Спортивная секция «Каратэ»</w:t>
      </w:r>
      <w:r w:rsidR="00D74DFB" w:rsidRPr="00BB66B8">
        <w:rPr>
          <w:rFonts w:ascii="Times New Roman" w:hAnsi="Times New Roman" w:cs="Times New Roman"/>
          <w:sz w:val="28"/>
          <w:szCs w:val="28"/>
        </w:rPr>
        <w:t xml:space="preserve"> (занятия бесплатные)</w:t>
      </w:r>
    </w:p>
    <w:p w:rsidR="00D74DFB" w:rsidRPr="00BB66B8" w:rsidRDefault="00D74DFB" w:rsidP="009E799B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Спортивная секция «Каратэ» Начинающие (занятия платные)</w:t>
      </w:r>
    </w:p>
    <w:p w:rsidR="00D74DFB" w:rsidRPr="00BB66B8" w:rsidRDefault="00D74DFB" w:rsidP="009E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F13" w:rsidRPr="00BB66B8" w:rsidRDefault="006C2F13" w:rsidP="009E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6B8">
        <w:rPr>
          <w:rFonts w:ascii="Times New Roman" w:hAnsi="Times New Roman" w:cs="Times New Roman"/>
          <w:b/>
          <w:sz w:val="28"/>
          <w:szCs w:val="28"/>
        </w:rPr>
        <w:t>Занятия в рамках проекта «Московское долголетие»</w:t>
      </w:r>
    </w:p>
    <w:p w:rsidR="006C2F13" w:rsidRPr="00BB66B8" w:rsidRDefault="006C2F13" w:rsidP="009E799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Пение</w:t>
      </w:r>
    </w:p>
    <w:p w:rsidR="006C2F13" w:rsidRPr="00BB66B8" w:rsidRDefault="006C2F13" w:rsidP="009E799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Рисование</w:t>
      </w:r>
    </w:p>
    <w:p w:rsidR="00574556" w:rsidRPr="00BB66B8" w:rsidRDefault="00574556" w:rsidP="009E799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Гимнастика. Здоровая спина.</w:t>
      </w:r>
    </w:p>
    <w:p w:rsidR="00574556" w:rsidRPr="00BB66B8" w:rsidRDefault="00574556" w:rsidP="009E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556" w:rsidRPr="00BB66B8" w:rsidRDefault="00574556" w:rsidP="009E79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Всего на базе Центра работают 15 досуговых студий и 5 спортивных секций. Общая численность посещающих – 518 человек</w:t>
      </w:r>
      <w:r w:rsidR="001C073A" w:rsidRPr="00BB66B8">
        <w:rPr>
          <w:rFonts w:ascii="Times New Roman" w:hAnsi="Times New Roman" w:cs="Times New Roman"/>
          <w:sz w:val="28"/>
          <w:szCs w:val="28"/>
        </w:rPr>
        <w:t>.</w:t>
      </w:r>
      <w:r w:rsidRPr="00BB66B8">
        <w:rPr>
          <w:rFonts w:ascii="Times New Roman" w:hAnsi="Times New Roman" w:cs="Times New Roman"/>
          <w:sz w:val="28"/>
          <w:szCs w:val="28"/>
        </w:rPr>
        <w:t xml:space="preserve"> </w:t>
      </w:r>
      <w:r w:rsidR="001C073A" w:rsidRPr="00BB66B8">
        <w:rPr>
          <w:rFonts w:ascii="Times New Roman" w:hAnsi="Times New Roman" w:cs="Times New Roman"/>
          <w:sz w:val="28"/>
          <w:szCs w:val="28"/>
        </w:rPr>
        <w:t>И</w:t>
      </w:r>
      <w:r w:rsidRPr="00BB66B8">
        <w:rPr>
          <w:rFonts w:ascii="Times New Roman" w:hAnsi="Times New Roman" w:cs="Times New Roman"/>
          <w:sz w:val="28"/>
          <w:szCs w:val="28"/>
        </w:rPr>
        <w:t xml:space="preserve">з них спорт – 100, досуг – 320, Московское долголетие – 98. </w:t>
      </w:r>
    </w:p>
    <w:p w:rsidR="001C073A" w:rsidRPr="00BB66B8" w:rsidRDefault="001C073A" w:rsidP="009E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66B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F3ED1" w:rsidRPr="00BB66B8">
        <w:rPr>
          <w:rFonts w:ascii="Times New Roman" w:hAnsi="Times New Roman" w:cs="Times New Roman"/>
          <w:sz w:val="28"/>
          <w:szCs w:val="28"/>
        </w:rPr>
        <w:t>апреля 2019г. по апрель 2020 г.</w:t>
      </w:r>
      <w:r w:rsidRPr="00BB66B8">
        <w:rPr>
          <w:rFonts w:ascii="Times New Roman" w:hAnsi="Times New Roman" w:cs="Times New Roman"/>
          <w:sz w:val="28"/>
          <w:szCs w:val="28"/>
        </w:rPr>
        <w:t xml:space="preserve"> ГБУ «Центр досуга и спорта «Обручевский» проведено 12 спортивно-массовых мероприятий</w:t>
      </w:r>
      <w:r w:rsidR="00FF3ED1" w:rsidRPr="00BB66B8">
        <w:rPr>
          <w:rFonts w:ascii="Times New Roman" w:hAnsi="Times New Roman" w:cs="Times New Roman"/>
          <w:sz w:val="28"/>
          <w:szCs w:val="28"/>
        </w:rPr>
        <w:t>;</w:t>
      </w:r>
    </w:p>
    <w:p w:rsidR="001C073A" w:rsidRPr="00BB66B8" w:rsidRDefault="001C073A" w:rsidP="009E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9 досуговых праздничных мероприятий.</w:t>
      </w:r>
    </w:p>
    <w:p w:rsidR="001C073A" w:rsidRDefault="001C073A" w:rsidP="000D7F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6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Спортивные мероприятия, проведённые ГБУ «Центр досуга и спорта «Обручевский» в период с </w:t>
      </w:r>
      <w:r w:rsidR="0053618D" w:rsidRPr="00BB66B8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BB66B8">
        <w:rPr>
          <w:rFonts w:ascii="Times New Roman" w:hAnsi="Times New Roman" w:cs="Times New Roman"/>
          <w:b/>
          <w:bCs/>
          <w:sz w:val="28"/>
          <w:szCs w:val="28"/>
        </w:rPr>
        <w:t xml:space="preserve"> 2019 г. по апрель 2020 г.</w:t>
      </w:r>
    </w:p>
    <w:p w:rsidR="000D7F3D" w:rsidRPr="00BB66B8" w:rsidRDefault="000D7F3D" w:rsidP="000D7F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3618D" w:rsidRPr="00BB66B8" w:rsidRDefault="0053618D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02.01.2019. Открытый шахматный турнир, посвящённый Новому году и Рождеству. В турнире приняло участие 30 человек</w:t>
      </w:r>
    </w:p>
    <w:p w:rsidR="0053618D" w:rsidRPr="00BB66B8" w:rsidRDefault="0053618D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05.01.2019. Районные соревнования среди спортивных семей «Зимние забавы» Участники соревнований проходили эстафеты, и играли в зимние спортивные игры. В мероприятии приняло участие 30 человек.</w:t>
      </w:r>
    </w:p>
    <w:p w:rsidR="0053618D" w:rsidRPr="00BB66B8" w:rsidRDefault="0053618D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13.03.2019. Районные соревнования среди спортивных семей «Весенние забавы» Участники соревнований проходили эстафеты, и играли в спортивные игры. В мероприятии приняло участие 60 человек.</w:t>
      </w:r>
    </w:p>
    <w:p w:rsidR="0053618D" w:rsidRPr="00BB66B8" w:rsidRDefault="0053618D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27.03.2019. Районный шахматный турнир, в рамках Спартакиады «Московский двор – спортивный двор». В турнире приняло участие 30 человек.</w:t>
      </w:r>
    </w:p>
    <w:p w:rsidR="003F048F" w:rsidRPr="00BB66B8" w:rsidRDefault="001C073A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26.04.2019. Районные соревнования по футболу «Кожаный мяч» в  рамках Московской межокружной Спартакиады «Московский двор – спортивный двор». В соревнованиях приняло участие 60 человек.</w:t>
      </w:r>
    </w:p>
    <w:p w:rsidR="001C073A" w:rsidRPr="00BB66B8" w:rsidRDefault="001C073A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29.05.2019. Открытый шахматный турнир для детей и молодёжи, посвящённый Дню Победы. В турнире приняло участие 30 человек.</w:t>
      </w:r>
    </w:p>
    <w:p w:rsidR="001C073A" w:rsidRPr="00BB66B8" w:rsidRDefault="001C073A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 xml:space="preserve">07.06.2019. Детский спортивный праздник «Ура, ура! На улицу пора!», </w:t>
      </w:r>
      <w:proofErr w:type="gramStart"/>
      <w:r w:rsidRPr="00BB66B8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BB66B8">
        <w:rPr>
          <w:rFonts w:ascii="Times New Roman" w:hAnsi="Times New Roman" w:cs="Times New Roman"/>
          <w:sz w:val="28"/>
          <w:szCs w:val="28"/>
        </w:rPr>
        <w:t xml:space="preserve"> Дню защиты детей. На празднике ребята приняли участие в спортивных эстафетах и командных играх. В мероприятии приняло участие 60 человек.</w:t>
      </w:r>
    </w:p>
    <w:p w:rsidR="001C073A" w:rsidRPr="00BB66B8" w:rsidRDefault="00907835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21.06.2019. Открытый турнир по настольному теннису, посвящённый Дню России. В турнире приняло участие 30 человек.</w:t>
      </w:r>
    </w:p>
    <w:p w:rsidR="00907835" w:rsidRPr="00BB66B8" w:rsidRDefault="00907835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08.09.2019. Соревнования по мини-футболу, посвящённые Дню города. В соревнованиях приняло участие 40 человек.</w:t>
      </w:r>
    </w:p>
    <w:p w:rsidR="00907835" w:rsidRPr="00BB66B8" w:rsidRDefault="00907835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 xml:space="preserve">12.09.2019. Открытые соревнования по </w:t>
      </w:r>
      <w:proofErr w:type="spellStart"/>
      <w:r w:rsidRPr="00BB66B8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BB66B8">
        <w:rPr>
          <w:rFonts w:ascii="Times New Roman" w:hAnsi="Times New Roman" w:cs="Times New Roman"/>
          <w:sz w:val="28"/>
          <w:szCs w:val="28"/>
        </w:rPr>
        <w:t>. В соревнованиях приняло участие 40 человек.</w:t>
      </w:r>
    </w:p>
    <w:p w:rsidR="00907835" w:rsidRPr="00BB66B8" w:rsidRDefault="00907835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27.09.2019. Открытые соревнования по волейболу, в рамках Спартакиады «Спорт для всех». В соревнованиях приняло участие 30 человек.</w:t>
      </w:r>
    </w:p>
    <w:p w:rsidR="00907835" w:rsidRPr="00BB66B8" w:rsidRDefault="00907835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 xml:space="preserve">25.10.2019. Районные отборочные соревнования по </w:t>
      </w:r>
      <w:proofErr w:type="spellStart"/>
      <w:r w:rsidRPr="00BB66B8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BB66B8">
        <w:rPr>
          <w:rFonts w:ascii="Times New Roman" w:hAnsi="Times New Roman" w:cs="Times New Roman"/>
          <w:sz w:val="28"/>
          <w:szCs w:val="28"/>
        </w:rPr>
        <w:t>, в рамках Спартакиады «Спортивное долголетие». В соревнованиях приняло участие 20 человек.</w:t>
      </w:r>
    </w:p>
    <w:p w:rsidR="00907835" w:rsidRPr="00BB66B8" w:rsidRDefault="00907835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28.10.2019. Районные соревнования по настольному теннису, в рамках Спартакиады «Московский двор – спортивный двор». В соревнованиях приняло участие 26 человек.</w:t>
      </w:r>
    </w:p>
    <w:p w:rsidR="00907835" w:rsidRPr="00BB66B8" w:rsidRDefault="00907835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30.12.2019. Новогодний детский спортивный праздник «Новый год у ворот». Ребята приняли участие в зимних спортивных эстафетах и командных играх. В мероприятии приняло участие 30 человек.</w:t>
      </w:r>
    </w:p>
    <w:p w:rsidR="00907835" w:rsidRPr="00BB66B8" w:rsidRDefault="00907835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15.01.2020. Открытый шахматный турнир, посвящённый Новому году и Рождеству. В турнире приняло участие 30 человек.</w:t>
      </w:r>
    </w:p>
    <w:p w:rsidR="00EB00A6" w:rsidRPr="00BB66B8" w:rsidRDefault="00EB00A6" w:rsidP="000D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22.02.2020. Районные соревнования среди спортивных семей «Зимние забавы» Участники соревнований проходили эстафеты, и играли в зимние спортивные игры. В мероприятии приняло участие 35 человек.</w:t>
      </w:r>
    </w:p>
    <w:p w:rsidR="00D168DB" w:rsidRDefault="00D168DB" w:rsidP="009E79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0A6" w:rsidRDefault="00EB00A6" w:rsidP="009E79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6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Досуговые мероприятия, проведённые ГБУ «Центр досуга и спорта «Обручевский» в период с </w:t>
      </w:r>
      <w:r w:rsidR="0053618D" w:rsidRPr="00BB66B8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BB66B8">
        <w:rPr>
          <w:rFonts w:ascii="Times New Roman" w:hAnsi="Times New Roman" w:cs="Times New Roman"/>
          <w:b/>
          <w:bCs/>
          <w:sz w:val="28"/>
          <w:szCs w:val="28"/>
        </w:rPr>
        <w:t xml:space="preserve"> 2019 г. по апрель 2020 г.</w:t>
      </w:r>
    </w:p>
    <w:p w:rsidR="009E799B" w:rsidRPr="00BB66B8" w:rsidRDefault="009E799B" w:rsidP="009E79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3618D" w:rsidRPr="00BB66B8" w:rsidRDefault="0053618D" w:rsidP="009E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21.02.2019. Районное праздничное мероприятие, посвящённое Дню Защитника Отечества: Гала-концерт лауреатов </w:t>
      </w:r>
      <w:r w:rsidRPr="00BB66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BB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Фестиваля патриотической песни «Гвоздика». </w:t>
      </w:r>
      <w:r w:rsidRPr="00BB66B8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праздничном концерте звучали лирические и патриотические песни, но основной темой концертной программы были, конечно же, песни о любви к России. Праздничная программа прошла на одном дыхании и подарила зрителям море положительных эмоций, а победители Фестиваля были награждены дипломами и памятными наградами. В мероприятии приняло участие 176 человек.</w:t>
      </w:r>
    </w:p>
    <w:p w:rsidR="00907835" w:rsidRPr="00BB66B8" w:rsidRDefault="00EB00A6" w:rsidP="009E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sz w:val="28"/>
          <w:szCs w:val="28"/>
        </w:rPr>
        <w:t>08.05.2019. Праздник, посвященный Дню Победы. Для гостей был подготовлен праздничный концерт и чаепитие. Участники пели песни военных лет, танцевали и делились воспоминаниями. В празднике приняло участие 30 человек.</w:t>
      </w:r>
    </w:p>
    <w:p w:rsidR="00EB00A6" w:rsidRPr="00BB66B8" w:rsidRDefault="00EB00A6" w:rsidP="009E7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B66B8">
        <w:rPr>
          <w:rFonts w:ascii="Times New Roman" w:hAnsi="Times New Roman" w:cs="Times New Roman"/>
          <w:sz w:val="28"/>
          <w:szCs w:val="28"/>
        </w:rPr>
        <w:t xml:space="preserve">07.06.2019. Детский праздник «Ура, ура! На улицу пора!», </w:t>
      </w:r>
      <w:proofErr w:type="gramStart"/>
      <w:r w:rsidRPr="00BB66B8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BB66B8">
        <w:rPr>
          <w:rFonts w:ascii="Times New Roman" w:hAnsi="Times New Roman" w:cs="Times New Roman"/>
          <w:sz w:val="28"/>
          <w:szCs w:val="28"/>
        </w:rPr>
        <w:t xml:space="preserve"> Дню защиты детей». </w:t>
      </w:r>
      <w:r w:rsidRPr="00BB66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Для ребят были открыты станции с различными творческими мастер-классами, на которых можно было сделать красочную открытку, попробовать себя в техническом моделировании, почувствовать себя настоящим художником, создавая объемную картину из пластилина. В мероприятии приняло участие 60 человек.</w:t>
      </w:r>
    </w:p>
    <w:p w:rsidR="00EB00A6" w:rsidRPr="00BB66B8" w:rsidRDefault="000231CB" w:rsidP="009E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07.09.2019. Праздник «Дорогая моя столица», посвящённый Дню города.</w:t>
      </w:r>
      <w:r w:rsidRPr="00BB66B8">
        <w:rPr>
          <w:rFonts w:ascii="Times New Roman" w:hAnsi="Times New Roman" w:cs="Times New Roman"/>
          <w:sz w:val="28"/>
          <w:szCs w:val="28"/>
        </w:rPr>
        <w:t xml:space="preserve"> Для гостей праздника были организованы мастер-классы по техническому моделированию, пластилиновой живописи и декоративно-прикладному творчеству, на которых каждый желающий мог сделать своими руками памятный сувенир. В мероприятии приняло участие 100 человек.</w:t>
      </w:r>
    </w:p>
    <w:p w:rsidR="000231CB" w:rsidRPr="00BB66B8" w:rsidRDefault="000231CB" w:rsidP="009E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6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13.10.2019. Интеллектуальное шоу «Ворошиловский стрелок» для молодёжи Обручевского района.</w:t>
      </w:r>
      <w:r w:rsidRPr="00BB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интеллектуального шоу стали студенты районных ВУЗов. Игра состояла из нескольких этапов, каждый из которых имел свой коэффициент сложности. В мероприятии приняло участие 40 человек.</w:t>
      </w:r>
    </w:p>
    <w:p w:rsidR="00F20D7B" w:rsidRPr="00BB66B8" w:rsidRDefault="00F20D7B" w:rsidP="009E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06.11.2019. Праздник, посвящённый Дню народного единства. </w:t>
      </w:r>
      <w:r w:rsidRPr="00BB66B8">
        <w:rPr>
          <w:rFonts w:ascii="Times New Roman" w:hAnsi="Times New Roman" w:cs="Times New Roman"/>
          <w:sz w:val="28"/>
          <w:szCs w:val="28"/>
        </w:rPr>
        <w:t>На встрече звучали стихи известных поэтов и песни в исполнении воспитанников вокального кружка «Соловей». В мероприятии приняло участие 40 человек.</w:t>
      </w:r>
    </w:p>
    <w:p w:rsidR="00F20D7B" w:rsidRPr="00BB66B8" w:rsidRDefault="00F20D7B" w:rsidP="009E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6B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11.12.2019. Торжественное мероприятие «Мы не забудем Вас, герои», посвящённое Дню начала контрнаступления советских войск против немецко-фашистских войск под Москвой и Дню Героев Отечества. </w:t>
      </w:r>
      <w:r w:rsidRPr="00BB66B8">
        <w:rPr>
          <w:rFonts w:ascii="Times New Roman" w:hAnsi="Times New Roman" w:cs="Times New Roman"/>
          <w:color w:val="000000" w:themeColor="text1"/>
          <w:sz w:val="28"/>
          <w:szCs w:val="28"/>
        </w:rPr>
        <w:t>В уютном зале Центра за чашкой чая собрались ветераны. Чествовали их и подарили праздничный концерт воспитанники вокальной студии «Соловей» и вокальный коллектив «Новатор-стрит».</w:t>
      </w:r>
      <w:r w:rsidRPr="00BB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мероприятии приняло участие 40 человек.</w:t>
      </w:r>
    </w:p>
    <w:p w:rsidR="00F20D7B" w:rsidRPr="00BB66B8" w:rsidRDefault="00F20D7B" w:rsidP="009E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B8">
        <w:rPr>
          <w:rFonts w:ascii="Times New Roman" w:hAnsi="Times New Roman" w:cs="Times New Roman"/>
          <w:color w:val="000000" w:themeColor="text1"/>
          <w:sz w:val="28"/>
          <w:szCs w:val="28"/>
        </w:rPr>
        <w:t>26.12.2019. Новогодний праздник для жителей Обручевского района.</w:t>
      </w:r>
      <w:r w:rsidRPr="00BB66B8">
        <w:rPr>
          <w:rFonts w:ascii="Times New Roman" w:hAnsi="Times New Roman" w:cs="Times New Roman"/>
          <w:sz w:val="28"/>
          <w:szCs w:val="28"/>
        </w:rPr>
        <w:t xml:space="preserve"> Замечательную зимнюю сказку подарили всем гостям воспитанники театральных студий «Арт-клуб» и «</w:t>
      </w:r>
      <w:r w:rsidR="00FF3ED1" w:rsidRPr="00BB66B8">
        <w:rPr>
          <w:rFonts w:ascii="Times New Roman" w:hAnsi="Times New Roman" w:cs="Times New Roman"/>
          <w:sz w:val="28"/>
          <w:szCs w:val="28"/>
        </w:rPr>
        <w:t>Арт-клуб для малышей</w:t>
      </w:r>
      <w:r w:rsidRPr="00BB66B8">
        <w:rPr>
          <w:rFonts w:ascii="Times New Roman" w:hAnsi="Times New Roman" w:cs="Times New Roman"/>
          <w:sz w:val="28"/>
          <w:szCs w:val="28"/>
        </w:rPr>
        <w:t xml:space="preserve">. Кульминацией же праздников, разумеется, стало появление деда Мороза и Снегурочки, которые провели интерактивную игровую программу, поздравили всех с наступающим </w:t>
      </w:r>
      <w:r w:rsidRPr="00BB66B8">
        <w:rPr>
          <w:rFonts w:ascii="Times New Roman" w:hAnsi="Times New Roman" w:cs="Times New Roman"/>
          <w:sz w:val="28"/>
          <w:szCs w:val="28"/>
        </w:rPr>
        <w:lastRenderedPageBreak/>
        <w:t>новым годом и, конечно, вручили подарки.</w:t>
      </w:r>
      <w:r w:rsidR="00FF3ED1" w:rsidRPr="00BB66B8">
        <w:rPr>
          <w:rFonts w:ascii="Times New Roman" w:hAnsi="Times New Roman" w:cs="Times New Roman"/>
          <w:sz w:val="28"/>
          <w:szCs w:val="28"/>
        </w:rPr>
        <w:t xml:space="preserve"> В празднике приняло участие 70 человек.</w:t>
      </w:r>
    </w:p>
    <w:p w:rsidR="00FF3ED1" w:rsidRPr="00BB66B8" w:rsidRDefault="00FF3ED1" w:rsidP="009E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20.02.2020. Районное праздничное мероприятие, посвящённое Дню Защитника Отечества: Гала-концерт лауреатов </w:t>
      </w:r>
      <w:r w:rsidRPr="00BB66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BB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Фестиваля патриотической песни «Гвоздика». </w:t>
      </w:r>
      <w:r w:rsidRPr="00BB66B8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праздничном концерте звучали лирические и патриотические песни, но основной темой концертной программы были, конечно же, песни о любви к России. Праздничная программа прошла на одном дыхании и подарила зрителям море положительных эмоций, а победители Фестиваля были награждены дипломами и памятными наградами. В мероприятии приняло участие 180 человек.</w:t>
      </w:r>
    </w:p>
    <w:sectPr w:rsidR="00FF3ED1" w:rsidRPr="00BB66B8" w:rsidSect="00D168DB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7AC"/>
    <w:multiLevelType w:val="hybridMultilevel"/>
    <w:tmpl w:val="EA707322"/>
    <w:lvl w:ilvl="0" w:tplc="E43E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55FFC"/>
    <w:multiLevelType w:val="hybridMultilevel"/>
    <w:tmpl w:val="C40468E2"/>
    <w:lvl w:ilvl="0" w:tplc="0DEEE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6D4AF3"/>
    <w:multiLevelType w:val="hybridMultilevel"/>
    <w:tmpl w:val="EA707322"/>
    <w:lvl w:ilvl="0" w:tplc="E43E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67195"/>
    <w:multiLevelType w:val="hybridMultilevel"/>
    <w:tmpl w:val="4ADC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48F"/>
    <w:rsid w:val="000231CB"/>
    <w:rsid w:val="000417CD"/>
    <w:rsid w:val="000D7F3D"/>
    <w:rsid w:val="000E173D"/>
    <w:rsid w:val="001C073A"/>
    <w:rsid w:val="001E649B"/>
    <w:rsid w:val="00346013"/>
    <w:rsid w:val="003F048F"/>
    <w:rsid w:val="0053618D"/>
    <w:rsid w:val="00574556"/>
    <w:rsid w:val="006C2F13"/>
    <w:rsid w:val="007143A3"/>
    <w:rsid w:val="00725C19"/>
    <w:rsid w:val="007439AA"/>
    <w:rsid w:val="00907835"/>
    <w:rsid w:val="00973C6F"/>
    <w:rsid w:val="009E799B"/>
    <w:rsid w:val="00AF1D82"/>
    <w:rsid w:val="00B65495"/>
    <w:rsid w:val="00BB66B8"/>
    <w:rsid w:val="00C53A04"/>
    <w:rsid w:val="00D168DB"/>
    <w:rsid w:val="00D74DFB"/>
    <w:rsid w:val="00E664EB"/>
    <w:rsid w:val="00EB00A6"/>
    <w:rsid w:val="00F20D7B"/>
    <w:rsid w:val="00FF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2020-01-15T12:00:00Z</cp:lastPrinted>
  <dcterms:created xsi:type="dcterms:W3CDTF">2020-10-19T10:23:00Z</dcterms:created>
  <dcterms:modified xsi:type="dcterms:W3CDTF">2020-10-19T10:23:00Z</dcterms:modified>
</cp:coreProperties>
</file>